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Override PartName="/word/intelligence2.xml" ContentType="application/vnd.ms-office.intelligence2+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3CBDA660" w:rsidP="3CBDA660" w:rsidRDefault="3CBDA660" w14:paraId="4029A252" w14:textId="23F043DB">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r w:rsidRPr="2F6C55FD" w:rsidR="2F6C55FD">
        <w:rPr>
          <w:rFonts w:ascii="Arial" w:hAnsi="Arial" w:eastAsia="Arial" w:cs="Arial"/>
          <w:b w:val="1"/>
          <w:bCs w:val="1"/>
          <w:sz w:val="52"/>
          <w:szCs w:val="52"/>
        </w:rPr>
        <w:t xml:space="preserve">DVB–SIS </w:t>
      </w:r>
      <w:r w:rsidRPr="2F6C55FD" w:rsidR="2F6C55FD">
        <w:rPr>
          <w:rFonts w:ascii="Arial" w:hAnsi="Arial" w:eastAsia="Arial" w:cs="Arial"/>
          <w:b w:val="1"/>
          <w:bCs w:val="1"/>
          <w:sz w:val="48"/>
          <w:szCs w:val="48"/>
        </w:rPr>
        <w:t xml:space="preserve">(Single Illumination System) </w:t>
      </w:r>
    </w:p>
    <w:p w:rsidR="04A36A90" w:rsidP="2F6C55FD" w:rsidRDefault="04A36A90" w14:paraId="482ABC71" w14:textId="5F6E6E54">
      <w:pPr>
        <w:pStyle w:val="Normal"/>
        <w:bidi w:val="0"/>
        <w:spacing w:before="0" w:beforeAutospacing="off" w:after="160" w:afterAutospacing="off" w:line="259" w:lineRule="auto"/>
        <w:ind w:left="0" w:right="0"/>
        <w:jc w:val="left"/>
        <w:rPr>
          <w:rFonts w:ascii="Arial" w:hAnsi="Arial" w:eastAsia="Arial" w:cs="Arial"/>
          <w:b w:val="1"/>
          <w:bCs w:val="1"/>
          <w:sz w:val="32"/>
          <w:szCs w:val="32"/>
        </w:rPr>
      </w:pPr>
      <w:r w:rsidRPr="2F6C55FD" w:rsidR="2F6C55FD">
        <w:rPr>
          <w:rFonts w:ascii="Arial" w:hAnsi="Arial" w:eastAsia="Arial" w:cs="Arial"/>
          <w:b w:val="1"/>
          <w:bCs w:val="1"/>
          <w:sz w:val="32"/>
          <w:szCs w:val="32"/>
        </w:rPr>
        <w:t>Concept and Implementation</w:t>
      </w:r>
    </w:p>
    <w:p w:rsidR="3CBDA660" w:rsidP="3CBDA660" w:rsidRDefault="3CBDA660" w14:paraId="2574A9A6" w14:textId="602C3970">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3CBDA660" w:rsidP="3CBDA660" w:rsidRDefault="3CBDA660" w14:paraId="48B762F3" w14:textId="22A66892">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3CBDA660" w:rsidP="3CBDA660" w:rsidRDefault="3CBDA660" w14:paraId="7618AA34" w14:textId="2689F663">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3CBDA660" w:rsidP="3CBDA660" w:rsidRDefault="3CBDA660" w14:paraId="55216F81" w14:textId="0083950D">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3CBDA660" w:rsidP="3CBDA660" w:rsidRDefault="3CBDA660" w14:paraId="2EB4BF55" w14:textId="1DF01D65">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3CBDA660" w:rsidP="3CBDA660" w:rsidRDefault="3CBDA660" w14:paraId="3DF53FCC" w14:textId="45544F32">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3CBDA660" w:rsidP="3CBDA660" w:rsidRDefault="3CBDA660" w14:paraId="75CC62F0" w14:textId="1A4A1FEC">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3CBDA660" w:rsidP="3CBDA660" w:rsidRDefault="3CBDA660" w14:paraId="410377D2" w14:textId="5073E1F3">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3CBDA660" w:rsidP="3CBDA660" w:rsidRDefault="3CBDA660" w14:paraId="74288D71" w14:textId="170A6821">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3CBDA660" w:rsidP="3CBDA660" w:rsidRDefault="3CBDA660" w14:paraId="2803D83D" w14:textId="5DEF1AA7">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04A36A90" w:rsidP="04A36A90" w:rsidRDefault="04A36A90" w14:paraId="2814560C" w14:textId="7E717752">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2F6C55FD" w:rsidP="2F6C55FD" w:rsidRDefault="2F6C55FD" w14:paraId="1CEFC31B" w14:textId="528F1614">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2F6C55FD" w:rsidP="2F6C55FD" w:rsidRDefault="2F6C55FD" w14:paraId="10535719" w14:textId="01DB9FA7">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2F6C55FD" w:rsidP="2F6C55FD" w:rsidRDefault="2F6C55FD" w14:paraId="4AB923A7" w14:textId="6BADE27B">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p w:rsidR="2F6C55FD" w:rsidP="2F6C55FD" w:rsidRDefault="2F6C55FD" w14:paraId="11D44B96" w14:textId="0B41FC83">
      <w:pPr>
        <w:pStyle w:val="Normal"/>
        <w:bidi w:val="0"/>
        <w:spacing w:before="0" w:beforeAutospacing="off" w:after="160" w:afterAutospacing="off" w:line="259" w:lineRule="auto"/>
        <w:ind w:left="0" w:right="0"/>
        <w:jc w:val="left"/>
        <w:rPr>
          <w:rFonts w:ascii="Arial" w:hAnsi="Arial" w:eastAsia="Arial" w:cs="Arial"/>
          <w:b w:val="1"/>
          <w:bCs w:val="1"/>
          <w:sz w:val="52"/>
          <w:szCs w:val="52"/>
        </w:rPr>
      </w:pPr>
    </w:p>
    <w:sdt>
      <w:sdtPr>
        <w:id w:val="772166842"/>
        <w:docPartObj>
          <w:docPartGallery w:val="Table of Contents"/>
          <w:docPartUnique/>
        </w:docPartObj>
      </w:sdtPr>
      <w:sdtContent>
        <w:p w:rsidR="3CBDA660" w:rsidP="04A36A90" w:rsidRDefault="3CBDA660" w14:paraId="7B8F1924" w14:textId="54128590">
          <w:pPr>
            <w:pStyle w:val="TOC1"/>
            <w:tabs>
              <w:tab w:val="right" w:leader="dot" w:pos="9360"/>
            </w:tabs>
            <w:bidi w:val="0"/>
            <w:rPr>
              <w:rStyle w:val="Hyperlink"/>
            </w:rPr>
          </w:pPr>
          <w:r>
            <w:fldChar w:fldCharType="begin"/>
          </w:r>
          <w:r>
            <w:instrText xml:space="preserve">TOC \o \z \u \h</w:instrText>
          </w:r>
          <w:r>
            <w:fldChar w:fldCharType="separate"/>
          </w:r>
          <w:hyperlink w:anchor="_Toc440153759">
            <w:r w:rsidRPr="29CE7158" w:rsidR="29CE7158">
              <w:rPr>
                <w:rStyle w:val="Hyperlink"/>
              </w:rPr>
              <w:t>Revision History</w:t>
            </w:r>
            <w:r>
              <w:tab/>
            </w:r>
            <w:r>
              <w:fldChar w:fldCharType="begin"/>
            </w:r>
            <w:r>
              <w:instrText xml:space="preserve">PAGEREF _Toc440153759 \h</w:instrText>
            </w:r>
            <w:r>
              <w:fldChar w:fldCharType="separate"/>
            </w:r>
            <w:r w:rsidRPr="29CE7158" w:rsidR="29CE7158">
              <w:rPr>
                <w:rStyle w:val="Hyperlink"/>
              </w:rPr>
              <w:t>10</w:t>
            </w:r>
            <w:r>
              <w:fldChar w:fldCharType="end"/>
            </w:r>
          </w:hyperlink>
        </w:p>
        <w:p w:rsidR="54B6A73E" w:rsidP="1E8083C8" w:rsidRDefault="54B6A73E" w14:paraId="12C31E50" w14:textId="269BEE66">
          <w:pPr>
            <w:pStyle w:val="TOC1"/>
            <w:tabs>
              <w:tab w:val="left" w:leader="none" w:pos="435"/>
              <w:tab w:val="right" w:leader="dot" w:pos="9360"/>
            </w:tabs>
            <w:bidi w:val="0"/>
            <w:rPr>
              <w:rStyle w:val="Hyperlink"/>
            </w:rPr>
          </w:pPr>
          <w:hyperlink w:anchor="_Toc1826040345">
            <w:r w:rsidRPr="29CE7158" w:rsidR="29CE7158">
              <w:rPr>
                <w:rStyle w:val="Hyperlink"/>
              </w:rPr>
              <w:t>1.</w:t>
            </w:r>
            <w:r>
              <w:tab/>
            </w:r>
            <w:r w:rsidRPr="29CE7158" w:rsidR="29CE7158">
              <w:rPr>
                <w:rStyle w:val="Hyperlink"/>
              </w:rPr>
              <w:t>Introduction</w:t>
            </w:r>
            <w:r>
              <w:tab/>
            </w:r>
            <w:r>
              <w:fldChar w:fldCharType="begin"/>
            </w:r>
            <w:r>
              <w:instrText xml:space="preserve">PAGEREF _Toc1826040345 \h</w:instrText>
            </w:r>
            <w:r>
              <w:fldChar w:fldCharType="separate"/>
            </w:r>
            <w:r w:rsidRPr="29CE7158" w:rsidR="29CE7158">
              <w:rPr>
                <w:rStyle w:val="Hyperlink"/>
              </w:rPr>
              <w:t>11</w:t>
            </w:r>
            <w:r>
              <w:fldChar w:fldCharType="end"/>
            </w:r>
          </w:hyperlink>
        </w:p>
        <w:p w:rsidR="04A36A90" w:rsidP="04A36A90" w:rsidRDefault="04A36A90" w14:paraId="4F16534E" w14:textId="7469C16B">
          <w:pPr>
            <w:pStyle w:val="TOC1"/>
            <w:tabs>
              <w:tab w:val="left" w:leader="none" w:pos="435"/>
              <w:tab w:val="right" w:leader="dot" w:pos="9360"/>
            </w:tabs>
            <w:bidi w:val="0"/>
            <w:rPr>
              <w:rStyle w:val="Hyperlink"/>
            </w:rPr>
          </w:pPr>
          <w:hyperlink w:anchor="_Toc596466896">
            <w:r w:rsidRPr="29CE7158" w:rsidR="29CE7158">
              <w:rPr>
                <w:rStyle w:val="Hyperlink"/>
              </w:rPr>
              <w:t>2.</w:t>
            </w:r>
            <w:r>
              <w:tab/>
            </w:r>
            <w:r w:rsidRPr="29CE7158" w:rsidR="29CE7158">
              <w:rPr>
                <w:rStyle w:val="Hyperlink"/>
              </w:rPr>
              <w:t>Scope</w:t>
            </w:r>
            <w:r>
              <w:tab/>
            </w:r>
            <w:r>
              <w:fldChar w:fldCharType="begin"/>
            </w:r>
            <w:r>
              <w:instrText xml:space="preserve">PAGEREF _Toc596466896 \h</w:instrText>
            </w:r>
            <w:r>
              <w:fldChar w:fldCharType="separate"/>
            </w:r>
            <w:r w:rsidRPr="29CE7158" w:rsidR="29CE7158">
              <w:rPr>
                <w:rStyle w:val="Hyperlink"/>
              </w:rPr>
              <w:t>12</w:t>
            </w:r>
            <w:r>
              <w:fldChar w:fldCharType="end"/>
            </w:r>
          </w:hyperlink>
        </w:p>
        <w:p w:rsidR="04A36A90" w:rsidP="04A36A90" w:rsidRDefault="04A36A90" w14:paraId="2A630355" w14:textId="727816A2">
          <w:pPr>
            <w:pStyle w:val="TOC1"/>
            <w:tabs>
              <w:tab w:val="left" w:leader="none" w:pos="435"/>
              <w:tab w:val="right" w:leader="dot" w:pos="9360"/>
            </w:tabs>
            <w:bidi w:val="0"/>
            <w:rPr>
              <w:rStyle w:val="Hyperlink"/>
            </w:rPr>
          </w:pPr>
          <w:hyperlink w:anchor="_Toc1302388676">
            <w:r w:rsidRPr="29CE7158" w:rsidR="29CE7158">
              <w:rPr>
                <w:rStyle w:val="Hyperlink"/>
              </w:rPr>
              <w:t>3.</w:t>
            </w:r>
            <w:r>
              <w:tab/>
            </w:r>
            <w:r w:rsidRPr="29CE7158" w:rsidR="29CE7158">
              <w:rPr>
                <w:rStyle w:val="Hyperlink"/>
              </w:rPr>
              <w:t>Concept</w:t>
            </w:r>
            <w:r>
              <w:tab/>
            </w:r>
            <w:r>
              <w:fldChar w:fldCharType="begin"/>
            </w:r>
            <w:r>
              <w:instrText xml:space="preserve">PAGEREF _Toc1302388676 \h</w:instrText>
            </w:r>
            <w:r>
              <w:fldChar w:fldCharType="separate"/>
            </w:r>
            <w:r w:rsidRPr="29CE7158" w:rsidR="29CE7158">
              <w:rPr>
                <w:rStyle w:val="Hyperlink"/>
              </w:rPr>
              <w:t>13</w:t>
            </w:r>
            <w:r>
              <w:fldChar w:fldCharType="end"/>
            </w:r>
          </w:hyperlink>
        </w:p>
        <w:p w:rsidR="04A36A90" w:rsidP="04A36A90" w:rsidRDefault="04A36A90" w14:paraId="7D40FB88" w14:textId="1900DFC7">
          <w:pPr>
            <w:pStyle w:val="TOC2"/>
            <w:tabs>
              <w:tab w:val="right" w:leader="dot" w:pos="9360"/>
            </w:tabs>
            <w:bidi w:val="0"/>
            <w:rPr>
              <w:rStyle w:val="Hyperlink"/>
            </w:rPr>
          </w:pPr>
          <w:hyperlink w:anchor="_Toc1373924877">
            <w:r w:rsidRPr="29CE7158" w:rsidR="29CE7158">
              <w:rPr>
                <w:rStyle w:val="Hyperlink"/>
              </w:rPr>
              <w:t>3.1 Concept behind the SIS Standard – parent and daughter sites</w:t>
            </w:r>
            <w:r>
              <w:tab/>
            </w:r>
            <w:r>
              <w:fldChar w:fldCharType="begin"/>
            </w:r>
            <w:r>
              <w:instrText xml:space="preserve">PAGEREF _Toc1373924877 \h</w:instrText>
            </w:r>
            <w:r>
              <w:fldChar w:fldCharType="separate"/>
            </w:r>
            <w:r w:rsidRPr="29CE7158" w:rsidR="29CE7158">
              <w:rPr>
                <w:rStyle w:val="Hyperlink"/>
              </w:rPr>
              <w:t>13</w:t>
            </w:r>
            <w:r>
              <w:fldChar w:fldCharType="end"/>
            </w:r>
          </w:hyperlink>
        </w:p>
        <w:p w:rsidR="04A36A90" w:rsidP="04A36A90" w:rsidRDefault="04A36A90" w14:paraId="37DAF217" w14:textId="3562D606">
          <w:pPr>
            <w:pStyle w:val="TOC2"/>
            <w:tabs>
              <w:tab w:val="right" w:leader="dot" w:pos="9360"/>
            </w:tabs>
            <w:bidi w:val="0"/>
            <w:rPr>
              <w:rStyle w:val="Hyperlink"/>
            </w:rPr>
          </w:pPr>
          <w:hyperlink w:anchor="_Toc568203462">
            <w:r w:rsidRPr="29CE7158" w:rsidR="29CE7158">
              <w:rPr>
                <w:rStyle w:val="Hyperlink"/>
              </w:rPr>
              <w:t>3.2 Specification of Parent Signals</w:t>
            </w:r>
            <w:r>
              <w:tab/>
            </w:r>
            <w:r>
              <w:fldChar w:fldCharType="begin"/>
            </w:r>
            <w:r>
              <w:instrText xml:space="preserve">PAGEREF _Toc568203462 \h</w:instrText>
            </w:r>
            <w:r>
              <w:fldChar w:fldCharType="separate"/>
            </w:r>
            <w:r w:rsidRPr="29CE7158" w:rsidR="29CE7158">
              <w:rPr>
                <w:rStyle w:val="Hyperlink"/>
              </w:rPr>
              <w:t>14</w:t>
            </w:r>
            <w:r>
              <w:fldChar w:fldCharType="end"/>
            </w:r>
          </w:hyperlink>
        </w:p>
        <w:p w:rsidR="04A36A90" w:rsidP="04A36A90" w:rsidRDefault="04A36A90" w14:paraId="588ABEDF" w14:textId="65A12359">
          <w:pPr>
            <w:pStyle w:val="TOC3"/>
            <w:tabs>
              <w:tab w:val="right" w:leader="dot" w:pos="9360"/>
            </w:tabs>
            <w:bidi w:val="0"/>
            <w:rPr>
              <w:rStyle w:val="Hyperlink"/>
            </w:rPr>
          </w:pPr>
          <w:hyperlink w:anchor="_Toc1127145499">
            <w:r w:rsidRPr="29CE7158" w:rsidR="29CE7158">
              <w:rPr>
                <w:rStyle w:val="Hyperlink"/>
              </w:rPr>
              <w:t>3.2-1 Service information (PSI/SI)</w:t>
            </w:r>
            <w:r>
              <w:tab/>
            </w:r>
            <w:r>
              <w:fldChar w:fldCharType="begin"/>
            </w:r>
            <w:r>
              <w:instrText xml:space="preserve">PAGEREF _Toc1127145499 \h</w:instrText>
            </w:r>
            <w:r>
              <w:fldChar w:fldCharType="separate"/>
            </w:r>
            <w:r w:rsidRPr="29CE7158" w:rsidR="29CE7158">
              <w:rPr>
                <w:rStyle w:val="Hyperlink"/>
              </w:rPr>
              <w:t>14</w:t>
            </w:r>
            <w:r>
              <w:fldChar w:fldCharType="end"/>
            </w:r>
          </w:hyperlink>
        </w:p>
        <w:p w:rsidR="04A36A90" w:rsidP="2F6C55FD" w:rsidRDefault="04A36A90" w14:paraId="570784E8" w14:textId="39C2A32A">
          <w:pPr>
            <w:pStyle w:val="TOC4"/>
            <w:tabs>
              <w:tab w:val="right" w:leader="dot" w:pos="9360"/>
            </w:tabs>
            <w:bidi w:val="0"/>
            <w:rPr>
              <w:rStyle w:val="Hyperlink"/>
            </w:rPr>
          </w:pPr>
          <w:hyperlink w:anchor="_Toc1926441526">
            <w:r w:rsidRPr="29CE7158" w:rsidR="29CE7158">
              <w:rPr>
                <w:rStyle w:val="Hyperlink"/>
              </w:rPr>
              <w:t>3.2-1-1 Generation of PSI/SI</w:t>
            </w:r>
            <w:r>
              <w:tab/>
            </w:r>
            <w:r>
              <w:fldChar w:fldCharType="begin"/>
            </w:r>
            <w:r>
              <w:instrText xml:space="preserve">PAGEREF _Toc1926441526 \h</w:instrText>
            </w:r>
            <w:r>
              <w:fldChar w:fldCharType="separate"/>
            </w:r>
            <w:r w:rsidRPr="29CE7158" w:rsidR="29CE7158">
              <w:rPr>
                <w:rStyle w:val="Hyperlink"/>
              </w:rPr>
              <w:t>15</w:t>
            </w:r>
            <w:r>
              <w:fldChar w:fldCharType="end"/>
            </w:r>
          </w:hyperlink>
        </w:p>
        <w:p w:rsidR="04A36A90" w:rsidP="04A36A90" w:rsidRDefault="04A36A90" w14:paraId="330FC8A4" w14:textId="32A6F185">
          <w:pPr>
            <w:pStyle w:val="TOC3"/>
            <w:tabs>
              <w:tab w:val="right" w:leader="dot" w:pos="9360"/>
            </w:tabs>
            <w:bidi w:val="0"/>
            <w:rPr>
              <w:rStyle w:val="Hyperlink"/>
            </w:rPr>
          </w:pPr>
          <w:hyperlink w:anchor="_Toc2057972869">
            <w:r w:rsidRPr="29CE7158" w:rsidR="29CE7158">
              <w:rPr>
                <w:rStyle w:val="Hyperlink"/>
              </w:rPr>
              <w:t>3.2-2 SIS Services carrying PCRabs</w:t>
            </w:r>
            <w:r>
              <w:tab/>
            </w:r>
            <w:r>
              <w:fldChar w:fldCharType="begin"/>
            </w:r>
            <w:r>
              <w:instrText xml:space="preserve">PAGEREF _Toc2057972869 \h</w:instrText>
            </w:r>
            <w:r>
              <w:fldChar w:fldCharType="separate"/>
            </w:r>
            <w:r w:rsidRPr="29CE7158" w:rsidR="29CE7158">
              <w:rPr>
                <w:rStyle w:val="Hyperlink"/>
              </w:rPr>
              <w:t>16</w:t>
            </w:r>
            <w:r>
              <w:fldChar w:fldCharType="end"/>
            </w:r>
          </w:hyperlink>
        </w:p>
        <w:p w:rsidR="04A36A90" w:rsidP="2F6C55FD" w:rsidRDefault="04A36A90" w14:paraId="4A8481EC" w14:textId="1227B397">
          <w:pPr>
            <w:pStyle w:val="TOC3"/>
            <w:tabs>
              <w:tab w:val="right" w:leader="dot" w:pos="9360"/>
            </w:tabs>
            <w:bidi w:val="0"/>
            <w:rPr>
              <w:rStyle w:val="Hyperlink"/>
            </w:rPr>
          </w:pPr>
          <w:hyperlink w:anchor="_Toc1397954903">
            <w:r w:rsidRPr="29CE7158" w:rsidR="29CE7158">
              <w:rPr>
                <w:rStyle w:val="Hyperlink"/>
              </w:rPr>
              <w:t>3.2-3 Layer 1 signaling</w:t>
            </w:r>
            <w:r>
              <w:tab/>
            </w:r>
            <w:r>
              <w:fldChar w:fldCharType="begin"/>
            </w:r>
            <w:r>
              <w:instrText xml:space="preserve">PAGEREF _Toc1397954903 \h</w:instrText>
            </w:r>
            <w:r>
              <w:fldChar w:fldCharType="separate"/>
            </w:r>
            <w:r w:rsidRPr="29CE7158" w:rsidR="29CE7158">
              <w:rPr>
                <w:rStyle w:val="Hyperlink"/>
              </w:rPr>
              <w:t>16</w:t>
            </w:r>
            <w:r>
              <w:fldChar w:fldCharType="end"/>
            </w:r>
          </w:hyperlink>
        </w:p>
        <w:p w:rsidR="04A36A90" w:rsidP="04A36A90" w:rsidRDefault="04A36A90" w14:paraId="7CDA00E8" w14:textId="2EFFBBB2">
          <w:pPr>
            <w:pStyle w:val="TOC4"/>
            <w:tabs>
              <w:tab w:val="right" w:leader="dot" w:pos="9360"/>
            </w:tabs>
            <w:bidi w:val="0"/>
            <w:rPr>
              <w:rStyle w:val="Hyperlink"/>
            </w:rPr>
          </w:pPr>
          <w:hyperlink w:anchor="_Toc1222104678">
            <w:r w:rsidRPr="29CE7158" w:rsidR="29CE7158">
              <w:rPr>
                <w:rStyle w:val="Hyperlink"/>
              </w:rPr>
              <w:t>3.2-3-1 DVB-T2 case</w:t>
            </w:r>
            <w:r>
              <w:tab/>
            </w:r>
            <w:r>
              <w:fldChar w:fldCharType="begin"/>
            </w:r>
            <w:r>
              <w:instrText xml:space="preserve">PAGEREF _Toc1222104678 \h</w:instrText>
            </w:r>
            <w:r>
              <w:fldChar w:fldCharType="separate"/>
            </w:r>
            <w:r w:rsidRPr="29CE7158" w:rsidR="29CE7158">
              <w:rPr>
                <w:rStyle w:val="Hyperlink"/>
              </w:rPr>
              <w:t>16</w:t>
            </w:r>
            <w:r>
              <w:fldChar w:fldCharType="end"/>
            </w:r>
          </w:hyperlink>
        </w:p>
        <w:p w:rsidR="04A36A90" w:rsidP="2F6C55FD" w:rsidRDefault="04A36A90" w14:paraId="1BF45367" w14:textId="3F8EF226">
          <w:pPr>
            <w:pStyle w:val="TOC4"/>
            <w:tabs>
              <w:tab w:val="right" w:leader="dot" w:pos="9360"/>
            </w:tabs>
            <w:bidi w:val="0"/>
            <w:rPr>
              <w:rStyle w:val="Hyperlink"/>
            </w:rPr>
          </w:pPr>
          <w:hyperlink w:anchor="_Toc1909363056">
            <w:r w:rsidRPr="29CE7158" w:rsidR="29CE7158">
              <w:rPr>
                <w:rStyle w:val="Hyperlink"/>
              </w:rPr>
              <w:t>3.2-3-2 DVB-T case</w:t>
            </w:r>
            <w:r>
              <w:tab/>
            </w:r>
            <w:r>
              <w:fldChar w:fldCharType="begin"/>
            </w:r>
            <w:r>
              <w:instrText xml:space="preserve">PAGEREF _Toc1909363056 \h</w:instrText>
            </w:r>
            <w:r>
              <w:fldChar w:fldCharType="separate"/>
            </w:r>
            <w:r w:rsidRPr="29CE7158" w:rsidR="29CE7158">
              <w:rPr>
                <w:rStyle w:val="Hyperlink"/>
              </w:rPr>
              <w:t>16</w:t>
            </w:r>
            <w:r>
              <w:fldChar w:fldCharType="end"/>
            </w:r>
          </w:hyperlink>
        </w:p>
        <w:p w:rsidR="04A36A90" w:rsidP="04A36A90" w:rsidRDefault="04A36A90" w14:paraId="66E12443" w14:textId="26DD9632">
          <w:pPr>
            <w:pStyle w:val="TOC3"/>
            <w:tabs>
              <w:tab w:val="right" w:leader="dot" w:pos="9360"/>
            </w:tabs>
            <w:bidi w:val="0"/>
            <w:rPr>
              <w:rStyle w:val="Hyperlink"/>
            </w:rPr>
          </w:pPr>
          <w:hyperlink w:anchor="_Toc1749035041">
            <w:r w:rsidRPr="29CE7158" w:rsidR="29CE7158">
              <w:rPr>
                <w:rStyle w:val="Hyperlink"/>
              </w:rPr>
              <w:t>3.2-4 Other T2-MI packet types (DVB-T2 case)</w:t>
            </w:r>
            <w:r>
              <w:tab/>
            </w:r>
            <w:r>
              <w:fldChar w:fldCharType="begin"/>
            </w:r>
            <w:r>
              <w:instrText xml:space="preserve">PAGEREF _Toc1749035041 \h</w:instrText>
            </w:r>
            <w:r>
              <w:fldChar w:fldCharType="separate"/>
            </w:r>
            <w:r w:rsidRPr="29CE7158" w:rsidR="29CE7158">
              <w:rPr>
                <w:rStyle w:val="Hyperlink"/>
              </w:rPr>
              <w:t>16</w:t>
            </w:r>
            <w:r>
              <w:fldChar w:fldCharType="end"/>
            </w:r>
          </w:hyperlink>
        </w:p>
        <w:p w:rsidR="04A36A90" w:rsidP="2F6C55FD" w:rsidRDefault="04A36A90" w14:paraId="307D1ED0" w14:textId="36ACEC6B">
          <w:pPr>
            <w:pStyle w:val="TOC3"/>
            <w:tabs>
              <w:tab w:val="right" w:leader="dot" w:pos="9360"/>
            </w:tabs>
            <w:bidi w:val="0"/>
            <w:rPr>
              <w:rStyle w:val="Hyperlink"/>
            </w:rPr>
          </w:pPr>
          <w:hyperlink w:anchor="_Toc1052535786">
            <w:r w:rsidRPr="29CE7158" w:rsidR="29CE7158">
              <w:rPr>
                <w:rStyle w:val="Hyperlink"/>
              </w:rPr>
              <w:t>3.2-5 Framing &amp; Timing Information (F&amp;TI)</w:t>
            </w:r>
            <w:r>
              <w:tab/>
            </w:r>
            <w:r>
              <w:fldChar w:fldCharType="begin"/>
            </w:r>
            <w:r>
              <w:instrText xml:space="preserve">PAGEREF _Toc1052535786 \h</w:instrText>
            </w:r>
            <w:r>
              <w:fldChar w:fldCharType="separate"/>
            </w:r>
            <w:r w:rsidRPr="29CE7158" w:rsidR="29CE7158">
              <w:rPr>
                <w:rStyle w:val="Hyperlink"/>
              </w:rPr>
              <w:t>17</w:t>
            </w:r>
            <w:r>
              <w:fldChar w:fldCharType="end"/>
            </w:r>
          </w:hyperlink>
        </w:p>
        <w:p w:rsidR="04A36A90" w:rsidP="2F6C55FD" w:rsidRDefault="04A36A90" w14:paraId="4E0664B4" w14:textId="2D2E8417">
          <w:pPr>
            <w:pStyle w:val="TOC4"/>
            <w:tabs>
              <w:tab w:val="right" w:leader="dot" w:pos="9360"/>
            </w:tabs>
            <w:bidi w:val="0"/>
            <w:rPr>
              <w:rStyle w:val="Hyperlink"/>
            </w:rPr>
          </w:pPr>
          <w:hyperlink w:anchor="_Toc284173455">
            <w:r w:rsidRPr="29CE7158" w:rsidR="29CE7158">
              <w:rPr>
                <w:rStyle w:val="Hyperlink"/>
              </w:rPr>
              <w:t>3.2-5-1 DVB-T2 case</w:t>
            </w:r>
            <w:r>
              <w:tab/>
            </w:r>
            <w:r>
              <w:fldChar w:fldCharType="begin"/>
            </w:r>
            <w:r>
              <w:instrText xml:space="preserve">PAGEREF _Toc284173455 \h</w:instrText>
            </w:r>
            <w:r>
              <w:fldChar w:fldCharType="separate"/>
            </w:r>
            <w:r w:rsidRPr="29CE7158" w:rsidR="29CE7158">
              <w:rPr>
                <w:rStyle w:val="Hyperlink"/>
              </w:rPr>
              <w:t>17</w:t>
            </w:r>
            <w:r>
              <w:fldChar w:fldCharType="end"/>
            </w:r>
          </w:hyperlink>
        </w:p>
        <w:p w:rsidR="04A36A90" w:rsidP="04A36A90" w:rsidRDefault="04A36A90" w14:paraId="44361BD8" w14:textId="52BFEAB1">
          <w:pPr>
            <w:pStyle w:val="TOC3"/>
            <w:tabs>
              <w:tab w:val="right" w:leader="dot" w:pos="9360"/>
            </w:tabs>
            <w:bidi w:val="0"/>
            <w:rPr>
              <w:rStyle w:val="Hyperlink"/>
            </w:rPr>
          </w:pPr>
          <w:hyperlink w:anchor="_Toc1932949452">
            <w:r w:rsidRPr="29CE7158" w:rsidR="29CE7158">
              <w:rPr>
                <w:rStyle w:val="Hyperlink"/>
              </w:rPr>
              <w:t>3.2-6 DVB-T case</w:t>
            </w:r>
            <w:r>
              <w:tab/>
            </w:r>
            <w:r>
              <w:fldChar w:fldCharType="begin"/>
            </w:r>
            <w:r>
              <w:instrText xml:space="preserve">PAGEREF _Toc1932949452 \h</w:instrText>
            </w:r>
            <w:r>
              <w:fldChar w:fldCharType="separate"/>
            </w:r>
            <w:r w:rsidRPr="29CE7158" w:rsidR="29CE7158">
              <w:rPr>
                <w:rStyle w:val="Hyperlink"/>
              </w:rPr>
              <w:t>17</w:t>
            </w:r>
            <w:r>
              <w:fldChar w:fldCharType="end"/>
            </w:r>
          </w:hyperlink>
        </w:p>
        <w:p w:rsidR="04A36A90" w:rsidP="2F6C55FD" w:rsidRDefault="04A36A90" w14:paraId="2F023CFD" w14:textId="1AB08C97">
          <w:pPr>
            <w:pStyle w:val="TOC3"/>
            <w:tabs>
              <w:tab w:val="right" w:leader="dot" w:pos="9360"/>
            </w:tabs>
            <w:bidi w:val="0"/>
            <w:rPr>
              <w:rStyle w:val="Hyperlink"/>
            </w:rPr>
          </w:pPr>
          <w:hyperlink w:anchor="_Toc1842580207">
            <w:r w:rsidRPr="29CE7158" w:rsidR="29CE7158">
              <w:rPr>
                <w:rStyle w:val="Hyperlink"/>
              </w:rPr>
              <w:t>3.2-7 DSA configuration information (DSACI)</w:t>
            </w:r>
            <w:r>
              <w:tab/>
            </w:r>
            <w:r>
              <w:fldChar w:fldCharType="begin"/>
            </w:r>
            <w:r>
              <w:instrText xml:space="preserve">PAGEREF _Toc1842580207 \h</w:instrText>
            </w:r>
            <w:r>
              <w:fldChar w:fldCharType="separate"/>
            </w:r>
            <w:r w:rsidRPr="29CE7158" w:rsidR="29CE7158">
              <w:rPr>
                <w:rStyle w:val="Hyperlink"/>
              </w:rPr>
              <w:t>17</w:t>
            </w:r>
            <w:r>
              <w:fldChar w:fldCharType="end"/>
            </w:r>
          </w:hyperlink>
        </w:p>
        <w:p w:rsidR="04A36A90" w:rsidP="2F6C55FD" w:rsidRDefault="04A36A90" w14:paraId="6F5E3D83" w14:textId="7FE99BDA">
          <w:pPr>
            <w:pStyle w:val="TOC4"/>
            <w:tabs>
              <w:tab w:val="right" w:leader="dot" w:pos="9360"/>
            </w:tabs>
            <w:bidi w:val="0"/>
            <w:rPr>
              <w:rStyle w:val="Hyperlink"/>
            </w:rPr>
          </w:pPr>
          <w:hyperlink w:anchor="_Toc492271960">
            <w:r w:rsidRPr="29CE7158" w:rsidR="29CE7158">
              <w:rPr>
                <w:rStyle w:val="Hyperlink"/>
              </w:rPr>
              <w:t>3.2-7-1 DSA structure</w:t>
            </w:r>
            <w:r>
              <w:tab/>
            </w:r>
            <w:r>
              <w:fldChar w:fldCharType="begin"/>
            </w:r>
            <w:r>
              <w:instrText xml:space="preserve">PAGEREF _Toc492271960 \h</w:instrText>
            </w:r>
            <w:r>
              <w:fldChar w:fldCharType="separate"/>
            </w:r>
            <w:r w:rsidRPr="29CE7158" w:rsidR="29CE7158">
              <w:rPr>
                <w:rStyle w:val="Hyperlink"/>
              </w:rPr>
              <w:t>18</w:t>
            </w:r>
            <w:r>
              <w:fldChar w:fldCharType="end"/>
            </w:r>
          </w:hyperlink>
        </w:p>
        <w:p w:rsidR="04A36A90" w:rsidP="2F6C55FD" w:rsidRDefault="04A36A90" w14:paraId="22009713" w14:textId="714C242F">
          <w:pPr>
            <w:pStyle w:val="TOC5"/>
            <w:tabs>
              <w:tab w:val="right" w:leader="dot" w:pos="9360"/>
            </w:tabs>
            <w:bidi w:val="0"/>
            <w:rPr>
              <w:rStyle w:val="Hyperlink"/>
            </w:rPr>
          </w:pPr>
          <w:hyperlink w:anchor="_Toc1717236215">
            <w:r w:rsidRPr="29CE7158" w:rsidR="29CE7158">
              <w:rPr>
                <w:rStyle w:val="Hyperlink"/>
              </w:rPr>
              <w:t>3.2-7-1-1 XML schema representation</w:t>
            </w:r>
            <w:r>
              <w:tab/>
            </w:r>
            <w:r>
              <w:fldChar w:fldCharType="begin"/>
            </w:r>
            <w:r>
              <w:instrText xml:space="preserve">PAGEREF _Toc1717236215 \h</w:instrText>
            </w:r>
            <w:r>
              <w:fldChar w:fldCharType="separate"/>
            </w:r>
            <w:r w:rsidRPr="29CE7158" w:rsidR="29CE7158">
              <w:rPr>
                <w:rStyle w:val="Hyperlink"/>
              </w:rPr>
              <w:t>18</w:t>
            </w:r>
            <w:r>
              <w:fldChar w:fldCharType="end"/>
            </w:r>
          </w:hyperlink>
        </w:p>
        <w:p w:rsidR="04A36A90" w:rsidP="04A36A90" w:rsidRDefault="04A36A90" w14:paraId="440A1520" w14:textId="71720388">
          <w:pPr>
            <w:pStyle w:val="TOC5"/>
            <w:tabs>
              <w:tab w:val="right" w:leader="dot" w:pos="9360"/>
            </w:tabs>
            <w:bidi w:val="0"/>
            <w:rPr>
              <w:rStyle w:val="Hyperlink"/>
            </w:rPr>
          </w:pPr>
          <w:hyperlink w:anchor="_Toc1349935946">
            <w:r w:rsidRPr="29CE7158" w:rsidR="29CE7158">
              <w:rPr>
                <w:rStyle w:val="Hyperlink"/>
              </w:rPr>
              <w:t>3.2-7-1-2 DSA internal structure</w:t>
            </w:r>
            <w:r>
              <w:tab/>
            </w:r>
            <w:r>
              <w:fldChar w:fldCharType="begin"/>
            </w:r>
            <w:r>
              <w:instrText xml:space="preserve">PAGEREF _Toc1349935946 \h</w:instrText>
            </w:r>
            <w:r>
              <w:fldChar w:fldCharType="separate"/>
            </w:r>
            <w:r w:rsidRPr="29CE7158" w:rsidR="29CE7158">
              <w:rPr>
                <w:rStyle w:val="Hyperlink"/>
              </w:rPr>
              <w:t>18</w:t>
            </w:r>
            <w:r>
              <w:fldChar w:fldCharType="end"/>
            </w:r>
          </w:hyperlink>
        </w:p>
        <w:p w:rsidR="04A36A90" w:rsidP="04A36A90" w:rsidRDefault="04A36A90" w14:paraId="3B853A4A" w14:textId="2C9E00DD">
          <w:pPr>
            <w:pStyle w:val="TOC5"/>
            <w:tabs>
              <w:tab w:val="right" w:leader="dot" w:pos="9360"/>
            </w:tabs>
            <w:bidi w:val="0"/>
            <w:rPr>
              <w:rStyle w:val="Hyperlink"/>
            </w:rPr>
          </w:pPr>
          <w:hyperlink w:anchor="_Toc76048953">
            <w:r w:rsidRPr="29CE7158" w:rsidR="29CE7158">
              <w:rPr>
                <w:rStyle w:val="Hyperlink"/>
              </w:rPr>
              <w:t>3.2-7-2 XML types and XML elements of the DSA configuration information</w:t>
            </w:r>
            <w:r>
              <w:tab/>
            </w:r>
            <w:r>
              <w:fldChar w:fldCharType="begin"/>
            </w:r>
            <w:r>
              <w:instrText xml:space="preserve">PAGEREF _Toc76048953 \h</w:instrText>
            </w:r>
            <w:r>
              <w:fldChar w:fldCharType="separate"/>
            </w:r>
            <w:r w:rsidRPr="29CE7158" w:rsidR="29CE7158">
              <w:rPr>
                <w:rStyle w:val="Hyperlink"/>
              </w:rPr>
              <w:t>19</w:t>
            </w:r>
            <w:r>
              <w:fldChar w:fldCharType="end"/>
            </w:r>
          </w:hyperlink>
        </w:p>
        <w:p w:rsidR="04A36A90" w:rsidP="2F6C55FD" w:rsidRDefault="04A36A90" w14:paraId="19A64C38" w14:textId="6D65DE77">
          <w:pPr>
            <w:pStyle w:val="TOC5"/>
            <w:tabs>
              <w:tab w:val="right" w:leader="dot" w:pos="9360"/>
            </w:tabs>
            <w:bidi w:val="0"/>
            <w:rPr>
              <w:rStyle w:val="Hyperlink"/>
            </w:rPr>
          </w:pPr>
          <w:hyperlink w:anchor="_Toc957359614">
            <w:r w:rsidRPr="29CE7158" w:rsidR="29CE7158">
              <w:rPr>
                <w:rStyle w:val="Hyperlink"/>
              </w:rPr>
              <w:t>3.2-7-2-1 global configuration</w:t>
            </w:r>
            <w:r>
              <w:tab/>
            </w:r>
            <w:r>
              <w:fldChar w:fldCharType="begin"/>
            </w:r>
            <w:r>
              <w:instrText xml:space="preserve">PAGEREF _Toc957359614 \h</w:instrText>
            </w:r>
            <w:r>
              <w:fldChar w:fldCharType="separate"/>
            </w:r>
            <w:r w:rsidRPr="29CE7158" w:rsidR="29CE7158">
              <w:rPr>
                <w:rStyle w:val="Hyperlink"/>
              </w:rPr>
              <w:t>19</w:t>
            </w:r>
            <w:r>
              <w:fldChar w:fldCharType="end"/>
            </w:r>
          </w:hyperlink>
        </w:p>
        <w:p w:rsidR="04A36A90" w:rsidP="2F6C55FD" w:rsidRDefault="04A36A90" w14:paraId="3C94B5FE" w14:textId="7DB972DA">
          <w:pPr>
            <w:pStyle w:val="TOC5"/>
            <w:tabs>
              <w:tab w:val="right" w:leader="dot" w:pos="9360"/>
            </w:tabs>
            <w:bidi w:val="0"/>
            <w:rPr>
              <w:rStyle w:val="Hyperlink"/>
            </w:rPr>
          </w:pPr>
          <w:hyperlink w:anchor="_Toc2124328722">
            <w:r w:rsidRPr="29CE7158" w:rsidR="29CE7158">
              <w:rPr>
                <w:rStyle w:val="Hyperlink"/>
              </w:rPr>
              <w:t>3.2-7-2-2 Input configuration</w:t>
            </w:r>
            <w:r>
              <w:tab/>
            </w:r>
            <w:r>
              <w:fldChar w:fldCharType="begin"/>
            </w:r>
            <w:r>
              <w:instrText xml:space="preserve">PAGEREF _Toc2124328722 \h</w:instrText>
            </w:r>
            <w:r>
              <w:fldChar w:fldCharType="separate"/>
            </w:r>
            <w:r w:rsidRPr="29CE7158" w:rsidR="29CE7158">
              <w:rPr>
                <w:rStyle w:val="Hyperlink"/>
              </w:rPr>
              <w:t>19</w:t>
            </w:r>
            <w:r>
              <w:fldChar w:fldCharType="end"/>
            </w:r>
          </w:hyperlink>
        </w:p>
        <w:p w:rsidR="04A36A90" w:rsidP="04A36A90" w:rsidRDefault="04A36A90" w14:paraId="37B3CC19" w14:textId="6C7743AF">
          <w:pPr>
            <w:pStyle w:val="TOC4"/>
            <w:tabs>
              <w:tab w:val="right" w:leader="dot" w:pos="9360"/>
            </w:tabs>
            <w:bidi w:val="0"/>
            <w:rPr>
              <w:rStyle w:val="Hyperlink"/>
            </w:rPr>
          </w:pPr>
          <w:hyperlink w:anchor="_Toc15900527">
            <w:r w:rsidRPr="29CE7158" w:rsidR="29CE7158">
              <w:rPr>
                <w:rStyle w:val="Hyperlink"/>
              </w:rPr>
              <w:t>3.2-7-3 Remultiplexing</w:t>
            </w:r>
            <w:r>
              <w:tab/>
            </w:r>
            <w:r>
              <w:fldChar w:fldCharType="begin"/>
            </w:r>
            <w:r>
              <w:instrText xml:space="preserve">PAGEREF _Toc15900527 \h</w:instrText>
            </w:r>
            <w:r>
              <w:fldChar w:fldCharType="separate"/>
            </w:r>
            <w:r w:rsidRPr="29CE7158" w:rsidR="29CE7158">
              <w:rPr>
                <w:rStyle w:val="Hyperlink"/>
              </w:rPr>
              <w:t>19</w:t>
            </w:r>
            <w:r>
              <w:fldChar w:fldCharType="end"/>
            </w:r>
          </w:hyperlink>
        </w:p>
        <w:p w:rsidR="04A36A90" w:rsidP="2F6C55FD" w:rsidRDefault="04A36A90" w14:paraId="0E8428EA" w14:textId="381117B5">
          <w:pPr>
            <w:pStyle w:val="TOC5"/>
            <w:tabs>
              <w:tab w:val="right" w:leader="dot" w:pos="9360"/>
            </w:tabs>
            <w:bidi w:val="0"/>
            <w:rPr>
              <w:rStyle w:val="Hyperlink"/>
            </w:rPr>
          </w:pPr>
          <w:hyperlink w:anchor="_Toc937188154">
            <w:r w:rsidRPr="29CE7158" w:rsidR="29CE7158">
              <w:rPr>
                <w:rStyle w:val="Hyperlink"/>
              </w:rPr>
              <w:t>3.2-7-3-1 TS Remultiplexing</w:t>
            </w:r>
            <w:r>
              <w:tab/>
            </w:r>
            <w:r>
              <w:fldChar w:fldCharType="begin"/>
            </w:r>
            <w:r>
              <w:instrText xml:space="preserve">PAGEREF _Toc937188154 \h</w:instrText>
            </w:r>
            <w:r>
              <w:fldChar w:fldCharType="separate"/>
            </w:r>
            <w:r w:rsidRPr="29CE7158" w:rsidR="29CE7158">
              <w:rPr>
                <w:rStyle w:val="Hyperlink"/>
              </w:rPr>
              <w:t>19</w:t>
            </w:r>
            <w:r>
              <w:fldChar w:fldCharType="end"/>
            </w:r>
          </w:hyperlink>
        </w:p>
        <w:p w:rsidR="04A36A90" w:rsidP="04A36A90" w:rsidRDefault="04A36A90" w14:paraId="5162C6C6" w14:textId="1E33E195">
          <w:pPr>
            <w:pStyle w:val="TOC4"/>
            <w:tabs>
              <w:tab w:val="right" w:leader="dot" w:pos="9360"/>
            </w:tabs>
            <w:bidi w:val="0"/>
            <w:rPr>
              <w:rStyle w:val="Hyperlink"/>
            </w:rPr>
          </w:pPr>
          <w:hyperlink w:anchor="_Toc2009977998">
            <w:r w:rsidRPr="29CE7158" w:rsidR="29CE7158">
              <w:rPr>
                <w:rStyle w:val="Hyperlink"/>
              </w:rPr>
              <w:t>3.2-7-4 PID processing</w:t>
            </w:r>
            <w:r>
              <w:tab/>
            </w:r>
            <w:r>
              <w:fldChar w:fldCharType="begin"/>
            </w:r>
            <w:r>
              <w:instrText xml:space="preserve">PAGEREF _Toc2009977998 \h</w:instrText>
            </w:r>
            <w:r>
              <w:fldChar w:fldCharType="separate"/>
            </w:r>
            <w:r w:rsidRPr="29CE7158" w:rsidR="29CE7158">
              <w:rPr>
                <w:rStyle w:val="Hyperlink"/>
              </w:rPr>
              <w:t>19</w:t>
            </w:r>
            <w:r>
              <w:fldChar w:fldCharType="end"/>
            </w:r>
          </w:hyperlink>
        </w:p>
        <w:p w:rsidR="04A36A90" w:rsidP="04A36A90" w:rsidRDefault="04A36A90" w14:paraId="706FFA7B" w14:textId="5789F870">
          <w:pPr>
            <w:pStyle w:val="TOC4"/>
            <w:tabs>
              <w:tab w:val="right" w:leader="dot" w:pos="9360"/>
            </w:tabs>
            <w:bidi w:val="0"/>
            <w:rPr>
              <w:rStyle w:val="Hyperlink"/>
            </w:rPr>
          </w:pPr>
          <w:hyperlink w:anchor="_Toc390065367">
            <w:r w:rsidRPr="29CE7158" w:rsidR="29CE7158">
              <w:rPr>
                <w:rStyle w:val="Hyperlink"/>
              </w:rPr>
              <w:t>3.2-7-5 Service and PMT processing</w:t>
            </w:r>
            <w:r>
              <w:tab/>
            </w:r>
            <w:r>
              <w:fldChar w:fldCharType="begin"/>
            </w:r>
            <w:r>
              <w:instrText xml:space="preserve">PAGEREF _Toc390065367 \h</w:instrText>
            </w:r>
            <w:r>
              <w:fldChar w:fldCharType="separate"/>
            </w:r>
            <w:r w:rsidRPr="29CE7158" w:rsidR="29CE7158">
              <w:rPr>
                <w:rStyle w:val="Hyperlink"/>
              </w:rPr>
              <w:t>20</w:t>
            </w:r>
            <w:r>
              <w:fldChar w:fldCharType="end"/>
            </w:r>
          </w:hyperlink>
        </w:p>
        <w:p w:rsidR="04A36A90" w:rsidP="04A36A90" w:rsidRDefault="04A36A90" w14:paraId="54383B5E" w14:textId="56E4A2B0">
          <w:pPr>
            <w:pStyle w:val="TOC4"/>
            <w:tabs>
              <w:tab w:val="right" w:leader="dot" w:pos="9360"/>
            </w:tabs>
            <w:bidi w:val="0"/>
            <w:rPr>
              <w:rStyle w:val="Hyperlink"/>
            </w:rPr>
          </w:pPr>
          <w:hyperlink w:anchor="_Toc2025212746">
            <w:r w:rsidRPr="29CE7158" w:rsidR="29CE7158">
              <w:rPr>
                <w:rStyle w:val="Hyperlink"/>
              </w:rPr>
              <w:t>3.2-7-6 PSI/SI processing</w:t>
            </w:r>
            <w:r>
              <w:tab/>
            </w:r>
            <w:r>
              <w:fldChar w:fldCharType="begin"/>
            </w:r>
            <w:r>
              <w:instrText xml:space="preserve">PAGEREF _Toc2025212746 \h</w:instrText>
            </w:r>
            <w:r>
              <w:fldChar w:fldCharType="separate"/>
            </w:r>
            <w:r w:rsidRPr="29CE7158" w:rsidR="29CE7158">
              <w:rPr>
                <w:rStyle w:val="Hyperlink"/>
              </w:rPr>
              <w:t>20</w:t>
            </w:r>
            <w:r>
              <w:fldChar w:fldCharType="end"/>
            </w:r>
          </w:hyperlink>
        </w:p>
        <w:p w:rsidR="04A36A90" w:rsidP="2F6C55FD" w:rsidRDefault="04A36A90" w14:paraId="0F919C1F" w14:textId="15613C59">
          <w:pPr>
            <w:pStyle w:val="TOC5"/>
            <w:tabs>
              <w:tab w:val="right" w:leader="dot" w:pos="9360"/>
            </w:tabs>
            <w:bidi w:val="0"/>
            <w:rPr>
              <w:rStyle w:val="Hyperlink"/>
            </w:rPr>
          </w:pPr>
          <w:hyperlink w:anchor="_Toc726932423">
            <w:r w:rsidRPr="29CE7158" w:rsidR="29CE7158">
              <w:rPr>
                <w:rStyle w:val="Hyperlink"/>
              </w:rPr>
              <w:t>3.2-7-6-1 SIS information (PSI/SI)</w:t>
            </w:r>
            <w:r>
              <w:tab/>
            </w:r>
            <w:r>
              <w:fldChar w:fldCharType="begin"/>
            </w:r>
            <w:r>
              <w:instrText xml:space="preserve">PAGEREF _Toc726932423 \h</w:instrText>
            </w:r>
            <w:r>
              <w:fldChar w:fldCharType="separate"/>
            </w:r>
            <w:r w:rsidRPr="29CE7158" w:rsidR="29CE7158">
              <w:rPr>
                <w:rStyle w:val="Hyperlink"/>
              </w:rPr>
              <w:t>20</w:t>
            </w:r>
            <w:r>
              <w:fldChar w:fldCharType="end"/>
            </w:r>
          </w:hyperlink>
        </w:p>
        <w:p w:rsidR="04A36A90" w:rsidP="2F6C55FD" w:rsidRDefault="04A36A90" w14:paraId="482B8D5B" w14:textId="6A08C1DE">
          <w:pPr>
            <w:pStyle w:val="TOC5"/>
            <w:tabs>
              <w:tab w:val="right" w:leader="dot" w:pos="9360"/>
            </w:tabs>
            <w:bidi w:val="0"/>
            <w:rPr>
              <w:rStyle w:val="Hyperlink"/>
            </w:rPr>
          </w:pPr>
          <w:hyperlink w:anchor="_Toc1977960715">
            <w:r w:rsidRPr="29CE7158" w:rsidR="29CE7158">
              <w:rPr>
                <w:rStyle w:val="Hyperlink"/>
              </w:rPr>
              <w:t>3.2-7-6-2 SIS services</w:t>
            </w:r>
            <w:r>
              <w:tab/>
            </w:r>
            <w:r>
              <w:fldChar w:fldCharType="begin"/>
            </w:r>
            <w:r>
              <w:instrText xml:space="preserve">PAGEREF _Toc1977960715 \h</w:instrText>
            </w:r>
            <w:r>
              <w:fldChar w:fldCharType="separate"/>
            </w:r>
            <w:r w:rsidRPr="29CE7158" w:rsidR="29CE7158">
              <w:rPr>
                <w:rStyle w:val="Hyperlink"/>
              </w:rPr>
              <w:t>20</w:t>
            </w:r>
            <w:r>
              <w:fldChar w:fldCharType="end"/>
            </w:r>
          </w:hyperlink>
        </w:p>
        <w:p w:rsidR="04A36A90" w:rsidP="2F6C55FD" w:rsidRDefault="04A36A90" w14:paraId="31CF9180" w14:textId="2F2BFD97">
          <w:pPr>
            <w:pStyle w:val="TOC4"/>
            <w:tabs>
              <w:tab w:val="right" w:leader="dot" w:pos="9360"/>
            </w:tabs>
            <w:bidi w:val="0"/>
            <w:rPr>
              <w:rStyle w:val="Hyperlink"/>
            </w:rPr>
          </w:pPr>
          <w:hyperlink w:anchor="_Toc1013357390">
            <w:r w:rsidRPr="29CE7158" w:rsidR="29CE7158">
              <w:rPr>
                <w:rStyle w:val="Hyperlink"/>
              </w:rPr>
              <w:t>3.2-7-7 PAT processing</w:t>
            </w:r>
            <w:r>
              <w:tab/>
            </w:r>
            <w:r>
              <w:fldChar w:fldCharType="begin"/>
            </w:r>
            <w:r>
              <w:instrText xml:space="preserve">PAGEREF _Toc1013357390 \h</w:instrText>
            </w:r>
            <w:r>
              <w:fldChar w:fldCharType="separate"/>
            </w:r>
            <w:r w:rsidRPr="29CE7158" w:rsidR="29CE7158">
              <w:rPr>
                <w:rStyle w:val="Hyperlink"/>
              </w:rPr>
              <w:t>21</w:t>
            </w:r>
            <w:r>
              <w:fldChar w:fldCharType="end"/>
            </w:r>
          </w:hyperlink>
        </w:p>
        <w:p w:rsidR="04A36A90" w:rsidP="2F6C55FD" w:rsidRDefault="04A36A90" w14:paraId="700D923D" w14:textId="6C87BF26">
          <w:pPr>
            <w:pStyle w:val="TOC4"/>
            <w:tabs>
              <w:tab w:val="right" w:leader="dot" w:pos="9360"/>
            </w:tabs>
            <w:bidi w:val="0"/>
            <w:rPr>
              <w:rStyle w:val="Hyperlink"/>
            </w:rPr>
          </w:pPr>
          <w:hyperlink w:anchor="_Toc1258239674">
            <w:r w:rsidRPr="29CE7158" w:rsidR="29CE7158">
              <w:rPr>
                <w:rStyle w:val="Hyperlink"/>
              </w:rPr>
              <w:t>3.2-7-8 CAT processing</w:t>
            </w:r>
            <w:r>
              <w:tab/>
            </w:r>
            <w:r>
              <w:fldChar w:fldCharType="begin"/>
            </w:r>
            <w:r>
              <w:instrText xml:space="preserve">PAGEREF _Toc1258239674 \h</w:instrText>
            </w:r>
            <w:r>
              <w:fldChar w:fldCharType="separate"/>
            </w:r>
            <w:r w:rsidRPr="29CE7158" w:rsidR="29CE7158">
              <w:rPr>
                <w:rStyle w:val="Hyperlink"/>
              </w:rPr>
              <w:t>21</w:t>
            </w:r>
            <w:r>
              <w:fldChar w:fldCharType="end"/>
            </w:r>
          </w:hyperlink>
        </w:p>
        <w:p w:rsidR="04A36A90" w:rsidP="2F6C55FD" w:rsidRDefault="04A36A90" w14:paraId="342E94AE" w14:textId="2C1A5589">
          <w:pPr>
            <w:pStyle w:val="TOC4"/>
            <w:tabs>
              <w:tab w:val="right" w:leader="dot" w:pos="9360"/>
            </w:tabs>
            <w:bidi w:val="0"/>
            <w:rPr>
              <w:rStyle w:val="Hyperlink"/>
            </w:rPr>
          </w:pPr>
          <w:hyperlink w:anchor="_Toc1228908297">
            <w:r w:rsidRPr="29CE7158" w:rsidR="29CE7158">
              <w:rPr>
                <w:rStyle w:val="Hyperlink"/>
              </w:rPr>
              <w:t>3.2-7-9 SDT and BAT processing</w:t>
            </w:r>
            <w:r>
              <w:tab/>
            </w:r>
            <w:r>
              <w:fldChar w:fldCharType="begin"/>
            </w:r>
            <w:r>
              <w:instrText xml:space="preserve">PAGEREF _Toc1228908297 \h</w:instrText>
            </w:r>
            <w:r>
              <w:fldChar w:fldCharType="separate"/>
            </w:r>
            <w:r w:rsidRPr="29CE7158" w:rsidR="29CE7158">
              <w:rPr>
                <w:rStyle w:val="Hyperlink"/>
              </w:rPr>
              <w:t>21</w:t>
            </w:r>
            <w:r>
              <w:fldChar w:fldCharType="end"/>
            </w:r>
          </w:hyperlink>
        </w:p>
        <w:p w:rsidR="04A36A90" w:rsidP="2F6C55FD" w:rsidRDefault="04A36A90" w14:paraId="1962CC4A" w14:textId="505A00F1">
          <w:pPr>
            <w:pStyle w:val="TOC4"/>
            <w:tabs>
              <w:tab w:val="right" w:leader="dot" w:pos="9360"/>
            </w:tabs>
            <w:bidi w:val="0"/>
            <w:rPr>
              <w:rStyle w:val="Hyperlink"/>
            </w:rPr>
          </w:pPr>
          <w:hyperlink w:anchor="_Toc1026540719">
            <w:r w:rsidRPr="29CE7158" w:rsidR="29CE7158">
              <w:rPr>
                <w:rStyle w:val="Hyperlink"/>
              </w:rPr>
              <w:t>3.2-7-10 EIT processing</w:t>
            </w:r>
            <w:r>
              <w:tab/>
            </w:r>
            <w:r>
              <w:fldChar w:fldCharType="begin"/>
            </w:r>
            <w:r>
              <w:instrText xml:space="preserve">PAGEREF _Toc1026540719 \h</w:instrText>
            </w:r>
            <w:r>
              <w:fldChar w:fldCharType="separate"/>
            </w:r>
            <w:r w:rsidRPr="29CE7158" w:rsidR="29CE7158">
              <w:rPr>
                <w:rStyle w:val="Hyperlink"/>
              </w:rPr>
              <w:t>21</w:t>
            </w:r>
            <w:r>
              <w:fldChar w:fldCharType="end"/>
            </w:r>
          </w:hyperlink>
        </w:p>
        <w:p w:rsidR="04A36A90" w:rsidP="2F6C55FD" w:rsidRDefault="04A36A90" w14:paraId="4A1DE347" w14:textId="401596EF">
          <w:pPr>
            <w:pStyle w:val="TOC4"/>
            <w:tabs>
              <w:tab w:val="right" w:leader="dot" w:pos="9360"/>
            </w:tabs>
            <w:bidi w:val="0"/>
            <w:rPr>
              <w:rStyle w:val="Hyperlink"/>
            </w:rPr>
          </w:pPr>
          <w:hyperlink w:anchor="_Toc1969326282">
            <w:r w:rsidRPr="29CE7158" w:rsidR="29CE7158">
              <w:rPr>
                <w:rStyle w:val="Hyperlink"/>
              </w:rPr>
              <w:t>3.2-7-11 Output configuration</w:t>
            </w:r>
            <w:r>
              <w:tab/>
            </w:r>
            <w:r>
              <w:fldChar w:fldCharType="begin"/>
            </w:r>
            <w:r>
              <w:instrText xml:space="preserve">PAGEREF _Toc1969326282 \h</w:instrText>
            </w:r>
            <w:r>
              <w:fldChar w:fldCharType="separate"/>
            </w:r>
            <w:r w:rsidRPr="29CE7158" w:rsidR="29CE7158">
              <w:rPr>
                <w:rStyle w:val="Hyperlink"/>
              </w:rPr>
              <w:t>21</w:t>
            </w:r>
            <w:r>
              <w:fldChar w:fldCharType="end"/>
            </w:r>
          </w:hyperlink>
        </w:p>
        <w:p w:rsidR="04A36A90" w:rsidP="04A36A90" w:rsidRDefault="04A36A90" w14:paraId="09A88E0C" w14:textId="55645C3F">
          <w:pPr>
            <w:pStyle w:val="TOC4"/>
            <w:tabs>
              <w:tab w:val="right" w:leader="dot" w:pos="9360"/>
            </w:tabs>
            <w:bidi w:val="0"/>
            <w:rPr>
              <w:rStyle w:val="Hyperlink"/>
            </w:rPr>
          </w:pPr>
          <w:hyperlink w:anchor="_Toc1553816798">
            <w:r w:rsidRPr="29CE7158" w:rsidR="29CE7158">
              <w:rPr>
                <w:rStyle w:val="Hyperlink"/>
              </w:rPr>
              <w:t>3.2-7-11 DSACI contains</w:t>
            </w:r>
            <w:r>
              <w:tab/>
            </w:r>
            <w:r>
              <w:fldChar w:fldCharType="begin"/>
            </w:r>
            <w:r>
              <w:instrText xml:space="preserve">PAGEREF _Toc1553816798 \h</w:instrText>
            </w:r>
            <w:r>
              <w:fldChar w:fldCharType="separate"/>
            </w:r>
            <w:r w:rsidRPr="29CE7158" w:rsidR="29CE7158">
              <w:rPr>
                <w:rStyle w:val="Hyperlink"/>
              </w:rPr>
              <w:t>21</w:t>
            </w:r>
            <w:r>
              <w:fldChar w:fldCharType="end"/>
            </w:r>
          </w:hyperlink>
        </w:p>
        <w:p w:rsidR="04A36A90" w:rsidP="2F6C55FD" w:rsidRDefault="04A36A90" w14:paraId="1F530A44" w14:textId="3C87CCE8">
          <w:pPr>
            <w:pStyle w:val="TOC3"/>
            <w:tabs>
              <w:tab w:val="right" w:leader="dot" w:pos="9360"/>
            </w:tabs>
            <w:bidi w:val="0"/>
            <w:rPr>
              <w:rStyle w:val="Hyperlink"/>
            </w:rPr>
          </w:pPr>
          <w:hyperlink w:anchor="_Toc1793112359">
            <w:r w:rsidRPr="29CE7158" w:rsidR="29CE7158">
              <w:rPr>
                <w:rStyle w:val="Hyperlink"/>
              </w:rPr>
              <w:t>3.2-8 DSA schema</w:t>
            </w:r>
            <w:r>
              <w:tab/>
            </w:r>
            <w:r>
              <w:fldChar w:fldCharType="begin"/>
            </w:r>
            <w:r>
              <w:instrText xml:space="preserve">PAGEREF _Toc1793112359 \h</w:instrText>
            </w:r>
            <w:r>
              <w:fldChar w:fldCharType="separate"/>
            </w:r>
            <w:r w:rsidRPr="29CE7158" w:rsidR="29CE7158">
              <w:rPr>
                <w:rStyle w:val="Hyperlink"/>
              </w:rPr>
              <w:t>22</w:t>
            </w:r>
            <w:r>
              <w:fldChar w:fldCharType="end"/>
            </w:r>
          </w:hyperlink>
        </w:p>
        <w:p w:rsidR="04A36A90" w:rsidP="04A36A90" w:rsidRDefault="04A36A90" w14:paraId="0AB2B300" w14:textId="07FC424B">
          <w:pPr>
            <w:pStyle w:val="TOC3"/>
            <w:tabs>
              <w:tab w:val="right" w:leader="dot" w:pos="9360"/>
            </w:tabs>
            <w:bidi w:val="0"/>
            <w:rPr>
              <w:rStyle w:val="Hyperlink"/>
            </w:rPr>
          </w:pPr>
          <w:hyperlink w:anchor="_Toc2130162280">
            <w:r w:rsidRPr="29CE7158" w:rsidR="29CE7158">
              <w:rPr>
                <w:rStyle w:val="Hyperlink"/>
              </w:rPr>
              <w:t>3.2-9 In-band carriage of the DSACI XML file</w:t>
            </w:r>
            <w:r>
              <w:tab/>
            </w:r>
            <w:r>
              <w:fldChar w:fldCharType="begin"/>
            </w:r>
            <w:r>
              <w:instrText xml:space="preserve">PAGEREF _Toc2130162280 \h</w:instrText>
            </w:r>
            <w:r>
              <w:fldChar w:fldCharType="separate"/>
            </w:r>
            <w:r w:rsidRPr="29CE7158" w:rsidR="29CE7158">
              <w:rPr>
                <w:rStyle w:val="Hyperlink"/>
              </w:rPr>
              <w:t>22</w:t>
            </w:r>
            <w:r>
              <w:fldChar w:fldCharType="end"/>
            </w:r>
          </w:hyperlink>
        </w:p>
        <w:p w:rsidR="04A36A90" w:rsidP="2F6C55FD" w:rsidRDefault="04A36A90" w14:paraId="32F15D30" w14:textId="6D57C43D">
          <w:pPr>
            <w:pStyle w:val="TOC3"/>
            <w:tabs>
              <w:tab w:val="right" w:leader="dot" w:pos="9360"/>
            </w:tabs>
            <w:bidi w:val="0"/>
            <w:rPr>
              <w:rStyle w:val="Hyperlink"/>
            </w:rPr>
          </w:pPr>
          <w:hyperlink w:anchor="_Toc1871562434">
            <w:r w:rsidRPr="29CE7158" w:rsidR="29CE7158">
              <w:rPr>
                <w:rStyle w:val="Hyperlink"/>
              </w:rPr>
              <w:t>3.2-10 preparation of metadata and content on parent site:</w:t>
            </w:r>
            <w:r>
              <w:tab/>
            </w:r>
            <w:r>
              <w:fldChar w:fldCharType="begin"/>
            </w:r>
            <w:r>
              <w:instrText xml:space="preserve">PAGEREF _Toc1871562434 \h</w:instrText>
            </w:r>
            <w:r>
              <w:fldChar w:fldCharType="separate"/>
            </w:r>
            <w:r w:rsidRPr="29CE7158" w:rsidR="29CE7158">
              <w:rPr>
                <w:rStyle w:val="Hyperlink"/>
              </w:rPr>
              <w:t>23</w:t>
            </w:r>
            <w:r>
              <w:fldChar w:fldCharType="end"/>
            </w:r>
          </w:hyperlink>
        </w:p>
        <w:p w:rsidR="04A36A90" w:rsidP="2F6C55FD" w:rsidRDefault="04A36A90" w14:paraId="67B7043C" w14:textId="368FE184">
          <w:pPr>
            <w:pStyle w:val="TOC2"/>
            <w:tabs>
              <w:tab w:val="right" w:leader="dot" w:pos="9360"/>
            </w:tabs>
            <w:bidi w:val="0"/>
            <w:rPr>
              <w:rStyle w:val="Hyperlink"/>
            </w:rPr>
          </w:pPr>
          <w:hyperlink w:anchor="_Toc304198893">
            <w:r w:rsidRPr="29CE7158" w:rsidR="29CE7158">
              <w:rPr>
                <w:rStyle w:val="Hyperlink"/>
              </w:rPr>
              <w:t>3.3 Carriage of signal components within the parent transport streams</w:t>
            </w:r>
            <w:r>
              <w:tab/>
            </w:r>
            <w:r>
              <w:fldChar w:fldCharType="begin"/>
            </w:r>
            <w:r>
              <w:instrText xml:space="preserve">PAGEREF _Toc304198893 \h</w:instrText>
            </w:r>
            <w:r>
              <w:fldChar w:fldCharType="separate"/>
            </w:r>
            <w:r w:rsidRPr="29CE7158" w:rsidR="29CE7158">
              <w:rPr>
                <w:rStyle w:val="Hyperlink"/>
              </w:rPr>
              <w:t>24</w:t>
            </w:r>
            <w:r>
              <w:fldChar w:fldCharType="end"/>
            </w:r>
          </w:hyperlink>
        </w:p>
        <w:p w:rsidR="04A36A90" w:rsidP="2F6C55FD" w:rsidRDefault="04A36A90" w14:paraId="1119959F" w14:textId="77AF2FF8">
          <w:pPr>
            <w:pStyle w:val="TOC2"/>
            <w:tabs>
              <w:tab w:val="right" w:leader="dot" w:pos="9360"/>
            </w:tabs>
            <w:bidi w:val="0"/>
            <w:rPr>
              <w:rStyle w:val="Hyperlink"/>
            </w:rPr>
          </w:pPr>
          <w:hyperlink w:anchor="_Toc1631645201">
            <w:r w:rsidRPr="29CE7158" w:rsidR="29CE7158">
              <w:rPr>
                <w:rStyle w:val="Hyperlink"/>
              </w:rPr>
              <w:t>3.4 Daughter site processing</w:t>
            </w:r>
            <w:r>
              <w:tab/>
            </w:r>
            <w:r>
              <w:fldChar w:fldCharType="begin"/>
            </w:r>
            <w:r>
              <w:instrText xml:space="preserve">PAGEREF _Toc1631645201 \h</w:instrText>
            </w:r>
            <w:r>
              <w:fldChar w:fldCharType="separate"/>
            </w:r>
            <w:r w:rsidRPr="29CE7158" w:rsidR="29CE7158">
              <w:rPr>
                <w:rStyle w:val="Hyperlink"/>
              </w:rPr>
              <w:t>24</w:t>
            </w:r>
            <w:r>
              <w:fldChar w:fldCharType="end"/>
            </w:r>
          </w:hyperlink>
        </w:p>
        <w:p w:rsidR="04A36A90" w:rsidP="2F6C55FD" w:rsidRDefault="04A36A90" w14:paraId="5176579A" w14:textId="1FE68DF5">
          <w:pPr>
            <w:pStyle w:val="TOC3"/>
            <w:tabs>
              <w:tab w:val="right" w:leader="dot" w:pos="9360"/>
            </w:tabs>
            <w:bidi w:val="0"/>
            <w:rPr>
              <w:rStyle w:val="Hyperlink"/>
            </w:rPr>
          </w:pPr>
          <w:hyperlink w:anchor="_Toc67684080">
            <w:r w:rsidRPr="29CE7158" w:rsidR="29CE7158">
              <w:rPr>
                <w:rStyle w:val="Hyperlink"/>
              </w:rPr>
              <w:t>3.4-1 Bootstrapping</w:t>
            </w:r>
            <w:r>
              <w:tab/>
            </w:r>
            <w:r>
              <w:fldChar w:fldCharType="begin"/>
            </w:r>
            <w:r>
              <w:instrText xml:space="preserve">PAGEREF _Toc67684080 \h</w:instrText>
            </w:r>
            <w:r>
              <w:fldChar w:fldCharType="separate"/>
            </w:r>
            <w:r w:rsidRPr="29CE7158" w:rsidR="29CE7158">
              <w:rPr>
                <w:rStyle w:val="Hyperlink"/>
              </w:rPr>
              <w:t>27</w:t>
            </w:r>
            <w:r>
              <w:fldChar w:fldCharType="end"/>
            </w:r>
          </w:hyperlink>
        </w:p>
        <w:p w:rsidR="04A36A90" w:rsidP="2F6C55FD" w:rsidRDefault="04A36A90" w14:paraId="5A40D555" w14:textId="73AB9650">
          <w:pPr>
            <w:pStyle w:val="TOC4"/>
            <w:tabs>
              <w:tab w:val="right" w:leader="dot" w:pos="9360"/>
            </w:tabs>
            <w:bidi w:val="0"/>
            <w:rPr>
              <w:rStyle w:val="Hyperlink"/>
            </w:rPr>
          </w:pPr>
          <w:hyperlink w:anchor="_Toc129570246">
            <w:r w:rsidRPr="29CE7158" w:rsidR="29CE7158">
              <w:rPr>
                <w:rStyle w:val="Hyperlink"/>
              </w:rPr>
              <w:t>3.4-1-1 Gaining access to DSACI provided in-band</w:t>
            </w:r>
            <w:r>
              <w:tab/>
            </w:r>
            <w:r>
              <w:fldChar w:fldCharType="begin"/>
            </w:r>
            <w:r>
              <w:instrText xml:space="preserve">PAGEREF _Toc129570246 \h</w:instrText>
            </w:r>
            <w:r>
              <w:fldChar w:fldCharType="separate"/>
            </w:r>
            <w:r w:rsidRPr="29CE7158" w:rsidR="29CE7158">
              <w:rPr>
                <w:rStyle w:val="Hyperlink"/>
              </w:rPr>
              <w:t>27</w:t>
            </w:r>
            <w:r>
              <w:fldChar w:fldCharType="end"/>
            </w:r>
          </w:hyperlink>
        </w:p>
        <w:p w:rsidR="04A36A90" w:rsidP="04A36A90" w:rsidRDefault="04A36A90" w14:paraId="5FB8171E" w14:textId="31A3651C">
          <w:pPr>
            <w:pStyle w:val="TOC4"/>
            <w:tabs>
              <w:tab w:val="right" w:leader="dot" w:pos="9360"/>
            </w:tabs>
            <w:bidi w:val="0"/>
            <w:rPr>
              <w:rStyle w:val="Hyperlink"/>
            </w:rPr>
          </w:pPr>
          <w:hyperlink w:anchor="_Toc135403331">
            <w:r w:rsidRPr="29CE7158" w:rsidR="29CE7158">
              <w:rPr>
                <w:rStyle w:val="Hyperlink"/>
              </w:rPr>
              <w:t>3.4-1-2 Out-of-band DSACI provision</w:t>
            </w:r>
            <w:r>
              <w:tab/>
            </w:r>
            <w:r>
              <w:fldChar w:fldCharType="begin"/>
            </w:r>
            <w:r>
              <w:instrText xml:space="preserve">PAGEREF _Toc135403331 \h</w:instrText>
            </w:r>
            <w:r>
              <w:fldChar w:fldCharType="separate"/>
            </w:r>
            <w:r w:rsidRPr="29CE7158" w:rsidR="29CE7158">
              <w:rPr>
                <w:rStyle w:val="Hyperlink"/>
              </w:rPr>
              <w:t>27</w:t>
            </w:r>
            <w:r>
              <w:fldChar w:fldCharType="end"/>
            </w:r>
          </w:hyperlink>
        </w:p>
        <w:p w:rsidR="04A36A90" w:rsidP="2F6C55FD" w:rsidRDefault="04A36A90" w14:paraId="2CD7F3E9" w14:textId="3B550FCE">
          <w:pPr>
            <w:pStyle w:val="TOC3"/>
            <w:tabs>
              <w:tab w:val="right" w:leader="dot" w:pos="9360"/>
            </w:tabs>
            <w:bidi w:val="0"/>
            <w:rPr>
              <w:rStyle w:val="Hyperlink"/>
            </w:rPr>
          </w:pPr>
          <w:hyperlink w:anchor="_Toc171687768">
            <w:r w:rsidRPr="29CE7158" w:rsidR="29CE7158">
              <w:rPr>
                <w:rStyle w:val="Hyperlink"/>
              </w:rPr>
              <w:t>3.4-2 Input processing</w:t>
            </w:r>
            <w:r>
              <w:tab/>
            </w:r>
            <w:r>
              <w:fldChar w:fldCharType="begin"/>
            </w:r>
            <w:r>
              <w:instrText xml:space="preserve">PAGEREF _Toc171687768 \h</w:instrText>
            </w:r>
            <w:r>
              <w:fldChar w:fldCharType="separate"/>
            </w:r>
            <w:r w:rsidRPr="29CE7158" w:rsidR="29CE7158">
              <w:rPr>
                <w:rStyle w:val="Hyperlink"/>
              </w:rPr>
              <w:t>28</w:t>
            </w:r>
            <w:r>
              <w:fldChar w:fldCharType="end"/>
            </w:r>
          </w:hyperlink>
        </w:p>
        <w:p w:rsidR="04A36A90" w:rsidP="2F6C55FD" w:rsidRDefault="04A36A90" w14:paraId="33241E68" w14:textId="593079D4">
          <w:pPr>
            <w:pStyle w:val="TOC4"/>
            <w:tabs>
              <w:tab w:val="right" w:leader="dot" w:pos="9360"/>
            </w:tabs>
            <w:bidi w:val="0"/>
            <w:rPr>
              <w:rStyle w:val="Hyperlink"/>
            </w:rPr>
          </w:pPr>
          <w:hyperlink w:anchor="_Toc1458834733">
            <w:r w:rsidRPr="29CE7158" w:rsidR="29CE7158">
              <w:rPr>
                <w:rStyle w:val="Hyperlink"/>
              </w:rPr>
              <w:t>3.4-2-1 Reception of parent transport streams</w:t>
            </w:r>
            <w:r>
              <w:tab/>
            </w:r>
            <w:r>
              <w:fldChar w:fldCharType="begin"/>
            </w:r>
            <w:r>
              <w:instrText xml:space="preserve">PAGEREF _Toc1458834733 \h</w:instrText>
            </w:r>
            <w:r>
              <w:fldChar w:fldCharType="separate"/>
            </w:r>
            <w:r w:rsidRPr="29CE7158" w:rsidR="29CE7158">
              <w:rPr>
                <w:rStyle w:val="Hyperlink"/>
              </w:rPr>
              <w:t>28</w:t>
            </w:r>
            <w:r>
              <w:fldChar w:fldCharType="end"/>
            </w:r>
          </w:hyperlink>
        </w:p>
        <w:p w:rsidR="04A36A90" w:rsidP="2F6C55FD" w:rsidRDefault="04A36A90" w14:paraId="73FB0F96" w14:textId="3D2FC28B">
          <w:pPr>
            <w:pStyle w:val="TOC4"/>
            <w:tabs>
              <w:tab w:val="right" w:leader="dot" w:pos="9360"/>
            </w:tabs>
            <w:bidi w:val="0"/>
            <w:rPr>
              <w:rStyle w:val="Hyperlink"/>
            </w:rPr>
          </w:pPr>
          <w:hyperlink w:anchor="_Toc602269695">
            <w:r w:rsidRPr="29CE7158" w:rsidR="29CE7158">
              <w:rPr>
                <w:rStyle w:val="Hyperlink"/>
              </w:rPr>
              <w:t>3.4-2-2 Arrival timestamping</w:t>
            </w:r>
            <w:r>
              <w:tab/>
            </w:r>
            <w:r>
              <w:fldChar w:fldCharType="begin"/>
            </w:r>
            <w:r>
              <w:instrText xml:space="preserve">PAGEREF _Toc602269695 \h</w:instrText>
            </w:r>
            <w:r>
              <w:fldChar w:fldCharType="separate"/>
            </w:r>
            <w:r w:rsidRPr="29CE7158" w:rsidR="29CE7158">
              <w:rPr>
                <w:rStyle w:val="Hyperlink"/>
              </w:rPr>
              <w:t>28</w:t>
            </w:r>
            <w:r>
              <w:fldChar w:fldCharType="end"/>
            </w:r>
          </w:hyperlink>
        </w:p>
        <w:p w:rsidR="04A36A90" w:rsidP="2F6C55FD" w:rsidRDefault="04A36A90" w14:paraId="4830E0D8" w14:textId="1C406174">
          <w:pPr>
            <w:pStyle w:val="TOC4"/>
            <w:tabs>
              <w:tab w:val="right" w:leader="dot" w:pos="9360"/>
            </w:tabs>
            <w:bidi w:val="0"/>
            <w:rPr>
              <w:rStyle w:val="Hyperlink"/>
            </w:rPr>
          </w:pPr>
          <w:hyperlink w:anchor="_Toc1930493834">
            <w:r w:rsidRPr="29CE7158" w:rsidR="29CE7158">
              <w:rPr>
                <w:rStyle w:val="Hyperlink"/>
              </w:rPr>
              <w:t>3.4-2-3 Calculation of virtual timestamps (VATs)</w:t>
            </w:r>
            <w:r>
              <w:tab/>
            </w:r>
            <w:r>
              <w:fldChar w:fldCharType="begin"/>
            </w:r>
            <w:r>
              <w:instrText xml:space="preserve">PAGEREF _Toc1930493834 \h</w:instrText>
            </w:r>
            <w:r>
              <w:fldChar w:fldCharType="separate"/>
            </w:r>
            <w:r w:rsidRPr="29CE7158" w:rsidR="29CE7158">
              <w:rPr>
                <w:rStyle w:val="Hyperlink"/>
              </w:rPr>
              <w:t>28</w:t>
            </w:r>
            <w:r>
              <w:fldChar w:fldCharType="end"/>
            </w:r>
          </w:hyperlink>
        </w:p>
        <w:p w:rsidR="04A36A90" w:rsidP="2F6C55FD" w:rsidRDefault="04A36A90" w14:paraId="7C8CFDCC" w14:textId="4737C5D9">
          <w:pPr>
            <w:pStyle w:val="TOC5"/>
            <w:tabs>
              <w:tab w:val="right" w:leader="dot" w:pos="9360"/>
            </w:tabs>
            <w:bidi w:val="0"/>
            <w:rPr>
              <w:rStyle w:val="Hyperlink"/>
            </w:rPr>
          </w:pPr>
          <w:hyperlink w:anchor="_Toc21264105">
            <w:r w:rsidRPr="29CE7158" w:rsidR="29CE7158">
              <w:rPr>
                <w:rStyle w:val="Hyperlink"/>
              </w:rPr>
              <w:t>3.4-2-3-1 CBR operation mode</w:t>
            </w:r>
            <w:r>
              <w:tab/>
            </w:r>
            <w:r>
              <w:fldChar w:fldCharType="begin"/>
            </w:r>
            <w:r>
              <w:instrText xml:space="preserve">PAGEREF _Toc21264105 \h</w:instrText>
            </w:r>
            <w:r>
              <w:fldChar w:fldCharType="separate"/>
            </w:r>
            <w:r w:rsidRPr="29CE7158" w:rsidR="29CE7158">
              <w:rPr>
                <w:rStyle w:val="Hyperlink"/>
              </w:rPr>
              <w:t>28</w:t>
            </w:r>
            <w:r>
              <w:fldChar w:fldCharType="end"/>
            </w:r>
          </w:hyperlink>
        </w:p>
        <w:p w:rsidR="04A36A90" w:rsidP="2F6C55FD" w:rsidRDefault="04A36A90" w14:paraId="56D28B0D" w14:textId="0A3315E1">
          <w:pPr>
            <w:pStyle w:val="TOC3"/>
            <w:tabs>
              <w:tab w:val="right" w:leader="dot" w:pos="9360"/>
            </w:tabs>
            <w:bidi w:val="0"/>
            <w:rPr>
              <w:rStyle w:val="Hyperlink"/>
            </w:rPr>
          </w:pPr>
          <w:hyperlink w:anchor="_Toc1309863664">
            <w:r w:rsidRPr="29CE7158" w:rsidR="29CE7158">
              <w:rPr>
                <w:rStyle w:val="Hyperlink"/>
              </w:rPr>
              <w:t>3.4-3 TS re-multiplexing</w:t>
            </w:r>
            <w:r>
              <w:tab/>
            </w:r>
            <w:r>
              <w:fldChar w:fldCharType="begin"/>
            </w:r>
            <w:r>
              <w:instrText xml:space="preserve">PAGEREF _Toc1309863664 \h</w:instrText>
            </w:r>
            <w:r>
              <w:fldChar w:fldCharType="separate"/>
            </w:r>
            <w:r w:rsidRPr="29CE7158" w:rsidR="29CE7158">
              <w:rPr>
                <w:rStyle w:val="Hyperlink"/>
              </w:rPr>
              <w:t>28</w:t>
            </w:r>
            <w:r>
              <w:fldChar w:fldCharType="end"/>
            </w:r>
          </w:hyperlink>
        </w:p>
        <w:p w:rsidR="04A36A90" w:rsidP="04A36A90" w:rsidRDefault="04A36A90" w14:paraId="0B2C942C" w14:textId="4A396E74">
          <w:pPr>
            <w:pStyle w:val="TOC4"/>
            <w:tabs>
              <w:tab w:val="right" w:leader="dot" w:pos="9360"/>
            </w:tabs>
            <w:bidi w:val="0"/>
            <w:rPr>
              <w:rStyle w:val="Hyperlink"/>
            </w:rPr>
          </w:pPr>
          <w:hyperlink w:anchor="_Toc996148749">
            <w:r w:rsidRPr="29CE7158" w:rsidR="29CE7158">
              <w:rPr>
                <w:rStyle w:val="Hyperlink"/>
              </w:rPr>
              <w:t>3.4-3-1 TS DVB-T2 case</w:t>
            </w:r>
            <w:r>
              <w:tab/>
            </w:r>
            <w:r>
              <w:fldChar w:fldCharType="begin"/>
            </w:r>
            <w:r>
              <w:instrText xml:space="preserve">PAGEREF _Toc996148749 \h</w:instrText>
            </w:r>
            <w:r>
              <w:fldChar w:fldCharType="separate"/>
            </w:r>
            <w:r w:rsidRPr="29CE7158" w:rsidR="29CE7158">
              <w:rPr>
                <w:rStyle w:val="Hyperlink"/>
              </w:rPr>
              <w:t>28</w:t>
            </w:r>
            <w:r>
              <w:fldChar w:fldCharType="end"/>
            </w:r>
          </w:hyperlink>
        </w:p>
        <w:p w:rsidR="04A36A90" w:rsidP="2F6C55FD" w:rsidRDefault="04A36A90" w14:paraId="5868909D" w14:textId="747ED133">
          <w:pPr>
            <w:pStyle w:val="TOC4"/>
            <w:tabs>
              <w:tab w:val="right" w:leader="dot" w:pos="9360"/>
            </w:tabs>
            <w:bidi w:val="0"/>
            <w:rPr>
              <w:rStyle w:val="Hyperlink"/>
            </w:rPr>
          </w:pPr>
          <w:hyperlink w:anchor="_Toc679949100">
            <w:r w:rsidRPr="29CE7158" w:rsidR="29CE7158">
              <w:rPr>
                <w:rStyle w:val="Hyperlink"/>
              </w:rPr>
              <w:t>3.4-3-2 TS DVB-T case</w:t>
            </w:r>
            <w:r>
              <w:tab/>
            </w:r>
            <w:r>
              <w:fldChar w:fldCharType="begin"/>
            </w:r>
            <w:r>
              <w:instrText xml:space="preserve">PAGEREF _Toc679949100 \h</w:instrText>
            </w:r>
            <w:r>
              <w:fldChar w:fldCharType="separate"/>
            </w:r>
            <w:r w:rsidRPr="29CE7158" w:rsidR="29CE7158">
              <w:rPr>
                <w:rStyle w:val="Hyperlink"/>
              </w:rPr>
              <w:t>29</w:t>
            </w:r>
            <w:r>
              <w:fldChar w:fldCharType="end"/>
            </w:r>
          </w:hyperlink>
        </w:p>
        <w:p w:rsidR="04A36A90" w:rsidP="2F6C55FD" w:rsidRDefault="04A36A90" w14:paraId="4EA770E9" w14:textId="24A4FA13">
          <w:pPr>
            <w:pStyle w:val="TOC5"/>
            <w:tabs>
              <w:tab w:val="right" w:leader="dot" w:pos="9360"/>
            </w:tabs>
            <w:bidi w:val="0"/>
            <w:rPr>
              <w:rStyle w:val="Hyperlink"/>
            </w:rPr>
          </w:pPr>
          <w:hyperlink w:anchor="_Toc1456363792">
            <w:r w:rsidRPr="29CE7158" w:rsidR="29CE7158">
              <w:rPr>
                <w:rStyle w:val="Hyperlink"/>
              </w:rPr>
              <w:t>3.4-3-2-1 Extraction of F&amp;TI packets</w:t>
            </w:r>
            <w:r>
              <w:tab/>
            </w:r>
            <w:r>
              <w:fldChar w:fldCharType="begin"/>
            </w:r>
            <w:r>
              <w:instrText xml:space="preserve">PAGEREF _Toc1456363792 \h</w:instrText>
            </w:r>
            <w:r>
              <w:fldChar w:fldCharType="separate"/>
            </w:r>
            <w:r w:rsidRPr="29CE7158" w:rsidR="29CE7158">
              <w:rPr>
                <w:rStyle w:val="Hyperlink"/>
              </w:rPr>
              <w:t>29</w:t>
            </w:r>
            <w:r>
              <w:fldChar w:fldCharType="end"/>
            </w:r>
          </w:hyperlink>
        </w:p>
        <w:p w:rsidR="04A36A90" w:rsidP="04A36A90" w:rsidRDefault="04A36A90" w14:paraId="1F50E0E3" w14:textId="40AA9E35">
          <w:pPr>
            <w:pStyle w:val="TOC3"/>
            <w:tabs>
              <w:tab w:val="right" w:leader="dot" w:pos="9360"/>
            </w:tabs>
            <w:bidi w:val="0"/>
            <w:rPr>
              <w:rStyle w:val="Hyperlink"/>
            </w:rPr>
          </w:pPr>
          <w:hyperlink w:anchor="_Toc1020438572">
            <w:r w:rsidRPr="29CE7158" w:rsidR="29CE7158">
              <w:rPr>
                <w:rStyle w:val="Hyperlink"/>
              </w:rPr>
              <w:t>3.4-4 Selection of relevant content from input TSs</w:t>
            </w:r>
            <w:r>
              <w:tab/>
            </w:r>
            <w:r>
              <w:fldChar w:fldCharType="begin"/>
            </w:r>
            <w:r>
              <w:instrText xml:space="preserve">PAGEREF _Toc1020438572 \h</w:instrText>
            </w:r>
            <w:r>
              <w:fldChar w:fldCharType="separate"/>
            </w:r>
            <w:r w:rsidRPr="29CE7158" w:rsidR="29CE7158">
              <w:rPr>
                <w:rStyle w:val="Hyperlink"/>
              </w:rPr>
              <w:t>29</w:t>
            </w:r>
            <w:r>
              <w:fldChar w:fldCharType="end"/>
            </w:r>
          </w:hyperlink>
        </w:p>
        <w:p w:rsidR="04A36A90" w:rsidP="04A36A90" w:rsidRDefault="04A36A90" w14:paraId="00D3C4C9" w14:textId="6BFE2941">
          <w:pPr>
            <w:pStyle w:val="TOC3"/>
            <w:tabs>
              <w:tab w:val="right" w:leader="dot" w:pos="9360"/>
            </w:tabs>
            <w:bidi w:val="0"/>
            <w:rPr>
              <w:rStyle w:val="Hyperlink"/>
            </w:rPr>
          </w:pPr>
          <w:hyperlink w:anchor="_Toc167084001">
            <w:r w:rsidRPr="29CE7158" w:rsidR="29CE7158">
              <w:rPr>
                <w:rStyle w:val="Hyperlink"/>
              </w:rPr>
              <w:t>3.4-5 Processing and generation of layer 2 signaling (PSI/SI)</w:t>
            </w:r>
            <w:r>
              <w:tab/>
            </w:r>
            <w:r>
              <w:fldChar w:fldCharType="begin"/>
            </w:r>
            <w:r>
              <w:instrText xml:space="preserve">PAGEREF _Toc167084001 \h</w:instrText>
            </w:r>
            <w:r>
              <w:fldChar w:fldCharType="separate"/>
            </w:r>
            <w:r w:rsidRPr="29CE7158" w:rsidR="29CE7158">
              <w:rPr>
                <w:rStyle w:val="Hyperlink"/>
              </w:rPr>
              <w:t>29</w:t>
            </w:r>
            <w:r>
              <w:fldChar w:fldCharType="end"/>
            </w:r>
          </w:hyperlink>
        </w:p>
        <w:p w:rsidR="04A36A90" w:rsidP="2F6C55FD" w:rsidRDefault="04A36A90" w14:paraId="0F05AC30" w14:textId="0E108951">
          <w:pPr>
            <w:pStyle w:val="TOC4"/>
            <w:tabs>
              <w:tab w:val="right" w:leader="dot" w:pos="9360"/>
            </w:tabs>
            <w:bidi w:val="0"/>
            <w:rPr>
              <w:rStyle w:val="Hyperlink"/>
            </w:rPr>
          </w:pPr>
          <w:hyperlink w:anchor="_Toc1397092689">
            <w:r w:rsidRPr="29CE7158" w:rsidR="29CE7158">
              <w:rPr>
                <w:rStyle w:val="Hyperlink"/>
              </w:rPr>
              <w:t>3.4-5-1 Pass-through remultiplexing of selected parent tables/sections</w:t>
            </w:r>
            <w:r>
              <w:tab/>
            </w:r>
            <w:r>
              <w:fldChar w:fldCharType="begin"/>
            </w:r>
            <w:r>
              <w:instrText xml:space="preserve">PAGEREF _Toc1397092689 \h</w:instrText>
            </w:r>
            <w:r>
              <w:fldChar w:fldCharType="separate"/>
            </w:r>
            <w:r w:rsidRPr="29CE7158" w:rsidR="29CE7158">
              <w:rPr>
                <w:rStyle w:val="Hyperlink"/>
              </w:rPr>
              <w:t>29</w:t>
            </w:r>
            <w:r>
              <w:fldChar w:fldCharType="end"/>
            </w:r>
          </w:hyperlink>
        </w:p>
        <w:p w:rsidR="04A36A90" w:rsidP="04A36A90" w:rsidRDefault="04A36A90" w14:paraId="6FE49FEB" w14:textId="6F3EEB3D">
          <w:pPr>
            <w:pStyle w:val="TOC4"/>
            <w:tabs>
              <w:tab w:val="right" w:leader="dot" w:pos="9360"/>
            </w:tabs>
            <w:bidi w:val="0"/>
            <w:rPr>
              <w:rStyle w:val="Hyperlink"/>
            </w:rPr>
          </w:pPr>
          <w:hyperlink w:anchor="_Toc1081467050">
            <w:r w:rsidRPr="29CE7158" w:rsidR="29CE7158">
              <w:rPr>
                <w:rStyle w:val="Hyperlink"/>
              </w:rPr>
              <w:t>3.4-5-2 conversion of parent table/sections on the fly (patching)</w:t>
            </w:r>
            <w:r>
              <w:tab/>
            </w:r>
            <w:r>
              <w:fldChar w:fldCharType="begin"/>
            </w:r>
            <w:r>
              <w:instrText xml:space="preserve">PAGEREF _Toc1081467050 \h</w:instrText>
            </w:r>
            <w:r>
              <w:fldChar w:fldCharType="separate"/>
            </w:r>
            <w:r w:rsidRPr="29CE7158" w:rsidR="29CE7158">
              <w:rPr>
                <w:rStyle w:val="Hyperlink"/>
              </w:rPr>
              <w:t>30</w:t>
            </w:r>
            <w:r>
              <w:fldChar w:fldCharType="end"/>
            </w:r>
          </w:hyperlink>
        </w:p>
        <w:p w:rsidR="04A36A90" w:rsidP="2F6C55FD" w:rsidRDefault="04A36A90" w14:paraId="44017AD8" w14:textId="222108A8">
          <w:pPr>
            <w:pStyle w:val="TOC4"/>
            <w:tabs>
              <w:tab w:val="right" w:leader="dot" w:pos="9360"/>
            </w:tabs>
            <w:bidi w:val="0"/>
            <w:rPr>
              <w:rStyle w:val="Hyperlink"/>
            </w:rPr>
          </w:pPr>
          <w:hyperlink w:anchor="_Toc236549732">
            <w:r w:rsidRPr="29CE7158" w:rsidR="29CE7158">
              <w:rPr>
                <w:rStyle w:val="Hyperlink"/>
              </w:rPr>
              <w:t>3.4-5-3 static table regeneration</w:t>
            </w:r>
            <w:r>
              <w:tab/>
            </w:r>
            <w:r>
              <w:fldChar w:fldCharType="begin"/>
            </w:r>
            <w:r>
              <w:instrText xml:space="preserve">PAGEREF _Toc236549732 \h</w:instrText>
            </w:r>
            <w:r>
              <w:fldChar w:fldCharType="separate"/>
            </w:r>
            <w:r w:rsidRPr="29CE7158" w:rsidR="29CE7158">
              <w:rPr>
                <w:rStyle w:val="Hyperlink"/>
              </w:rPr>
              <w:t>30</w:t>
            </w:r>
            <w:r>
              <w:fldChar w:fldCharType="end"/>
            </w:r>
          </w:hyperlink>
        </w:p>
        <w:p w:rsidR="04A36A90" w:rsidP="04A36A90" w:rsidRDefault="04A36A90" w14:paraId="12DA589F" w14:textId="402BECC9">
          <w:pPr>
            <w:pStyle w:val="TOC5"/>
            <w:tabs>
              <w:tab w:val="right" w:leader="dot" w:pos="9360"/>
            </w:tabs>
            <w:bidi w:val="0"/>
            <w:rPr>
              <w:rStyle w:val="Hyperlink"/>
            </w:rPr>
          </w:pPr>
          <w:hyperlink w:anchor="_Toc846539700">
            <w:r w:rsidRPr="29CE7158" w:rsidR="29CE7158">
              <w:rPr>
                <w:rStyle w:val="Hyperlink"/>
              </w:rPr>
              <w:t>3.4-5-3-1 SDT and BAT regeneration</w:t>
            </w:r>
            <w:r>
              <w:tab/>
            </w:r>
            <w:r>
              <w:fldChar w:fldCharType="begin"/>
            </w:r>
            <w:r>
              <w:instrText xml:space="preserve">PAGEREF _Toc846539700 \h</w:instrText>
            </w:r>
            <w:r>
              <w:fldChar w:fldCharType="separate"/>
            </w:r>
            <w:r w:rsidRPr="29CE7158" w:rsidR="29CE7158">
              <w:rPr>
                <w:rStyle w:val="Hyperlink"/>
              </w:rPr>
              <w:t>31</w:t>
            </w:r>
            <w:r>
              <w:fldChar w:fldCharType="end"/>
            </w:r>
          </w:hyperlink>
        </w:p>
        <w:p w:rsidR="04A36A90" w:rsidP="2F6C55FD" w:rsidRDefault="04A36A90" w14:paraId="52F0B469" w14:textId="1A198DA4">
          <w:pPr>
            <w:pStyle w:val="TOC4"/>
            <w:tabs>
              <w:tab w:val="right" w:leader="dot" w:pos="9360"/>
            </w:tabs>
            <w:bidi w:val="0"/>
            <w:rPr>
              <w:rStyle w:val="Hyperlink"/>
            </w:rPr>
          </w:pPr>
          <w:hyperlink w:anchor="_Toc1707057430">
            <w:r w:rsidRPr="29CE7158" w:rsidR="29CE7158">
              <w:rPr>
                <w:rStyle w:val="Hyperlink"/>
              </w:rPr>
              <w:t>3.4-5-4 Dynamic table regeneration</w:t>
            </w:r>
            <w:r>
              <w:tab/>
            </w:r>
            <w:r>
              <w:fldChar w:fldCharType="begin"/>
            </w:r>
            <w:r>
              <w:instrText xml:space="preserve">PAGEREF _Toc1707057430 \h</w:instrText>
            </w:r>
            <w:r>
              <w:fldChar w:fldCharType="separate"/>
            </w:r>
            <w:r w:rsidRPr="29CE7158" w:rsidR="29CE7158">
              <w:rPr>
                <w:rStyle w:val="Hyperlink"/>
              </w:rPr>
              <w:t>32</w:t>
            </w:r>
            <w:r>
              <w:fldChar w:fldCharType="end"/>
            </w:r>
          </w:hyperlink>
        </w:p>
        <w:p w:rsidR="04A36A90" w:rsidP="2F6C55FD" w:rsidRDefault="04A36A90" w14:paraId="2A4616C3" w14:textId="1DEF7B23">
          <w:pPr>
            <w:pStyle w:val="TOC3"/>
            <w:tabs>
              <w:tab w:val="right" w:leader="dot" w:pos="9360"/>
            </w:tabs>
            <w:bidi w:val="0"/>
            <w:rPr>
              <w:rStyle w:val="Hyperlink"/>
            </w:rPr>
          </w:pPr>
          <w:hyperlink w:anchor="_Toc1909538947">
            <w:r w:rsidRPr="29CE7158" w:rsidR="29CE7158">
              <w:rPr>
                <w:rStyle w:val="Hyperlink"/>
              </w:rPr>
              <w:t>3.4-6 Placement of incoming packets in the outgoing TS</w:t>
            </w:r>
            <w:r>
              <w:tab/>
            </w:r>
            <w:r>
              <w:fldChar w:fldCharType="begin"/>
            </w:r>
            <w:r>
              <w:instrText xml:space="preserve">PAGEREF _Toc1909538947 \h</w:instrText>
            </w:r>
            <w:r>
              <w:fldChar w:fldCharType="separate"/>
            </w:r>
            <w:r w:rsidRPr="29CE7158" w:rsidR="29CE7158">
              <w:rPr>
                <w:rStyle w:val="Hyperlink"/>
              </w:rPr>
              <w:t>32</w:t>
            </w:r>
            <w:r>
              <w:fldChar w:fldCharType="end"/>
            </w:r>
          </w:hyperlink>
        </w:p>
        <w:p w:rsidR="04A36A90" w:rsidP="2F6C55FD" w:rsidRDefault="04A36A90" w14:paraId="2644A796" w14:textId="6F82D757">
          <w:pPr>
            <w:pStyle w:val="TOC3"/>
            <w:tabs>
              <w:tab w:val="right" w:leader="dot" w:pos="9360"/>
            </w:tabs>
            <w:bidi w:val="0"/>
            <w:rPr>
              <w:rStyle w:val="Hyperlink"/>
            </w:rPr>
          </w:pPr>
          <w:hyperlink w:anchor="_Toc1547244962">
            <w:r w:rsidRPr="29CE7158" w:rsidR="29CE7158">
              <w:rPr>
                <w:rStyle w:val="Hyperlink"/>
              </w:rPr>
              <w:t>3.4-6-1 Deterministic scheduling</w:t>
            </w:r>
            <w:r>
              <w:tab/>
            </w:r>
            <w:r>
              <w:fldChar w:fldCharType="begin"/>
            </w:r>
            <w:r>
              <w:instrText xml:space="preserve">PAGEREF _Toc1547244962 \h</w:instrText>
            </w:r>
            <w:r>
              <w:fldChar w:fldCharType="separate"/>
            </w:r>
            <w:r w:rsidRPr="29CE7158" w:rsidR="29CE7158">
              <w:rPr>
                <w:rStyle w:val="Hyperlink"/>
              </w:rPr>
              <w:t>32</w:t>
            </w:r>
            <w:r>
              <w:fldChar w:fldCharType="end"/>
            </w:r>
          </w:hyperlink>
        </w:p>
        <w:p w:rsidR="04A36A90" w:rsidP="2F6C55FD" w:rsidRDefault="04A36A90" w14:paraId="6C6794AA" w14:textId="04A05901">
          <w:pPr>
            <w:pStyle w:val="TOC3"/>
            <w:tabs>
              <w:tab w:val="right" w:leader="dot" w:pos="9360"/>
            </w:tabs>
            <w:bidi w:val="0"/>
            <w:rPr>
              <w:rStyle w:val="Hyperlink"/>
            </w:rPr>
          </w:pPr>
          <w:hyperlink w:anchor="_Toc1153267210">
            <w:r w:rsidRPr="29CE7158" w:rsidR="29CE7158">
              <w:rPr>
                <w:rStyle w:val="Hyperlink"/>
              </w:rPr>
              <w:t>3.4-3 Framing</w:t>
            </w:r>
            <w:r>
              <w:tab/>
            </w:r>
            <w:r>
              <w:fldChar w:fldCharType="begin"/>
            </w:r>
            <w:r>
              <w:instrText xml:space="preserve">PAGEREF _Toc1153267210 \h</w:instrText>
            </w:r>
            <w:r>
              <w:fldChar w:fldCharType="separate"/>
            </w:r>
            <w:r w:rsidRPr="29CE7158" w:rsidR="29CE7158">
              <w:rPr>
                <w:rStyle w:val="Hyperlink"/>
              </w:rPr>
              <w:t>33</w:t>
            </w:r>
            <w:r>
              <w:fldChar w:fldCharType="end"/>
            </w:r>
          </w:hyperlink>
        </w:p>
        <w:p w:rsidR="04A36A90" w:rsidP="2F6C55FD" w:rsidRDefault="04A36A90" w14:paraId="0F750DBF" w14:textId="034FD669">
          <w:pPr>
            <w:pStyle w:val="TOC4"/>
            <w:tabs>
              <w:tab w:val="right" w:leader="dot" w:pos="9360"/>
            </w:tabs>
            <w:bidi w:val="0"/>
            <w:rPr>
              <w:rStyle w:val="Hyperlink"/>
            </w:rPr>
          </w:pPr>
          <w:hyperlink w:anchor="_Toc2084768960">
            <w:r w:rsidRPr="29CE7158" w:rsidR="29CE7158">
              <w:rPr>
                <w:rStyle w:val="Hyperlink"/>
              </w:rPr>
              <w:t>3.4-3-1 DVB-T2 case</w:t>
            </w:r>
            <w:r>
              <w:tab/>
            </w:r>
            <w:r>
              <w:fldChar w:fldCharType="begin"/>
            </w:r>
            <w:r>
              <w:instrText xml:space="preserve">PAGEREF _Toc2084768960 \h</w:instrText>
            </w:r>
            <w:r>
              <w:fldChar w:fldCharType="separate"/>
            </w:r>
            <w:r w:rsidRPr="29CE7158" w:rsidR="29CE7158">
              <w:rPr>
                <w:rStyle w:val="Hyperlink"/>
              </w:rPr>
              <w:t>33</w:t>
            </w:r>
            <w:r>
              <w:fldChar w:fldCharType="end"/>
            </w:r>
          </w:hyperlink>
        </w:p>
        <w:p w:rsidR="04A36A90" w:rsidP="2F6C55FD" w:rsidRDefault="04A36A90" w14:paraId="77785039" w14:textId="34BBAEA5">
          <w:pPr>
            <w:pStyle w:val="TOC5"/>
            <w:tabs>
              <w:tab w:val="right" w:leader="dot" w:pos="9360"/>
            </w:tabs>
            <w:bidi w:val="0"/>
            <w:rPr>
              <w:rStyle w:val="Hyperlink"/>
            </w:rPr>
          </w:pPr>
          <w:hyperlink w:anchor="_Toc600790341">
            <w:r w:rsidRPr="29CE7158" w:rsidR="29CE7158">
              <w:rPr>
                <w:rStyle w:val="Hyperlink"/>
              </w:rPr>
              <w:t>3.4-3-1-1 TS splitting (optional)</w:t>
            </w:r>
            <w:r>
              <w:tab/>
            </w:r>
            <w:r>
              <w:fldChar w:fldCharType="begin"/>
            </w:r>
            <w:r>
              <w:instrText xml:space="preserve">PAGEREF _Toc600790341 \h</w:instrText>
            </w:r>
            <w:r>
              <w:fldChar w:fldCharType="separate"/>
            </w:r>
            <w:r w:rsidRPr="29CE7158" w:rsidR="29CE7158">
              <w:rPr>
                <w:rStyle w:val="Hyperlink"/>
              </w:rPr>
              <w:t>33</w:t>
            </w:r>
            <w:r>
              <w:fldChar w:fldCharType="end"/>
            </w:r>
          </w:hyperlink>
        </w:p>
        <w:p w:rsidR="04A36A90" w:rsidP="2F6C55FD" w:rsidRDefault="04A36A90" w14:paraId="3735321F" w14:textId="5320B110">
          <w:pPr>
            <w:pStyle w:val="TOC5"/>
            <w:tabs>
              <w:tab w:val="right" w:leader="dot" w:pos="9360"/>
            </w:tabs>
            <w:bidi w:val="0"/>
            <w:rPr>
              <w:rStyle w:val="Hyperlink"/>
            </w:rPr>
          </w:pPr>
          <w:hyperlink w:anchor="_Toc474836054">
            <w:r w:rsidRPr="29CE7158" w:rsidR="29CE7158">
              <w:rPr>
                <w:rStyle w:val="Hyperlink"/>
              </w:rPr>
              <w:t>3.4-3-1-2 Partial mode adaptation</w:t>
            </w:r>
            <w:r>
              <w:tab/>
            </w:r>
            <w:r>
              <w:fldChar w:fldCharType="begin"/>
            </w:r>
            <w:r>
              <w:instrText xml:space="preserve">PAGEREF _Toc474836054 \h</w:instrText>
            </w:r>
            <w:r>
              <w:fldChar w:fldCharType="separate"/>
            </w:r>
            <w:r w:rsidRPr="29CE7158" w:rsidR="29CE7158">
              <w:rPr>
                <w:rStyle w:val="Hyperlink"/>
              </w:rPr>
              <w:t>33</w:t>
            </w:r>
            <w:r>
              <w:fldChar w:fldCharType="end"/>
            </w:r>
          </w:hyperlink>
        </w:p>
        <w:p w:rsidR="04A36A90" w:rsidP="2F6C55FD" w:rsidRDefault="04A36A90" w14:paraId="57A8AE4F" w14:textId="5D068152">
          <w:pPr>
            <w:pStyle w:val="TOC5"/>
            <w:tabs>
              <w:tab w:val="right" w:leader="dot" w:pos="9360"/>
            </w:tabs>
            <w:bidi w:val="0"/>
            <w:rPr>
              <w:rStyle w:val="Hyperlink"/>
            </w:rPr>
          </w:pPr>
          <w:hyperlink w:anchor="_Toc1929421162">
            <w:r w:rsidRPr="29CE7158" w:rsidR="29CE7158">
              <w:rPr>
                <w:rStyle w:val="Hyperlink"/>
              </w:rPr>
              <w:t>3.4-3-1-3 Allocation of TS bits to interleaving frames</w:t>
            </w:r>
            <w:r>
              <w:tab/>
            </w:r>
            <w:r>
              <w:fldChar w:fldCharType="begin"/>
            </w:r>
            <w:r>
              <w:instrText xml:space="preserve">PAGEREF _Toc1929421162 \h</w:instrText>
            </w:r>
            <w:r>
              <w:fldChar w:fldCharType="separate"/>
            </w:r>
            <w:r w:rsidRPr="29CE7158" w:rsidR="29CE7158">
              <w:rPr>
                <w:rStyle w:val="Hyperlink"/>
              </w:rPr>
              <w:t>34</w:t>
            </w:r>
            <w:r>
              <w:fldChar w:fldCharType="end"/>
            </w:r>
          </w:hyperlink>
        </w:p>
        <w:p w:rsidR="04A36A90" w:rsidP="2F6C55FD" w:rsidRDefault="04A36A90" w14:paraId="43A46269" w14:textId="6864272D">
          <w:pPr>
            <w:pStyle w:val="TOC5"/>
            <w:tabs>
              <w:tab w:val="right" w:leader="dot" w:pos="9360"/>
            </w:tabs>
            <w:bidi w:val="0"/>
            <w:rPr>
              <w:rStyle w:val="Hyperlink"/>
            </w:rPr>
          </w:pPr>
          <w:hyperlink w:anchor="_Toc250897904">
            <w:r w:rsidRPr="29CE7158" w:rsidR="29CE7158">
              <w:rPr>
                <w:rStyle w:val="Hyperlink"/>
              </w:rPr>
              <w:t>3.4-3-1-4 Null packet deletion</w:t>
            </w:r>
            <w:r>
              <w:tab/>
            </w:r>
            <w:r>
              <w:fldChar w:fldCharType="begin"/>
            </w:r>
            <w:r>
              <w:instrText xml:space="preserve">PAGEREF _Toc250897904 \h</w:instrText>
            </w:r>
            <w:r>
              <w:fldChar w:fldCharType="separate"/>
            </w:r>
            <w:r w:rsidRPr="29CE7158" w:rsidR="29CE7158">
              <w:rPr>
                <w:rStyle w:val="Hyperlink"/>
              </w:rPr>
              <w:t>34</w:t>
            </w:r>
            <w:r>
              <w:fldChar w:fldCharType="end"/>
            </w:r>
          </w:hyperlink>
        </w:p>
        <w:p w:rsidR="04A36A90" w:rsidP="2F6C55FD" w:rsidRDefault="04A36A90" w14:paraId="3947145E" w14:textId="24F97959">
          <w:pPr>
            <w:pStyle w:val="TOC5"/>
            <w:tabs>
              <w:tab w:val="right" w:leader="dot" w:pos="9360"/>
            </w:tabs>
            <w:bidi w:val="0"/>
            <w:rPr>
              <w:rStyle w:val="Hyperlink"/>
            </w:rPr>
          </w:pPr>
          <w:hyperlink w:anchor="_Toc285748625">
            <w:r w:rsidRPr="29CE7158" w:rsidR="29CE7158">
              <w:rPr>
                <w:rStyle w:val="Hyperlink"/>
              </w:rPr>
              <w:t>3.4-3-1-5 ISSY generation</w:t>
            </w:r>
            <w:r>
              <w:tab/>
            </w:r>
            <w:r>
              <w:fldChar w:fldCharType="begin"/>
            </w:r>
            <w:r>
              <w:instrText xml:space="preserve">PAGEREF _Toc285748625 \h</w:instrText>
            </w:r>
            <w:r>
              <w:fldChar w:fldCharType="separate"/>
            </w:r>
            <w:r w:rsidRPr="29CE7158" w:rsidR="29CE7158">
              <w:rPr>
                <w:rStyle w:val="Hyperlink"/>
              </w:rPr>
              <w:t>34</w:t>
            </w:r>
            <w:r>
              <w:fldChar w:fldCharType="end"/>
            </w:r>
          </w:hyperlink>
        </w:p>
        <w:p w:rsidR="04A36A90" w:rsidP="2F6C55FD" w:rsidRDefault="04A36A90" w14:paraId="3291EE0F" w14:textId="5EB220F2">
          <w:pPr>
            <w:pStyle w:val="TOC5"/>
            <w:tabs>
              <w:tab w:val="right" w:leader="dot" w:pos="9360"/>
            </w:tabs>
            <w:bidi w:val="0"/>
            <w:rPr>
              <w:rStyle w:val="Hyperlink"/>
            </w:rPr>
          </w:pPr>
          <w:hyperlink w:anchor="_Toc812528504">
            <w:r w:rsidRPr="29CE7158" w:rsidR="29CE7158">
              <w:rPr>
                <w:rStyle w:val="Hyperlink"/>
              </w:rPr>
              <w:t>3.4-3-1-6 Generation of BBFRAMEs</w:t>
            </w:r>
            <w:r>
              <w:tab/>
            </w:r>
            <w:r>
              <w:fldChar w:fldCharType="begin"/>
            </w:r>
            <w:r>
              <w:instrText xml:space="preserve">PAGEREF _Toc812528504 \h</w:instrText>
            </w:r>
            <w:r>
              <w:fldChar w:fldCharType="separate"/>
            </w:r>
            <w:r w:rsidRPr="29CE7158" w:rsidR="29CE7158">
              <w:rPr>
                <w:rStyle w:val="Hyperlink"/>
              </w:rPr>
              <w:t>35</w:t>
            </w:r>
            <w:r>
              <w:fldChar w:fldCharType="end"/>
            </w:r>
          </w:hyperlink>
        </w:p>
        <w:p w:rsidR="04A36A90" w:rsidP="2F6C55FD" w:rsidRDefault="04A36A90" w14:paraId="7C008550" w14:textId="2641FB13">
          <w:pPr>
            <w:pStyle w:val="TOC6"/>
            <w:tabs>
              <w:tab w:val="right" w:leader="dot" w:pos="9360"/>
            </w:tabs>
            <w:bidi w:val="0"/>
            <w:rPr>
              <w:rStyle w:val="Hyperlink"/>
            </w:rPr>
          </w:pPr>
          <w:hyperlink w:anchor="_Toc584924455">
            <w:r w:rsidRPr="29CE7158" w:rsidR="29CE7158">
              <w:rPr>
                <w:rStyle w:val="Hyperlink"/>
              </w:rPr>
              <w:t>3.4-3-1-6-1 Allocation of bits to the BBFRAMEs of the interleaving frame</w:t>
            </w:r>
            <w:r>
              <w:tab/>
            </w:r>
            <w:r>
              <w:fldChar w:fldCharType="begin"/>
            </w:r>
            <w:r>
              <w:instrText xml:space="preserve">PAGEREF _Toc584924455 \h</w:instrText>
            </w:r>
            <w:r>
              <w:fldChar w:fldCharType="separate"/>
            </w:r>
            <w:r w:rsidRPr="29CE7158" w:rsidR="29CE7158">
              <w:rPr>
                <w:rStyle w:val="Hyperlink"/>
              </w:rPr>
              <w:t>35</w:t>
            </w:r>
            <w:r>
              <w:fldChar w:fldCharType="end"/>
            </w:r>
          </w:hyperlink>
        </w:p>
        <w:p w:rsidR="04A36A90" w:rsidP="2F6C55FD" w:rsidRDefault="04A36A90" w14:paraId="15DE5D75" w14:textId="3D028C77">
          <w:pPr>
            <w:pStyle w:val="TOC6"/>
            <w:tabs>
              <w:tab w:val="right" w:leader="dot" w:pos="9360"/>
            </w:tabs>
            <w:bidi w:val="0"/>
            <w:rPr>
              <w:rStyle w:val="Hyperlink"/>
            </w:rPr>
          </w:pPr>
          <w:hyperlink w:anchor="_Toc1441370183">
            <w:r w:rsidRPr="29CE7158" w:rsidR="29CE7158">
              <w:rPr>
                <w:rStyle w:val="Hyperlink"/>
              </w:rPr>
              <w:t>3.4-3-1-6-2 Mapping of mode-adapted bits into the BBFRAMES</w:t>
            </w:r>
            <w:r>
              <w:tab/>
            </w:r>
            <w:r>
              <w:fldChar w:fldCharType="begin"/>
            </w:r>
            <w:r>
              <w:instrText xml:space="preserve">PAGEREF _Toc1441370183 \h</w:instrText>
            </w:r>
            <w:r>
              <w:fldChar w:fldCharType="separate"/>
            </w:r>
            <w:r w:rsidRPr="29CE7158" w:rsidR="29CE7158">
              <w:rPr>
                <w:rStyle w:val="Hyperlink"/>
              </w:rPr>
              <w:t>35</w:t>
            </w:r>
            <w:r>
              <w:fldChar w:fldCharType="end"/>
            </w:r>
          </w:hyperlink>
        </w:p>
        <w:p w:rsidR="04A36A90" w:rsidP="2F6C55FD" w:rsidRDefault="04A36A90" w14:paraId="6537205A" w14:textId="1CFB997F">
          <w:pPr>
            <w:pStyle w:val="TOC6"/>
            <w:tabs>
              <w:tab w:val="right" w:leader="dot" w:pos="9360"/>
            </w:tabs>
            <w:bidi w:val="0"/>
            <w:rPr>
              <w:rStyle w:val="Hyperlink"/>
            </w:rPr>
          </w:pPr>
          <w:hyperlink w:anchor="_Toc154602222">
            <w:r w:rsidRPr="29CE7158" w:rsidR="29CE7158">
              <w:rPr>
                <w:rStyle w:val="Hyperlink"/>
              </w:rPr>
              <w:t>3.4-3-1-6-3 BBHEADER generation</w:t>
            </w:r>
            <w:r>
              <w:tab/>
            </w:r>
            <w:r>
              <w:fldChar w:fldCharType="begin"/>
            </w:r>
            <w:r>
              <w:instrText xml:space="preserve">PAGEREF _Toc154602222 \h</w:instrText>
            </w:r>
            <w:r>
              <w:fldChar w:fldCharType="separate"/>
            </w:r>
            <w:r w:rsidRPr="29CE7158" w:rsidR="29CE7158">
              <w:rPr>
                <w:rStyle w:val="Hyperlink"/>
              </w:rPr>
              <w:t>35</w:t>
            </w:r>
            <w:r>
              <w:fldChar w:fldCharType="end"/>
            </w:r>
          </w:hyperlink>
        </w:p>
        <w:p w:rsidR="04A36A90" w:rsidP="2F6C55FD" w:rsidRDefault="04A36A90" w14:paraId="0752200D" w14:textId="0465FABB">
          <w:pPr>
            <w:pStyle w:val="TOC6"/>
            <w:tabs>
              <w:tab w:val="right" w:leader="dot" w:pos="9360"/>
            </w:tabs>
            <w:bidi w:val="0"/>
            <w:rPr>
              <w:rStyle w:val="Hyperlink"/>
            </w:rPr>
          </w:pPr>
          <w:hyperlink w:anchor="_Toc1221894420">
            <w:r w:rsidRPr="29CE7158" w:rsidR="29CE7158">
              <w:rPr>
                <w:rStyle w:val="Hyperlink"/>
              </w:rPr>
              <w:t>3.4-3-1-6-4 Packets to interleaving frames</w:t>
            </w:r>
            <w:r>
              <w:tab/>
            </w:r>
            <w:r>
              <w:fldChar w:fldCharType="begin"/>
            </w:r>
            <w:r>
              <w:instrText xml:space="preserve">PAGEREF _Toc1221894420 \h</w:instrText>
            </w:r>
            <w:r>
              <w:fldChar w:fldCharType="separate"/>
            </w:r>
            <w:r w:rsidRPr="29CE7158" w:rsidR="29CE7158">
              <w:rPr>
                <w:rStyle w:val="Hyperlink"/>
              </w:rPr>
              <w:t>35</w:t>
            </w:r>
            <w:r>
              <w:fldChar w:fldCharType="end"/>
            </w:r>
          </w:hyperlink>
        </w:p>
        <w:p w:rsidR="04A36A90" w:rsidP="2F6C55FD" w:rsidRDefault="04A36A90" w14:paraId="25E71C97" w14:textId="6F8A931B">
          <w:pPr>
            <w:pStyle w:val="TOC6"/>
            <w:tabs>
              <w:tab w:val="right" w:leader="dot" w:pos="9360"/>
            </w:tabs>
            <w:bidi w:val="0"/>
            <w:rPr>
              <w:rStyle w:val="Hyperlink"/>
            </w:rPr>
          </w:pPr>
          <w:hyperlink w:anchor="_Toc1795110691">
            <w:r w:rsidRPr="29CE7158" w:rsidR="29CE7158">
              <w:rPr>
                <w:rStyle w:val="Hyperlink"/>
              </w:rPr>
              <w:t>3.4-3-2 DVB-T case</w:t>
            </w:r>
            <w:r>
              <w:tab/>
            </w:r>
            <w:r>
              <w:fldChar w:fldCharType="begin"/>
            </w:r>
            <w:r>
              <w:instrText xml:space="preserve">PAGEREF _Toc1795110691 \h</w:instrText>
            </w:r>
            <w:r>
              <w:fldChar w:fldCharType="separate"/>
            </w:r>
            <w:r w:rsidRPr="29CE7158" w:rsidR="29CE7158">
              <w:rPr>
                <w:rStyle w:val="Hyperlink"/>
              </w:rPr>
              <w:t>36</w:t>
            </w:r>
            <w:r>
              <w:fldChar w:fldCharType="end"/>
            </w:r>
          </w:hyperlink>
        </w:p>
        <w:p w:rsidR="04A36A90" w:rsidP="2F6C55FD" w:rsidRDefault="04A36A90" w14:paraId="53392BEA" w14:textId="18A67D06">
          <w:pPr>
            <w:pStyle w:val="TOC3"/>
            <w:tabs>
              <w:tab w:val="right" w:leader="dot" w:pos="9360"/>
            </w:tabs>
            <w:bidi w:val="0"/>
            <w:rPr>
              <w:rStyle w:val="Hyperlink"/>
            </w:rPr>
          </w:pPr>
          <w:hyperlink w:anchor="_Toc1595650355">
            <w:r w:rsidRPr="29CE7158" w:rsidR="29CE7158">
              <w:rPr>
                <w:rStyle w:val="Hyperlink"/>
              </w:rPr>
              <w:t>3.4-4 Extraction of T2-MI packets</w:t>
            </w:r>
            <w:r>
              <w:tab/>
            </w:r>
            <w:r>
              <w:fldChar w:fldCharType="begin"/>
            </w:r>
            <w:r>
              <w:instrText xml:space="preserve">PAGEREF _Toc1595650355 \h</w:instrText>
            </w:r>
            <w:r>
              <w:fldChar w:fldCharType="separate"/>
            </w:r>
            <w:r w:rsidRPr="29CE7158" w:rsidR="29CE7158">
              <w:rPr>
                <w:rStyle w:val="Hyperlink"/>
              </w:rPr>
              <w:t>36</w:t>
            </w:r>
            <w:r>
              <w:fldChar w:fldCharType="end"/>
            </w:r>
          </w:hyperlink>
        </w:p>
        <w:p w:rsidR="04A36A90" w:rsidP="2F6C55FD" w:rsidRDefault="04A36A90" w14:paraId="281698AA" w14:textId="50A8CEA7">
          <w:pPr>
            <w:pStyle w:val="TOC3"/>
            <w:tabs>
              <w:tab w:val="right" w:leader="dot" w:pos="9360"/>
            </w:tabs>
            <w:bidi w:val="0"/>
            <w:rPr>
              <w:rStyle w:val="Hyperlink"/>
            </w:rPr>
          </w:pPr>
          <w:hyperlink w:anchor="_Toc1068622083">
            <w:r w:rsidRPr="29CE7158" w:rsidR="29CE7158">
              <w:rPr>
                <w:rStyle w:val="Hyperlink"/>
              </w:rPr>
              <w:t>3.4-5 Output processing</w:t>
            </w:r>
            <w:r>
              <w:tab/>
            </w:r>
            <w:r>
              <w:fldChar w:fldCharType="begin"/>
            </w:r>
            <w:r>
              <w:instrText xml:space="preserve">PAGEREF _Toc1068622083 \h</w:instrText>
            </w:r>
            <w:r>
              <w:fldChar w:fldCharType="separate"/>
            </w:r>
            <w:r w:rsidRPr="29CE7158" w:rsidR="29CE7158">
              <w:rPr>
                <w:rStyle w:val="Hyperlink"/>
              </w:rPr>
              <w:t>36</w:t>
            </w:r>
            <w:r>
              <w:fldChar w:fldCharType="end"/>
            </w:r>
          </w:hyperlink>
        </w:p>
        <w:p w:rsidR="2F6C55FD" w:rsidP="2F6C55FD" w:rsidRDefault="2F6C55FD" w14:paraId="665D54F5" w14:textId="337AAC86">
          <w:pPr>
            <w:pStyle w:val="TOC4"/>
            <w:tabs>
              <w:tab w:val="right" w:leader="dot" w:pos="9360"/>
            </w:tabs>
            <w:bidi w:val="0"/>
            <w:rPr>
              <w:rStyle w:val="Hyperlink"/>
            </w:rPr>
          </w:pPr>
          <w:hyperlink w:anchor="_Toc334634611">
            <w:r w:rsidRPr="29CE7158" w:rsidR="29CE7158">
              <w:rPr>
                <w:rStyle w:val="Hyperlink"/>
              </w:rPr>
              <w:t>3.4-5-1 DVB-T2 case</w:t>
            </w:r>
            <w:r>
              <w:tab/>
            </w:r>
            <w:r>
              <w:fldChar w:fldCharType="begin"/>
            </w:r>
            <w:r>
              <w:instrText xml:space="preserve">PAGEREF _Toc334634611 \h</w:instrText>
            </w:r>
            <w:r>
              <w:fldChar w:fldCharType="separate"/>
            </w:r>
            <w:r w:rsidRPr="29CE7158" w:rsidR="29CE7158">
              <w:rPr>
                <w:rStyle w:val="Hyperlink"/>
              </w:rPr>
              <w:t>36</w:t>
            </w:r>
            <w:r>
              <w:fldChar w:fldCharType="end"/>
            </w:r>
          </w:hyperlink>
        </w:p>
        <w:p w:rsidR="2F6C55FD" w:rsidP="2F6C55FD" w:rsidRDefault="2F6C55FD" w14:paraId="6665C04E" w14:textId="426803EF">
          <w:pPr>
            <w:pStyle w:val="TOC5"/>
            <w:tabs>
              <w:tab w:val="right" w:leader="dot" w:pos="9360"/>
            </w:tabs>
            <w:bidi w:val="0"/>
            <w:rPr>
              <w:rStyle w:val="Hyperlink"/>
            </w:rPr>
          </w:pPr>
          <w:hyperlink w:anchor="_Toc1245354065">
            <w:r w:rsidRPr="29CE7158" w:rsidR="29CE7158">
              <w:rPr>
                <w:rStyle w:val="Hyperlink"/>
              </w:rPr>
              <w:t>3.4-5-1-1 T2-MI multiplexing</w:t>
            </w:r>
            <w:r>
              <w:tab/>
            </w:r>
            <w:r>
              <w:fldChar w:fldCharType="begin"/>
            </w:r>
            <w:r>
              <w:instrText xml:space="preserve">PAGEREF _Toc1245354065 \h</w:instrText>
            </w:r>
            <w:r>
              <w:fldChar w:fldCharType="separate"/>
            </w:r>
            <w:r w:rsidRPr="29CE7158" w:rsidR="29CE7158">
              <w:rPr>
                <w:rStyle w:val="Hyperlink"/>
              </w:rPr>
              <w:t>36</w:t>
            </w:r>
            <w:r>
              <w:fldChar w:fldCharType="end"/>
            </w:r>
          </w:hyperlink>
        </w:p>
        <w:p w:rsidR="2F6C55FD" w:rsidP="2F6C55FD" w:rsidRDefault="2F6C55FD" w14:paraId="4F67EDB6" w14:textId="011D820C">
          <w:pPr>
            <w:pStyle w:val="TOC5"/>
            <w:tabs>
              <w:tab w:val="right" w:leader="dot" w:pos="9360"/>
            </w:tabs>
            <w:bidi w:val="0"/>
            <w:rPr>
              <w:rStyle w:val="Hyperlink"/>
            </w:rPr>
          </w:pPr>
          <w:hyperlink w:anchor="_Toc1275680516">
            <w:r w:rsidRPr="29CE7158" w:rsidR="29CE7158">
              <w:rPr>
                <w:rStyle w:val="Hyperlink"/>
              </w:rPr>
              <w:t>3.4-5-1-2 Transport of T2-MI packets in MPEG-TS</w:t>
            </w:r>
            <w:r>
              <w:tab/>
            </w:r>
            <w:r>
              <w:fldChar w:fldCharType="begin"/>
            </w:r>
            <w:r>
              <w:instrText xml:space="preserve">PAGEREF _Toc1275680516 \h</w:instrText>
            </w:r>
            <w:r>
              <w:fldChar w:fldCharType="separate"/>
            </w:r>
            <w:r w:rsidRPr="29CE7158" w:rsidR="29CE7158">
              <w:rPr>
                <w:rStyle w:val="Hyperlink"/>
              </w:rPr>
              <w:t>36</w:t>
            </w:r>
            <w:r>
              <w:fldChar w:fldCharType="end"/>
            </w:r>
          </w:hyperlink>
        </w:p>
        <w:p w:rsidR="2F6C55FD" w:rsidP="2F6C55FD" w:rsidRDefault="2F6C55FD" w14:paraId="4C904A94" w14:textId="1D5E6543">
          <w:pPr>
            <w:pStyle w:val="TOC3"/>
            <w:tabs>
              <w:tab w:val="right" w:leader="dot" w:pos="9360"/>
            </w:tabs>
            <w:bidi w:val="0"/>
            <w:rPr>
              <w:rStyle w:val="Hyperlink"/>
            </w:rPr>
          </w:pPr>
          <w:hyperlink w:anchor="_Toc1856207522">
            <w:r w:rsidRPr="29CE7158" w:rsidR="29CE7158">
              <w:rPr>
                <w:rStyle w:val="Hyperlink"/>
              </w:rPr>
              <w:t>3.4-6 Processing of metadata and content received on daughter site</w:t>
            </w:r>
            <w:r>
              <w:tab/>
            </w:r>
            <w:r>
              <w:fldChar w:fldCharType="begin"/>
            </w:r>
            <w:r>
              <w:instrText xml:space="preserve">PAGEREF _Toc1856207522 \h</w:instrText>
            </w:r>
            <w:r>
              <w:fldChar w:fldCharType="separate"/>
            </w:r>
            <w:r w:rsidRPr="29CE7158" w:rsidR="29CE7158">
              <w:rPr>
                <w:rStyle w:val="Hyperlink"/>
              </w:rPr>
              <w:t>37</w:t>
            </w:r>
            <w:r>
              <w:fldChar w:fldCharType="end"/>
            </w:r>
          </w:hyperlink>
        </w:p>
        <w:p w:rsidR="2F6C55FD" w:rsidP="2F6C55FD" w:rsidRDefault="2F6C55FD" w14:paraId="300634EF" w14:textId="40E315AC">
          <w:pPr>
            <w:pStyle w:val="TOC3"/>
            <w:tabs>
              <w:tab w:val="right" w:leader="dot" w:pos="9360"/>
            </w:tabs>
            <w:bidi w:val="0"/>
            <w:rPr>
              <w:rStyle w:val="Hyperlink"/>
            </w:rPr>
          </w:pPr>
          <w:hyperlink w:anchor="_Toc1819732082">
            <w:r w:rsidRPr="29CE7158" w:rsidR="29CE7158">
              <w:rPr>
                <w:rStyle w:val="Hyperlink"/>
              </w:rPr>
              <w:t>3.4-7 Environment of standard around SIS</w:t>
            </w:r>
            <w:r>
              <w:tab/>
            </w:r>
            <w:r>
              <w:fldChar w:fldCharType="begin"/>
            </w:r>
            <w:r>
              <w:instrText xml:space="preserve">PAGEREF _Toc1819732082 \h</w:instrText>
            </w:r>
            <w:r>
              <w:fldChar w:fldCharType="separate"/>
            </w:r>
            <w:r w:rsidRPr="29CE7158" w:rsidR="29CE7158">
              <w:rPr>
                <w:rStyle w:val="Hyperlink"/>
              </w:rPr>
              <w:t>37</w:t>
            </w:r>
            <w:r>
              <w:fldChar w:fldCharType="end"/>
            </w:r>
          </w:hyperlink>
        </w:p>
        <w:p w:rsidR="2F6C55FD" w:rsidP="2F6C55FD" w:rsidRDefault="2F6C55FD" w14:paraId="254FF9BA" w14:textId="5E3FAAF9">
          <w:pPr>
            <w:pStyle w:val="TOC1"/>
            <w:tabs>
              <w:tab w:val="left" w:leader="none" w:pos="435"/>
              <w:tab w:val="right" w:leader="dot" w:pos="9360"/>
            </w:tabs>
            <w:bidi w:val="0"/>
            <w:rPr>
              <w:rStyle w:val="Hyperlink"/>
            </w:rPr>
          </w:pPr>
          <w:hyperlink w:anchor="_Toc1814586061">
            <w:r w:rsidRPr="29CE7158" w:rsidR="29CE7158">
              <w:rPr>
                <w:rStyle w:val="Hyperlink"/>
              </w:rPr>
              <w:t>4.</w:t>
            </w:r>
            <w:r>
              <w:tab/>
            </w:r>
            <w:r w:rsidRPr="29CE7158" w:rsidR="29CE7158">
              <w:rPr>
                <w:rStyle w:val="Hyperlink"/>
              </w:rPr>
              <w:t>Hardware</w:t>
            </w:r>
            <w:r>
              <w:tab/>
            </w:r>
            <w:r>
              <w:fldChar w:fldCharType="begin"/>
            </w:r>
            <w:r>
              <w:instrText xml:space="preserve">PAGEREF _Toc1814586061 \h</w:instrText>
            </w:r>
            <w:r>
              <w:fldChar w:fldCharType="separate"/>
            </w:r>
            <w:r w:rsidRPr="29CE7158" w:rsidR="29CE7158">
              <w:rPr>
                <w:rStyle w:val="Hyperlink"/>
              </w:rPr>
              <w:t>38</w:t>
            </w:r>
            <w:r>
              <w:fldChar w:fldCharType="end"/>
            </w:r>
          </w:hyperlink>
        </w:p>
        <w:p w:rsidR="2F6C55FD" w:rsidP="2F6C55FD" w:rsidRDefault="2F6C55FD" w14:paraId="3C6F1719" w14:textId="69CC4982">
          <w:pPr>
            <w:pStyle w:val="TOC1"/>
            <w:tabs>
              <w:tab w:val="left" w:leader="none" w:pos="435"/>
              <w:tab w:val="right" w:leader="dot" w:pos="9360"/>
            </w:tabs>
            <w:bidi w:val="0"/>
            <w:rPr>
              <w:rStyle w:val="Hyperlink"/>
            </w:rPr>
          </w:pPr>
          <w:hyperlink w:anchor="_Toc1138908548">
            <w:r w:rsidRPr="29CE7158" w:rsidR="29CE7158">
              <w:rPr>
                <w:rStyle w:val="Hyperlink"/>
              </w:rPr>
              <w:t>5.</w:t>
            </w:r>
            <w:r>
              <w:tab/>
            </w:r>
            <w:r w:rsidRPr="29CE7158" w:rsidR="29CE7158">
              <w:rPr>
                <w:rStyle w:val="Hyperlink"/>
              </w:rPr>
              <w:t>Software</w:t>
            </w:r>
            <w:r>
              <w:tab/>
            </w:r>
            <w:r>
              <w:fldChar w:fldCharType="begin"/>
            </w:r>
            <w:r>
              <w:instrText xml:space="preserve">PAGEREF _Toc1138908548 \h</w:instrText>
            </w:r>
            <w:r>
              <w:fldChar w:fldCharType="separate"/>
            </w:r>
            <w:r w:rsidRPr="29CE7158" w:rsidR="29CE7158">
              <w:rPr>
                <w:rStyle w:val="Hyperlink"/>
              </w:rPr>
              <w:t>39</w:t>
            </w:r>
            <w:r>
              <w:fldChar w:fldCharType="end"/>
            </w:r>
          </w:hyperlink>
        </w:p>
        <w:p w:rsidR="2F6C55FD" w:rsidP="2F6C55FD" w:rsidRDefault="2F6C55FD" w14:paraId="7C6D5EFD" w14:textId="3356AB38">
          <w:pPr>
            <w:pStyle w:val="TOC2"/>
            <w:tabs>
              <w:tab w:val="right" w:leader="dot" w:pos="9360"/>
            </w:tabs>
            <w:bidi w:val="0"/>
            <w:rPr>
              <w:rStyle w:val="Hyperlink"/>
            </w:rPr>
          </w:pPr>
          <w:hyperlink w:anchor="_Toc1684528347">
            <w:r w:rsidRPr="29CE7158" w:rsidR="29CE7158">
              <w:rPr>
                <w:rStyle w:val="Hyperlink"/>
              </w:rPr>
              <w:t>5.1 Operating system selection guidelines</w:t>
            </w:r>
            <w:r>
              <w:tab/>
            </w:r>
            <w:r>
              <w:fldChar w:fldCharType="begin"/>
            </w:r>
            <w:r>
              <w:instrText xml:space="preserve">PAGEREF _Toc1684528347 \h</w:instrText>
            </w:r>
            <w:r>
              <w:fldChar w:fldCharType="separate"/>
            </w:r>
            <w:r w:rsidRPr="29CE7158" w:rsidR="29CE7158">
              <w:rPr>
                <w:rStyle w:val="Hyperlink"/>
              </w:rPr>
              <w:t>40</w:t>
            </w:r>
            <w:r>
              <w:fldChar w:fldCharType="end"/>
            </w:r>
          </w:hyperlink>
        </w:p>
        <w:p w:rsidR="2F6C55FD" w:rsidP="2F6C55FD" w:rsidRDefault="2F6C55FD" w14:paraId="4755E940" w14:textId="64FF440D">
          <w:pPr>
            <w:pStyle w:val="TOC2"/>
            <w:tabs>
              <w:tab w:val="right" w:leader="dot" w:pos="9360"/>
            </w:tabs>
            <w:bidi w:val="0"/>
            <w:rPr>
              <w:rStyle w:val="Hyperlink"/>
            </w:rPr>
          </w:pPr>
          <w:hyperlink w:anchor="_Toc1710880315">
            <w:r w:rsidRPr="29CE7158" w:rsidR="29CE7158">
              <w:rPr>
                <w:rStyle w:val="Hyperlink"/>
              </w:rPr>
              <w:t>5.2 Developing applications using the TSDuck library</w:t>
            </w:r>
            <w:r>
              <w:tab/>
            </w:r>
            <w:r>
              <w:fldChar w:fldCharType="begin"/>
            </w:r>
            <w:r>
              <w:instrText xml:space="preserve">PAGEREF _Toc1710880315 \h</w:instrText>
            </w:r>
            <w:r>
              <w:fldChar w:fldCharType="separate"/>
            </w:r>
            <w:r w:rsidRPr="29CE7158" w:rsidR="29CE7158">
              <w:rPr>
                <w:rStyle w:val="Hyperlink"/>
              </w:rPr>
              <w:t>40</w:t>
            </w:r>
            <w:r>
              <w:fldChar w:fldCharType="end"/>
            </w:r>
          </w:hyperlink>
        </w:p>
        <w:p w:rsidR="2F6C55FD" w:rsidP="2F6C55FD" w:rsidRDefault="2F6C55FD" w14:paraId="0F22B69B" w14:textId="60773558">
          <w:pPr>
            <w:pStyle w:val="TOC2"/>
            <w:tabs>
              <w:tab w:val="right" w:leader="dot" w:pos="9360"/>
            </w:tabs>
            <w:bidi w:val="0"/>
            <w:rPr>
              <w:rStyle w:val="Hyperlink"/>
            </w:rPr>
          </w:pPr>
          <w:hyperlink w:anchor="_Toc1741837062">
            <w:r w:rsidRPr="29CE7158" w:rsidR="29CE7158">
              <w:rPr>
                <w:rStyle w:val="Hyperlink"/>
              </w:rPr>
              <w:t>5.3 Installing TSDuck</w:t>
            </w:r>
            <w:r>
              <w:tab/>
            </w:r>
            <w:r>
              <w:fldChar w:fldCharType="begin"/>
            </w:r>
            <w:r>
              <w:instrText xml:space="preserve">PAGEREF _Toc1741837062 \h</w:instrText>
            </w:r>
            <w:r>
              <w:fldChar w:fldCharType="separate"/>
            </w:r>
            <w:r w:rsidRPr="29CE7158" w:rsidR="29CE7158">
              <w:rPr>
                <w:rStyle w:val="Hyperlink"/>
              </w:rPr>
              <w:t>41</w:t>
            </w:r>
            <w:r>
              <w:fldChar w:fldCharType="end"/>
            </w:r>
          </w:hyperlink>
        </w:p>
        <w:p w:rsidR="2F6C55FD" w:rsidP="2F6C55FD" w:rsidRDefault="2F6C55FD" w14:paraId="473E4263" w14:textId="6B57413E">
          <w:pPr>
            <w:pStyle w:val="TOC3"/>
            <w:tabs>
              <w:tab w:val="right" w:leader="dot" w:pos="9360"/>
            </w:tabs>
            <w:bidi w:val="0"/>
            <w:rPr>
              <w:rStyle w:val="Hyperlink"/>
            </w:rPr>
          </w:pPr>
          <w:hyperlink w:anchor="_Toc1213494591">
            <w:r w:rsidRPr="29CE7158" w:rsidR="29CE7158">
              <w:rPr>
                <w:rStyle w:val="Hyperlink"/>
              </w:rPr>
              <w:t>5.3-1 Linux</w:t>
            </w:r>
            <w:r>
              <w:tab/>
            </w:r>
            <w:r>
              <w:fldChar w:fldCharType="begin"/>
            </w:r>
            <w:r>
              <w:instrText xml:space="preserve">PAGEREF _Toc1213494591 \h</w:instrText>
            </w:r>
            <w:r>
              <w:fldChar w:fldCharType="separate"/>
            </w:r>
            <w:r w:rsidRPr="29CE7158" w:rsidR="29CE7158">
              <w:rPr>
                <w:rStyle w:val="Hyperlink"/>
              </w:rPr>
              <w:t>41</w:t>
            </w:r>
            <w:r>
              <w:fldChar w:fldCharType="end"/>
            </w:r>
          </w:hyperlink>
        </w:p>
        <w:p w:rsidR="2F6C55FD" w:rsidP="2F6C55FD" w:rsidRDefault="2F6C55FD" w14:paraId="5239DDCE" w14:textId="4A98775C">
          <w:pPr>
            <w:pStyle w:val="TOC2"/>
            <w:tabs>
              <w:tab w:val="right" w:leader="dot" w:pos="9360"/>
            </w:tabs>
            <w:bidi w:val="0"/>
            <w:rPr>
              <w:rStyle w:val="Hyperlink"/>
            </w:rPr>
          </w:pPr>
          <w:hyperlink w:anchor="_Toc1370757469">
            <w:r w:rsidRPr="29CE7158" w:rsidR="29CE7158">
              <w:rPr>
                <w:rStyle w:val="Hyperlink"/>
              </w:rPr>
              <w:t>5.4 Data Formats</w:t>
            </w:r>
            <w:r>
              <w:tab/>
            </w:r>
            <w:r>
              <w:fldChar w:fldCharType="begin"/>
            </w:r>
            <w:r>
              <w:instrText xml:space="preserve">PAGEREF _Toc1370757469 \h</w:instrText>
            </w:r>
            <w:r>
              <w:fldChar w:fldCharType="separate"/>
            </w:r>
            <w:r w:rsidRPr="29CE7158" w:rsidR="29CE7158">
              <w:rPr>
                <w:rStyle w:val="Hyperlink"/>
              </w:rPr>
              <w:t>41</w:t>
            </w:r>
            <w:r>
              <w:fldChar w:fldCharType="end"/>
            </w:r>
          </w:hyperlink>
        </w:p>
        <w:p w:rsidR="2F6C55FD" w:rsidP="2F6C55FD" w:rsidRDefault="2F6C55FD" w14:paraId="243E6EDB" w14:textId="6FA738B8">
          <w:pPr>
            <w:pStyle w:val="TOC3"/>
            <w:tabs>
              <w:tab w:val="right" w:leader="dot" w:pos="9360"/>
            </w:tabs>
            <w:bidi w:val="0"/>
            <w:rPr>
              <w:rStyle w:val="Hyperlink"/>
            </w:rPr>
          </w:pPr>
          <w:hyperlink w:anchor="_Toc202358273">
            <w:r w:rsidRPr="29CE7158" w:rsidR="29CE7158">
              <w:rPr>
                <w:rStyle w:val="Hyperlink"/>
              </w:rPr>
              <w:t>5.4-1 Transport stream</w:t>
            </w:r>
            <w:r>
              <w:tab/>
            </w:r>
            <w:r>
              <w:fldChar w:fldCharType="begin"/>
            </w:r>
            <w:r>
              <w:instrText xml:space="preserve">PAGEREF _Toc202358273 \h</w:instrText>
            </w:r>
            <w:r>
              <w:fldChar w:fldCharType="separate"/>
            </w:r>
            <w:r w:rsidRPr="29CE7158" w:rsidR="29CE7158">
              <w:rPr>
                <w:rStyle w:val="Hyperlink"/>
              </w:rPr>
              <w:t>41</w:t>
            </w:r>
            <w:r>
              <w:fldChar w:fldCharType="end"/>
            </w:r>
          </w:hyperlink>
        </w:p>
        <w:p w:rsidR="2F6C55FD" w:rsidP="2F6C55FD" w:rsidRDefault="2F6C55FD" w14:paraId="04521EEF" w14:textId="3F94809C">
          <w:pPr>
            <w:pStyle w:val="TOC4"/>
            <w:tabs>
              <w:tab w:val="right" w:leader="dot" w:pos="9360"/>
            </w:tabs>
            <w:bidi w:val="0"/>
            <w:rPr>
              <w:rStyle w:val="Hyperlink"/>
            </w:rPr>
          </w:pPr>
          <w:hyperlink w:anchor="_Toc518259267">
            <w:r w:rsidRPr="29CE7158" w:rsidR="29CE7158">
              <w:rPr>
                <w:rStyle w:val="Hyperlink"/>
              </w:rPr>
              <w:t>5.4-1-1 Live transport streams</w:t>
            </w:r>
            <w:r>
              <w:tab/>
            </w:r>
            <w:r>
              <w:fldChar w:fldCharType="begin"/>
            </w:r>
            <w:r>
              <w:instrText xml:space="preserve">PAGEREF _Toc518259267 \h</w:instrText>
            </w:r>
            <w:r>
              <w:fldChar w:fldCharType="separate"/>
            </w:r>
            <w:r w:rsidRPr="29CE7158" w:rsidR="29CE7158">
              <w:rPr>
                <w:rStyle w:val="Hyperlink"/>
              </w:rPr>
              <w:t>42</w:t>
            </w:r>
            <w:r>
              <w:fldChar w:fldCharType="end"/>
            </w:r>
          </w:hyperlink>
        </w:p>
        <w:p w:rsidR="2F6C55FD" w:rsidP="2F6C55FD" w:rsidRDefault="2F6C55FD" w14:paraId="4DE598F1" w14:textId="268019FD">
          <w:pPr>
            <w:pStyle w:val="TOC4"/>
            <w:tabs>
              <w:tab w:val="right" w:leader="dot" w:pos="9360"/>
            </w:tabs>
            <w:bidi w:val="0"/>
            <w:rPr>
              <w:rStyle w:val="Hyperlink"/>
            </w:rPr>
          </w:pPr>
          <w:hyperlink w:anchor="_Toc72057474">
            <w:r w:rsidRPr="29CE7158" w:rsidR="29CE7158">
              <w:rPr>
                <w:rStyle w:val="Hyperlink"/>
              </w:rPr>
              <w:t>5.4-1-2 Stored transport streams</w:t>
            </w:r>
            <w:r>
              <w:tab/>
            </w:r>
            <w:r>
              <w:fldChar w:fldCharType="begin"/>
            </w:r>
            <w:r>
              <w:instrText xml:space="preserve">PAGEREF _Toc72057474 \h</w:instrText>
            </w:r>
            <w:r>
              <w:fldChar w:fldCharType="separate"/>
            </w:r>
            <w:r w:rsidRPr="29CE7158" w:rsidR="29CE7158">
              <w:rPr>
                <w:rStyle w:val="Hyperlink"/>
              </w:rPr>
              <w:t>42</w:t>
            </w:r>
            <w:r>
              <w:fldChar w:fldCharType="end"/>
            </w:r>
          </w:hyperlink>
        </w:p>
        <w:p w:rsidR="2F6C55FD" w:rsidP="2F6C55FD" w:rsidRDefault="2F6C55FD" w14:paraId="66E85D7D" w14:textId="6A667884">
          <w:pPr>
            <w:pStyle w:val="TOC2"/>
            <w:tabs>
              <w:tab w:val="right" w:leader="dot" w:pos="9360"/>
            </w:tabs>
            <w:bidi w:val="0"/>
            <w:rPr>
              <w:rStyle w:val="Hyperlink"/>
            </w:rPr>
          </w:pPr>
          <w:hyperlink w:anchor="_Toc1195471495">
            <w:r w:rsidRPr="29CE7158" w:rsidR="29CE7158">
              <w:rPr>
                <w:rStyle w:val="Hyperlink"/>
              </w:rPr>
              <w:t>5.5 Bit rates</w:t>
            </w:r>
            <w:r>
              <w:tab/>
            </w:r>
            <w:r>
              <w:fldChar w:fldCharType="begin"/>
            </w:r>
            <w:r>
              <w:instrText xml:space="preserve">PAGEREF _Toc1195471495 \h</w:instrText>
            </w:r>
            <w:r>
              <w:fldChar w:fldCharType="separate"/>
            </w:r>
            <w:r w:rsidRPr="29CE7158" w:rsidR="29CE7158">
              <w:rPr>
                <w:rStyle w:val="Hyperlink"/>
              </w:rPr>
              <w:t>43</w:t>
            </w:r>
            <w:r>
              <w:fldChar w:fldCharType="end"/>
            </w:r>
          </w:hyperlink>
        </w:p>
        <w:p w:rsidR="2F6C55FD" w:rsidP="2F6C55FD" w:rsidRDefault="2F6C55FD" w14:paraId="244A5A85" w14:textId="0C413AA5">
          <w:pPr>
            <w:pStyle w:val="TOC3"/>
            <w:tabs>
              <w:tab w:val="right" w:leader="dot" w:pos="9360"/>
            </w:tabs>
            <w:bidi w:val="0"/>
            <w:rPr>
              <w:rStyle w:val="Hyperlink"/>
            </w:rPr>
          </w:pPr>
          <w:hyperlink w:anchor="_Toc878358676">
            <w:r w:rsidRPr="29CE7158" w:rsidR="29CE7158">
              <w:rPr>
                <w:rStyle w:val="Hyperlink"/>
              </w:rPr>
              <w:t>5.5-1 Interpretation</w:t>
            </w:r>
            <w:r>
              <w:tab/>
            </w:r>
            <w:r>
              <w:fldChar w:fldCharType="begin"/>
            </w:r>
            <w:r>
              <w:instrText xml:space="preserve">PAGEREF _Toc878358676 \h</w:instrText>
            </w:r>
            <w:r>
              <w:fldChar w:fldCharType="separate"/>
            </w:r>
            <w:r w:rsidRPr="29CE7158" w:rsidR="29CE7158">
              <w:rPr>
                <w:rStyle w:val="Hyperlink"/>
              </w:rPr>
              <w:t>43</w:t>
            </w:r>
            <w:r>
              <w:fldChar w:fldCharType="end"/>
            </w:r>
          </w:hyperlink>
        </w:p>
        <w:p w:rsidR="2F6C55FD" w:rsidP="2F6C55FD" w:rsidRDefault="2F6C55FD" w14:paraId="4534B775" w14:textId="11BA3A5D">
          <w:pPr>
            <w:pStyle w:val="TOC3"/>
            <w:tabs>
              <w:tab w:val="right" w:leader="dot" w:pos="9360"/>
            </w:tabs>
            <w:bidi w:val="0"/>
            <w:rPr>
              <w:rStyle w:val="Hyperlink"/>
            </w:rPr>
          </w:pPr>
          <w:hyperlink w:anchor="_Toc1645759856">
            <w:r w:rsidRPr="29CE7158" w:rsidR="29CE7158">
              <w:rPr>
                <w:rStyle w:val="Hyperlink"/>
              </w:rPr>
              <w:t>5.3-2 Representation</w:t>
            </w:r>
            <w:r>
              <w:tab/>
            </w:r>
            <w:r>
              <w:fldChar w:fldCharType="begin"/>
            </w:r>
            <w:r>
              <w:instrText xml:space="preserve">PAGEREF _Toc1645759856 \h</w:instrText>
            </w:r>
            <w:r>
              <w:fldChar w:fldCharType="separate"/>
            </w:r>
            <w:r w:rsidRPr="29CE7158" w:rsidR="29CE7158">
              <w:rPr>
                <w:rStyle w:val="Hyperlink"/>
              </w:rPr>
              <w:t>43</w:t>
            </w:r>
            <w:r>
              <w:fldChar w:fldCharType="end"/>
            </w:r>
          </w:hyperlink>
        </w:p>
        <w:p w:rsidR="2F6C55FD" w:rsidP="2F6C55FD" w:rsidRDefault="2F6C55FD" w14:paraId="1A2FA1AA" w14:textId="3851D669">
          <w:pPr>
            <w:pStyle w:val="TOC3"/>
            <w:tabs>
              <w:tab w:val="right" w:leader="dot" w:pos="9360"/>
            </w:tabs>
            <w:bidi w:val="0"/>
            <w:rPr>
              <w:rStyle w:val="Hyperlink"/>
            </w:rPr>
          </w:pPr>
          <w:hyperlink w:anchor="_Toc1965111153">
            <w:r w:rsidRPr="29CE7158" w:rsidR="29CE7158">
              <w:rPr>
                <w:rStyle w:val="Hyperlink"/>
              </w:rPr>
              <w:t>5.5-3 Specifying bitrate in command lines</w:t>
            </w:r>
            <w:r>
              <w:tab/>
            </w:r>
            <w:r>
              <w:fldChar w:fldCharType="begin"/>
            </w:r>
            <w:r>
              <w:instrText xml:space="preserve">PAGEREF _Toc1965111153 \h</w:instrText>
            </w:r>
            <w:r>
              <w:fldChar w:fldCharType="separate"/>
            </w:r>
            <w:r w:rsidRPr="29CE7158" w:rsidR="29CE7158">
              <w:rPr>
                <w:rStyle w:val="Hyperlink"/>
              </w:rPr>
              <w:t>44</w:t>
            </w:r>
            <w:r>
              <w:fldChar w:fldCharType="end"/>
            </w:r>
          </w:hyperlink>
        </w:p>
        <w:p w:rsidR="2F6C55FD" w:rsidP="2F6C55FD" w:rsidRDefault="2F6C55FD" w14:paraId="063C7B03" w14:textId="0B2FA1F3">
          <w:pPr>
            <w:pStyle w:val="TOC3"/>
            <w:tabs>
              <w:tab w:val="right" w:leader="dot" w:pos="9360"/>
            </w:tabs>
            <w:bidi w:val="0"/>
            <w:rPr>
              <w:rStyle w:val="Hyperlink"/>
            </w:rPr>
          </w:pPr>
          <w:hyperlink w:anchor="_Toc247388719">
            <w:r w:rsidRPr="29CE7158" w:rsidR="29CE7158">
              <w:rPr>
                <w:rStyle w:val="Hyperlink"/>
              </w:rPr>
              <w:t>5.5-4 Rebuilding with a different bitrate representation</w:t>
            </w:r>
            <w:r>
              <w:tab/>
            </w:r>
            <w:r>
              <w:fldChar w:fldCharType="begin"/>
            </w:r>
            <w:r>
              <w:instrText xml:space="preserve">PAGEREF _Toc247388719 \h</w:instrText>
            </w:r>
            <w:r>
              <w:fldChar w:fldCharType="separate"/>
            </w:r>
            <w:r w:rsidRPr="29CE7158" w:rsidR="29CE7158">
              <w:rPr>
                <w:rStyle w:val="Hyperlink"/>
              </w:rPr>
              <w:t>44</w:t>
            </w:r>
            <w:r>
              <w:fldChar w:fldCharType="end"/>
            </w:r>
          </w:hyperlink>
        </w:p>
        <w:p w:rsidR="2F6C55FD" w:rsidP="2F6C55FD" w:rsidRDefault="2F6C55FD" w14:paraId="46B8AA24" w14:textId="51D7EEED">
          <w:pPr>
            <w:pStyle w:val="TOC2"/>
            <w:tabs>
              <w:tab w:val="right" w:leader="dot" w:pos="9360"/>
            </w:tabs>
            <w:bidi w:val="0"/>
            <w:rPr>
              <w:rStyle w:val="Hyperlink"/>
            </w:rPr>
          </w:pPr>
          <w:hyperlink w:anchor="_Toc374050797">
            <w:r w:rsidRPr="29CE7158" w:rsidR="29CE7158">
              <w:rPr>
                <w:rStyle w:val="Hyperlink"/>
              </w:rPr>
              <w:t>5.6 PSI/SI signalization</w:t>
            </w:r>
            <w:r>
              <w:tab/>
            </w:r>
            <w:r>
              <w:fldChar w:fldCharType="begin"/>
            </w:r>
            <w:r>
              <w:instrText xml:space="preserve">PAGEREF _Toc374050797 \h</w:instrText>
            </w:r>
            <w:r>
              <w:fldChar w:fldCharType="separate"/>
            </w:r>
            <w:r w:rsidRPr="29CE7158" w:rsidR="29CE7158">
              <w:rPr>
                <w:rStyle w:val="Hyperlink"/>
              </w:rPr>
              <w:t>44</w:t>
            </w:r>
            <w:r>
              <w:fldChar w:fldCharType="end"/>
            </w:r>
          </w:hyperlink>
        </w:p>
        <w:p w:rsidR="2F6C55FD" w:rsidP="2F6C55FD" w:rsidRDefault="2F6C55FD" w14:paraId="1E141661" w14:textId="47D65EC7">
          <w:pPr>
            <w:pStyle w:val="TOC3"/>
            <w:tabs>
              <w:tab w:val="right" w:leader="dot" w:pos="9360"/>
            </w:tabs>
            <w:bidi w:val="0"/>
            <w:rPr>
              <w:rStyle w:val="Hyperlink"/>
            </w:rPr>
          </w:pPr>
          <w:hyperlink w:anchor="_Toc180842475">
            <w:r w:rsidRPr="29CE7158" w:rsidR="29CE7158">
              <w:rPr>
                <w:rStyle w:val="Hyperlink"/>
              </w:rPr>
              <w:t>5.6-1 PSI/SI binary format</w:t>
            </w:r>
            <w:r>
              <w:tab/>
            </w:r>
            <w:r>
              <w:fldChar w:fldCharType="begin"/>
            </w:r>
            <w:r>
              <w:instrText xml:space="preserve">PAGEREF _Toc180842475 \h</w:instrText>
            </w:r>
            <w:r>
              <w:fldChar w:fldCharType="separate"/>
            </w:r>
            <w:r w:rsidRPr="29CE7158" w:rsidR="29CE7158">
              <w:rPr>
                <w:rStyle w:val="Hyperlink"/>
              </w:rPr>
              <w:t>44</w:t>
            </w:r>
            <w:r>
              <w:fldChar w:fldCharType="end"/>
            </w:r>
          </w:hyperlink>
        </w:p>
        <w:p w:rsidR="2F6C55FD" w:rsidP="2F6C55FD" w:rsidRDefault="2F6C55FD" w14:paraId="09F42B46" w14:textId="3F48FB1D">
          <w:pPr>
            <w:pStyle w:val="TOC4"/>
            <w:tabs>
              <w:tab w:val="right" w:leader="dot" w:pos="9360"/>
            </w:tabs>
            <w:bidi w:val="0"/>
            <w:rPr>
              <w:rStyle w:val="Hyperlink"/>
            </w:rPr>
          </w:pPr>
          <w:hyperlink w:anchor="_Toc969535931">
            <w:r w:rsidRPr="29CE7158" w:rsidR="29CE7158">
              <w:rPr>
                <w:rStyle w:val="Hyperlink"/>
              </w:rPr>
              <w:t>5.6-1-1 Creating PSI/SI binary files</w:t>
            </w:r>
            <w:r>
              <w:tab/>
            </w:r>
            <w:r>
              <w:fldChar w:fldCharType="begin"/>
            </w:r>
            <w:r>
              <w:instrText xml:space="preserve">PAGEREF _Toc969535931 \h</w:instrText>
            </w:r>
            <w:r>
              <w:fldChar w:fldCharType="separate"/>
            </w:r>
            <w:r w:rsidRPr="29CE7158" w:rsidR="29CE7158">
              <w:rPr>
                <w:rStyle w:val="Hyperlink"/>
              </w:rPr>
              <w:t>45</w:t>
            </w:r>
            <w:r>
              <w:fldChar w:fldCharType="end"/>
            </w:r>
          </w:hyperlink>
        </w:p>
        <w:p w:rsidR="2F6C55FD" w:rsidP="2F6C55FD" w:rsidRDefault="2F6C55FD" w14:paraId="25AE37B7" w14:textId="785D3530">
          <w:pPr>
            <w:pStyle w:val="TOC4"/>
            <w:tabs>
              <w:tab w:val="right" w:leader="dot" w:pos="9360"/>
            </w:tabs>
            <w:bidi w:val="0"/>
            <w:rPr>
              <w:rStyle w:val="Hyperlink"/>
            </w:rPr>
          </w:pPr>
          <w:hyperlink w:anchor="_Toc1266540492">
            <w:r w:rsidRPr="29CE7158" w:rsidR="29CE7158">
              <w:rPr>
                <w:rStyle w:val="Hyperlink"/>
              </w:rPr>
              <w:t>5.6-1-2 Using PSI/SI binary files</w:t>
            </w:r>
            <w:r>
              <w:tab/>
            </w:r>
            <w:r>
              <w:fldChar w:fldCharType="begin"/>
            </w:r>
            <w:r>
              <w:instrText xml:space="preserve">PAGEREF _Toc1266540492 \h</w:instrText>
            </w:r>
            <w:r>
              <w:fldChar w:fldCharType="separate"/>
            </w:r>
            <w:r w:rsidRPr="29CE7158" w:rsidR="29CE7158">
              <w:rPr>
                <w:rStyle w:val="Hyperlink"/>
              </w:rPr>
              <w:t>45</w:t>
            </w:r>
            <w:r>
              <w:fldChar w:fldCharType="end"/>
            </w:r>
          </w:hyperlink>
        </w:p>
        <w:p w:rsidR="2F6C55FD" w:rsidP="2F6C55FD" w:rsidRDefault="2F6C55FD" w14:paraId="1A2E5D94" w14:textId="0A0C050C">
          <w:pPr>
            <w:pStyle w:val="TOC3"/>
            <w:tabs>
              <w:tab w:val="right" w:leader="dot" w:pos="9360"/>
            </w:tabs>
            <w:bidi w:val="0"/>
            <w:rPr>
              <w:rStyle w:val="Hyperlink"/>
            </w:rPr>
          </w:pPr>
          <w:hyperlink w:anchor="_Toc1268394104">
            <w:r w:rsidRPr="29CE7158" w:rsidR="29CE7158">
              <w:rPr>
                <w:rStyle w:val="Hyperlink"/>
              </w:rPr>
              <w:t>5.6-2 PSI/SI XML format</w:t>
            </w:r>
            <w:r>
              <w:tab/>
            </w:r>
            <w:r>
              <w:fldChar w:fldCharType="begin"/>
            </w:r>
            <w:r>
              <w:instrText xml:space="preserve">PAGEREF _Toc1268394104 \h</w:instrText>
            </w:r>
            <w:r>
              <w:fldChar w:fldCharType="separate"/>
            </w:r>
            <w:r w:rsidRPr="29CE7158" w:rsidR="29CE7158">
              <w:rPr>
                <w:rStyle w:val="Hyperlink"/>
              </w:rPr>
              <w:t>45</w:t>
            </w:r>
            <w:r>
              <w:fldChar w:fldCharType="end"/>
            </w:r>
          </w:hyperlink>
        </w:p>
        <w:p w:rsidR="2F6C55FD" w:rsidP="2F6C55FD" w:rsidRDefault="2F6C55FD" w14:paraId="0805015F" w14:textId="336A8021">
          <w:pPr>
            <w:pStyle w:val="TOC2"/>
            <w:tabs>
              <w:tab w:val="right" w:leader="dot" w:pos="9360"/>
            </w:tabs>
            <w:bidi w:val="0"/>
            <w:rPr>
              <w:rStyle w:val="Hyperlink"/>
            </w:rPr>
          </w:pPr>
          <w:hyperlink w:anchor="_Toc773523127">
            <w:r w:rsidRPr="29CE7158" w:rsidR="29CE7158">
              <w:rPr>
                <w:rStyle w:val="Hyperlink"/>
              </w:rPr>
              <w:t>5.7 Compatibility and conflict between standards</w:t>
            </w:r>
            <w:r>
              <w:tab/>
            </w:r>
            <w:r>
              <w:fldChar w:fldCharType="begin"/>
            </w:r>
            <w:r>
              <w:instrText xml:space="preserve">PAGEREF _Toc773523127 \h</w:instrText>
            </w:r>
            <w:r>
              <w:fldChar w:fldCharType="separate"/>
            </w:r>
            <w:r w:rsidRPr="29CE7158" w:rsidR="29CE7158">
              <w:rPr>
                <w:rStyle w:val="Hyperlink"/>
              </w:rPr>
              <w:t>46</w:t>
            </w:r>
            <w:r>
              <w:fldChar w:fldCharType="end"/>
            </w:r>
          </w:hyperlink>
        </w:p>
        <w:p w:rsidR="2F6C55FD" w:rsidP="2F6C55FD" w:rsidRDefault="2F6C55FD" w14:paraId="7976652B" w14:textId="18EFD27A">
          <w:pPr>
            <w:pStyle w:val="TOC3"/>
            <w:tabs>
              <w:tab w:val="right" w:leader="dot" w:pos="9360"/>
            </w:tabs>
            <w:bidi w:val="0"/>
            <w:rPr>
              <w:rStyle w:val="Hyperlink"/>
            </w:rPr>
          </w:pPr>
          <w:hyperlink w:anchor="_Toc117140652">
            <w:r w:rsidRPr="29CE7158" w:rsidR="29CE7158">
              <w:rPr>
                <w:rStyle w:val="Hyperlink"/>
              </w:rPr>
              <w:t>5.7-1 supported standards</w:t>
            </w:r>
            <w:r>
              <w:tab/>
            </w:r>
            <w:r>
              <w:fldChar w:fldCharType="begin"/>
            </w:r>
            <w:r>
              <w:instrText xml:space="preserve">PAGEREF _Toc117140652 \h</w:instrText>
            </w:r>
            <w:r>
              <w:fldChar w:fldCharType="separate"/>
            </w:r>
            <w:r w:rsidRPr="29CE7158" w:rsidR="29CE7158">
              <w:rPr>
                <w:rStyle w:val="Hyperlink"/>
              </w:rPr>
              <w:t>46</w:t>
            </w:r>
            <w:r>
              <w:fldChar w:fldCharType="end"/>
            </w:r>
          </w:hyperlink>
        </w:p>
        <w:p w:rsidR="2F6C55FD" w:rsidP="2F6C55FD" w:rsidRDefault="2F6C55FD" w14:paraId="19A24B70" w14:textId="63D71F27">
          <w:pPr>
            <w:pStyle w:val="TOC3"/>
            <w:tabs>
              <w:tab w:val="right" w:leader="dot" w:pos="9360"/>
            </w:tabs>
            <w:bidi w:val="0"/>
            <w:rPr>
              <w:rStyle w:val="Hyperlink"/>
            </w:rPr>
          </w:pPr>
          <w:hyperlink w:anchor="_Toc111663485">
            <w:r w:rsidRPr="29CE7158" w:rsidR="29CE7158">
              <w:rPr>
                <w:rStyle w:val="Hyperlink"/>
              </w:rPr>
              <w:t>5.7-2 TSDuck options for default standard selection</w:t>
            </w:r>
            <w:r>
              <w:tab/>
            </w:r>
            <w:r>
              <w:fldChar w:fldCharType="begin"/>
            </w:r>
            <w:r>
              <w:instrText xml:space="preserve">PAGEREF _Toc111663485 \h</w:instrText>
            </w:r>
            <w:r>
              <w:fldChar w:fldCharType="separate"/>
            </w:r>
            <w:r w:rsidRPr="29CE7158" w:rsidR="29CE7158">
              <w:rPr>
                <w:rStyle w:val="Hyperlink"/>
              </w:rPr>
              <w:t>47</w:t>
            </w:r>
            <w:r>
              <w:fldChar w:fldCharType="end"/>
            </w:r>
          </w:hyperlink>
        </w:p>
        <w:p w:rsidR="2F6C55FD" w:rsidP="2F6C55FD" w:rsidRDefault="2F6C55FD" w14:paraId="4D3B6F47" w14:textId="04F36F5F">
          <w:pPr>
            <w:pStyle w:val="TOC2"/>
            <w:tabs>
              <w:tab w:val="right" w:leader="dot" w:pos="9360"/>
            </w:tabs>
            <w:bidi w:val="0"/>
            <w:rPr>
              <w:rStyle w:val="Hyperlink"/>
            </w:rPr>
          </w:pPr>
          <w:hyperlink w:anchor="_Toc1519275858">
            <w:r w:rsidRPr="29CE7158" w:rsidR="29CE7158">
              <w:rPr>
                <w:rStyle w:val="Hyperlink"/>
              </w:rPr>
              <w:t>5.8 Character sets</w:t>
            </w:r>
            <w:r>
              <w:tab/>
            </w:r>
            <w:r>
              <w:fldChar w:fldCharType="begin"/>
            </w:r>
            <w:r>
              <w:instrText xml:space="preserve">PAGEREF _Toc1519275858 \h</w:instrText>
            </w:r>
            <w:r>
              <w:fldChar w:fldCharType="separate"/>
            </w:r>
            <w:r w:rsidRPr="29CE7158" w:rsidR="29CE7158">
              <w:rPr>
                <w:rStyle w:val="Hyperlink"/>
              </w:rPr>
              <w:t>47</w:t>
            </w:r>
            <w:r>
              <w:fldChar w:fldCharType="end"/>
            </w:r>
          </w:hyperlink>
        </w:p>
        <w:p w:rsidR="2F6C55FD" w:rsidP="2F6C55FD" w:rsidRDefault="2F6C55FD" w14:paraId="345830C3" w14:textId="5A604244">
          <w:pPr>
            <w:pStyle w:val="TOC3"/>
            <w:tabs>
              <w:tab w:val="right" w:leader="dot" w:pos="9360"/>
            </w:tabs>
            <w:bidi w:val="0"/>
            <w:rPr>
              <w:rStyle w:val="Hyperlink"/>
            </w:rPr>
          </w:pPr>
          <w:hyperlink w:anchor="_Toc1872147279">
            <w:r w:rsidRPr="29CE7158" w:rsidR="29CE7158">
              <w:rPr>
                <w:rStyle w:val="Hyperlink"/>
              </w:rPr>
              <w:t>5.8-1 Standards and character sets</w:t>
            </w:r>
            <w:r>
              <w:tab/>
            </w:r>
            <w:r>
              <w:fldChar w:fldCharType="begin"/>
            </w:r>
            <w:r>
              <w:instrText xml:space="preserve">PAGEREF _Toc1872147279 \h</w:instrText>
            </w:r>
            <w:r>
              <w:fldChar w:fldCharType="separate"/>
            </w:r>
            <w:r w:rsidRPr="29CE7158" w:rsidR="29CE7158">
              <w:rPr>
                <w:rStyle w:val="Hyperlink"/>
              </w:rPr>
              <w:t>47</w:t>
            </w:r>
            <w:r>
              <w:fldChar w:fldCharType="end"/>
            </w:r>
          </w:hyperlink>
        </w:p>
        <w:p w:rsidR="2F6C55FD" w:rsidP="2F6C55FD" w:rsidRDefault="2F6C55FD" w14:paraId="69A07641" w14:textId="6C94C4C2">
          <w:pPr>
            <w:pStyle w:val="TOC3"/>
            <w:tabs>
              <w:tab w:val="right" w:leader="dot" w:pos="9360"/>
            </w:tabs>
            <w:bidi w:val="0"/>
            <w:rPr>
              <w:rStyle w:val="Hyperlink"/>
            </w:rPr>
          </w:pPr>
          <w:hyperlink w:anchor="_Toc2024840121">
            <w:r w:rsidRPr="29CE7158" w:rsidR="29CE7158">
              <w:rPr>
                <w:rStyle w:val="Hyperlink"/>
              </w:rPr>
              <w:t>5.8-2 TSDuck options for character sets</w:t>
            </w:r>
            <w:r>
              <w:tab/>
            </w:r>
            <w:r>
              <w:fldChar w:fldCharType="begin"/>
            </w:r>
            <w:r>
              <w:instrText xml:space="preserve">PAGEREF _Toc2024840121 \h</w:instrText>
            </w:r>
            <w:r>
              <w:fldChar w:fldCharType="separate"/>
            </w:r>
            <w:r w:rsidRPr="29CE7158" w:rsidR="29CE7158">
              <w:rPr>
                <w:rStyle w:val="Hyperlink"/>
              </w:rPr>
              <w:t>47</w:t>
            </w:r>
            <w:r>
              <w:fldChar w:fldCharType="end"/>
            </w:r>
          </w:hyperlink>
        </w:p>
        <w:p w:rsidR="2F6C55FD" w:rsidP="2F6C55FD" w:rsidRDefault="2F6C55FD" w14:paraId="656194A7" w14:textId="14B3C8FF">
          <w:pPr>
            <w:pStyle w:val="TOC3"/>
            <w:tabs>
              <w:tab w:val="right" w:leader="dot" w:pos="9360"/>
            </w:tabs>
            <w:bidi w:val="0"/>
            <w:rPr>
              <w:rStyle w:val="Hyperlink"/>
            </w:rPr>
          </w:pPr>
          <w:hyperlink w:anchor="_Toc1847837832">
            <w:r w:rsidRPr="29CE7158" w:rsidR="29CE7158">
              <w:rPr>
                <w:rStyle w:val="Hyperlink"/>
              </w:rPr>
              <w:t>5.8-3 Character set name</w:t>
            </w:r>
            <w:r>
              <w:tab/>
            </w:r>
            <w:r>
              <w:fldChar w:fldCharType="begin"/>
            </w:r>
            <w:r>
              <w:instrText xml:space="preserve">PAGEREF _Toc1847837832 \h</w:instrText>
            </w:r>
            <w:r>
              <w:fldChar w:fldCharType="separate"/>
            </w:r>
            <w:r w:rsidRPr="29CE7158" w:rsidR="29CE7158">
              <w:rPr>
                <w:rStyle w:val="Hyperlink"/>
              </w:rPr>
              <w:t>47</w:t>
            </w:r>
            <w:r>
              <w:fldChar w:fldCharType="end"/>
            </w:r>
          </w:hyperlink>
        </w:p>
        <w:p w:rsidR="2F6C55FD" w:rsidP="2F6C55FD" w:rsidRDefault="2F6C55FD" w14:paraId="48D7D9A0" w14:textId="64EA6EC5">
          <w:pPr>
            <w:pStyle w:val="TOC2"/>
            <w:tabs>
              <w:tab w:val="right" w:leader="dot" w:pos="9360"/>
            </w:tabs>
            <w:bidi w:val="0"/>
            <w:rPr>
              <w:rStyle w:val="Hyperlink"/>
            </w:rPr>
          </w:pPr>
          <w:hyperlink w:anchor="_Toc210372971">
            <w:r w:rsidRPr="29CE7158" w:rsidR="29CE7158">
              <w:rPr>
                <w:rStyle w:val="Hyperlink"/>
              </w:rPr>
              <w:t>5.9 XML files</w:t>
            </w:r>
            <w:r>
              <w:tab/>
            </w:r>
            <w:r>
              <w:fldChar w:fldCharType="begin"/>
            </w:r>
            <w:r>
              <w:instrText xml:space="preserve">PAGEREF _Toc210372971 \h</w:instrText>
            </w:r>
            <w:r>
              <w:fldChar w:fldCharType="separate"/>
            </w:r>
            <w:r w:rsidRPr="29CE7158" w:rsidR="29CE7158">
              <w:rPr>
                <w:rStyle w:val="Hyperlink"/>
              </w:rPr>
              <w:t>47</w:t>
            </w:r>
            <w:r>
              <w:fldChar w:fldCharType="end"/>
            </w:r>
          </w:hyperlink>
        </w:p>
        <w:p w:rsidR="2F6C55FD" w:rsidP="2F6C55FD" w:rsidRDefault="2F6C55FD" w14:paraId="3378CCE5" w14:textId="59CFCA05">
          <w:pPr>
            <w:pStyle w:val="TOC3"/>
            <w:tabs>
              <w:tab w:val="right" w:leader="dot" w:pos="9360"/>
            </w:tabs>
            <w:bidi w:val="0"/>
            <w:rPr>
              <w:rStyle w:val="Hyperlink"/>
            </w:rPr>
          </w:pPr>
          <w:hyperlink w:anchor="_Toc166306871">
            <w:r w:rsidRPr="29CE7158" w:rsidR="29CE7158">
              <w:rPr>
                <w:rStyle w:val="Hyperlink"/>
              </w:rPr>
              <w:t>5.9-1 Usage of XML files by TSDuck</w:t>
            </w:r>
            <w:r>
              <w:tab/>
            </w:r>
            <w:r>
              <w:fldChar w:fldCharType="begin"/>
            </w:r>
            <w:r>
              <w:instrText xml:space="preserve">PAGEREF _Toc166306871 \h</w:instrText>
            </w:r>
            <w:r>
              <w:fldChar w:fldCharType="separate"/>
            </w:r>
            <w:r w:rsidRPr="29CE7158" w:rsidR="29CE7158">
              <w:rPr>
                <w:rStyle w:val="Hyperlink"/>
              </w:rPr>
              <w:t>47</w:t>
            </w:r>
            <w:r>
              <w:fldChar w:fldCharType="end"/>
            </w:r>
          </w:hyperlink>
        </w:p>
        <w:p w:rsidR="2F6C55FD" w:rsidP="2F6C55FD" w:rsidRDefault="2F6C55FD" w14:paraId="53E4E262" w14:textId="5DE63C22">
          <w:pPr>
            <w:pStyle w:val="TOC3"/>
            <w:tabs>
              <w:tab w:val="right" w:leader="dot" w:pos="9360"/>
            </w:tabs>
            <w:bidi w:val="0"/>
            <w:rPr>
              <w:rStyle w:val="Hyperlink"/>
            </w:rPr>
          </w:pPr>
          <w:hyperlink w:anchor="_Toc207383011">
            <w:r w:rsidRPr="29CE7158" w:rsidR="29CE7158">
              <w:rPr>
                <w:rStyle w:val="Hyperlink"/>
              </w:rPr>
              <w:t>5.9-2 Inline XML content</w:t>
            </w:r>
            <w:r>
              <w:tab/>
            </w:r>
            <w:r>
              <w:fldChar w:fldCharType="begin"/>
            </w:r>
            <w:r>
              <w:instrText xml:space="preserve">PAGEREF _Toc207383011 \h</w:instrText>
            </w:r>
            <w:r>
              <w:fldChar w:fldCharType="separate"/>
            </w:r>
            <w:r w:rsidRPr="29CE7158" w:rsidR="29CE7158">
              <w:rPr>
                <w:rStyle w:val="Hyperlink"/>
              </w:rPr>
              <w:t>47</w:t>
            </w:r>
            <w:r>
              <w:fldChar w:fldCharType="end"/>
            </w:r>
          </w:hyperlink>
        </w:p>
        <w:p w:rsidR="2F6C55FD" w:rsidP="2F6C55FD" w:rsidRDefault="2F6C55FD" w14:paraId="635696DA" w14:textId="145B2A0B">
          <w:pPr>
            <w:pStyle w:val="TOC3"/>
            <w:tabs>
              <w:tab w:val="right" w:leader="dot" w:pos="9360"/>
            </w:tabs>
            <w:bidi w:val="0"/>
            <w:rPr>
              <w:rStyle w:val="Hyperlink"/>
            </w:rPr>
          </w:pPr>
          <w:hyperlink w:anchor="_Toc1968197219">
            <w:r w:rsidRPr="29CE7158" w:rsidR="29CE7158">
              <w:rPr>
                <w:rStyle w:val="Hyperlink"/>
              </w:rPr>
              <w:t>5.9-3 XML model files</w:t>
            </w:r>
            <w:r>
              <w:tab/>
            </w:r>
            <w:r>
              <w:fldChar w:fldCharType="begin"/>
            </w:r>
            <w:r>
              <w:instrText xml:space="preserve">PAGEREF _Toc1968197219 \h</w:instrText>
            </w:r>
            <w:r>
              <w:fldChar w:fldCharType="separate"/>
            </w:r>
            <w:r w:rsidRPr="29CE7158" w:rsidR="29CE7158">
              <w:rPr>
                <w:rStyle w:val="Hyperlink"/>
              </w:rPr>
              <w:t>48</w:t>
            </w:r>
            <w:r>
              <w:fldChar w:fldCharType="end"/>
            </w:r>
          </w:hyperlink>
        </w:p>
        <w:p w:rsidR="2F6C55FD" w:rsidP="2F6C55FD" w:rsidRDefault="2F6C55FD" w14:paraId="740B64C4" w14:textId="61B2E6C5">
          <w:pPr>
            <w:pStyle w:val="TOC3"/>
            <w:tabs>
              <w:tab w:val="right" w:leader="dot" w:pos="9360"/>
            </w:tabs>
            <w:bidi w:val="0"/>
            <w:rPr>
              <w:rStyle w:val="Hyperlink"/>
            </w:rPr>
          </w:pPr>
          <w:hyperlink w:anchor="_Toc1539832495">
            <w:r w:rsidRPr="29CE7158" w:rsidR="29CE7158">
              <w:rPr>
                <w:rStyle w:val="Hyperlink"/>
              </w:rPr>
              <w:t>5.9-4 XML patch files</w:t>
            </w:r>
            <w:r>
              <w:tab/>
            </w:r>
            <w:r>
              <w:fldChar w:fldCharType="begin"/>
            </w:r>
            <w:r>
              <w:instrText xml:space="preserve">PAGEREF _Toc1539832495 \h</w:instrText>
            </w:r>
            <w:r>
              <w:fldChar w:fldCharType="separate"/>
            </w:r>
            <w:r w:rsidRPr="29CE7158" w:rsidR="29CE7158">
              <w:rPr>
                <w:rStyle w:val="Hyperlink"/>
              </w:rPr>
              <w:t>48</w:t>
            </w:r>
            <w:r>
              <w:fldChar w:fldCharType="end"/>
            </w:r>
          </w:hyperlink>
        </w:p>
        <w:p w:rsidR="2F6C55FD" w:rsidP="2F6C55FD" w:rsidRDefault="2F6C55FD" w14:paraId="4ED99CEA" w14:textId="066D1FE8">
          <w:pPr>
            <w:pStyle w:val="TOC4"/>
            <w:tabs>
              <w:tab w:val="right" w:leader="dot" w:pos="9360"/>
            </w:tabs>
            <w:bidi w:val="0"/>
            <w:rPr>
              <w:rStyle w:val="Hyperlink"/>
            </w:rPr>
          </w:pPr>
          <w:hyperlink w:anchor="_Toc1030735190">
            <w:r w:rsidRPr="29CE7158" w:rsidR="29CE7158">
              <w:rPr>
                <w:rStyle w:val="Hyperlink"/>
              </w:rPr>
              <w:t>5.9-4-1 Structure matching</w:t>
            </w:r>
            <w:r>
              <w:tab/>
            </w:r>
            <w:r>
              <w:fldChar w:fldCharType="begin"/>
            </w:r>
            <w:r>
              <w:instrText xml:space="preserve">PAGEREF _Toc1030735190 \h</w:instrText>
            </w:r>
            <w:r>
              <w:fldChar w:fldCharType="separate"/>
            </w:r>
            <w:r w:rsidRPr="29CE7158" w:rsidR="29CE7158">
              <w:rPr>
                <w:rStyle w:val="Hyperlink"/>
              </w:rPr>
              <w:t>48</w:t>
            </w:r>
            <w:r>
              <w:fldChar w:fldCharType="end"/>
            </w:r>
          </w:hyperlink>
        </w:p>
        <w:p w:rsidR="2F6C55FD" w:rsidP="2F6C55FD" w:rsidRDefault="2F6C55FD" w14:paraId="617351FD" w14:textId="58FAF7E1">
          <w:pPr>
            <w:pStyle w:val="TOC4"/>
            <w:tabs>
              <w:tab w:val="right" w:leader="dot" w:pos="9360"/>
            </w:tabs>
            <w:bidi w:val="0"/>
            <w:rPr>
              <w:rStyle w:val="Hyperlink"/>
            </w:rPr>
          </w:pPr>
          <w:hyperlink w:anchor="_Toc920906729">
            <w:r w:rsidRPr="29CE7158" w:rsidR="29CE7158">
              <w:rPr>
                <w:rStyle w:val="Hyperlink"/>
              </w:rPr>
              <w:t>5.9-4-2 Attribute patching</w:t>
            </w:r>
            <w:r>
              <w:tab/>
            </w:r>
            <w:r>
              <w:fldChar w:fldCharType="begin"/>
            </w:r>
            <w:r>
              <w:instrText xml:space="preserve">PAGEREF _Toc920906729 \h</w:instrText>
            </w:r>
            <w:r>
              <w:fldChar w:fldCharType="separate"/>
            </w:r>
            <w:r w:rsidRPr="29CE7158" w:rsidR="29CE7158">
              <w:rPr>
                <w:rStyle w:val="Hyperlink"/>
              </w:rPr>
              <w:t>48</w:t>
            </w:r>
            <w:r>
              <w:fldChar w:fldCharType="end"/>
            </w:r>
          </w:hyperlink>
        </w:p>
        <w:p w:rsidR="2F6C55FD" w:rsidP="2F6C55FD" w:rsidRDefault="2F6C55FD" w14:paraId="65853017" w14:textId="4E610738">
          <w:pPr>
            <w:pStyle w:val="TOC4"/>
            <w:tabs>
              <w:tab w:val="right" w:leader="dot" w:pos="9360"/>
            </w:tabs>
            <w:bidi w:val="0"/>
            <w:rPr>
              <w:rStyle w:val="Hyperlink"/>
            </w:rPr>
          </w:pPr>
          <w:hyperlink w:anchor="_Toc1835180589">
            <w:r w:rsidRPr="29CE7158" w:rsidR="29CE7158">
              <w:rPr>
                <w:rStyle w:val="Hyperlink"/>
              </w:rPr>
              <w:t>5.9-4-3 Element patching</w:t>
            </w:r>
            <w:r>
              <w:tab/>
            </w:r>
            <w:r>
              <w:fldChar w:fldCharType="begin"/>
            </w:r>
            <w:r>
              <w:instrText xml:space="preserve">PAGEREF _Toc1835180589 \h</w:instrText>
            </w:r>
            <w:r>
              <w:fldChar w:fldCharType="separate"/>
            </w:r>
            <w:r w:rsidRPr="29CE7158" w:rsidR="29CE7158">
              <w:rPr>
                <w:rStyle w:val="Hyperlink"/>
              </w:rPr>
              <w:t>48</w:t>
            </w:r>
            <w:r>
              <w:fldChar w:fldCharType="end"/>
            </w:r>
          </w:hyperlink>
        </w:p>
        <w:p w:rsidR="2F6C55FD" w:rsidP="2F6C55FD" w:rsidRDefault="2F6C55FD" w14:paraId="5085AC4C" w14:textId="34F2DC56">
          <w:pPr>
            <w:pStyle w:val="TOC2"/>
            <w:tabs>
              <w:tab w:val="right" w:leader="dot" w:pos="9360"/>
            </w:tabs>
            <w:bidi w:val="0"/>
            <w:rPr>
              <w:rStyle w:val="Hyperlink"/>
            </w:rPr>
          </w:pPr>
          <w:hyperlink w:anchor="_Toc1898767155">
            <w:r w:rsidRPr="29CE7158" w:rsidR="29CE7158">
              <w:rPr>
                <w:rStyle w:val="Hyperlink"/>
              </w:rPr>
              <w:t>5.10 JSON and "normalized” report formats</w:t>
            </w:r>
            <w:r>
              <w:tab/>
            </w:r>
            <w:r>
              <w:fldChar w:fldCharType="begin"/>
            </w:r>
            <w:r>
              <w:instrText xml:space="preserve">PAGEREF _Toc1898767155 \h</w:instrText>
            </w:r>
            <w:r>
              <w:fldChar w:fldCharType="separate"/>
            </w:r>
            <w:r w:rsidRPr="29CE7158" w:rsidR="29CE7158">
              <w:rPr>
                <w:rStyle w:val="Hyperlink"/>
              </w:rPr>
              <w:t>48</w:t>
            </w:r>
            <w:r>
              <w:fldChar w:fldCharType="end"/>
            </w:r>
          </w:hyperlink>
        </w:p>
        <w:p w:rsidR="2F6C55FD" w:rsidP="2F6C55FD" w:rsidRDefault="2F6C55FD" w14:paraId="16E2F1F7" w14:textId="50223685">
          <w:pPr>
            <w:pStyle w:val="TOC3"/>
            <w:tabs>
              <w:tab w:val="right" w:leader="dot" w:pos="9360"/>
            </w:tabs>
            <w:bidi w:val="0"/>
            <w:rPr>
              <w:rStyle w:val="Hyperlink"/>
            </w:rPr>
          </w:pPr>
          <w:hyperlink w:anchor="_Toc1911964472">
            <w:r w:rsidRPr="29CE7158" w:rsidR="29CE7158">
              <w:rPr>
                <w:rStyle w:val="Hyperlink"/>
              </w:rPr>
              <w:t>5.10-1 "Normalized” report</w:t>
            </w:r>
            <w:r>
              <w:tab/>
            </w:r>
            <w:r>
              <w:fldChar w:fldCharType="begin"/>
            </w:r>
            <w:r>
              <w:instrText xml:space="preserve">PAGEREF _Toc1911964472 \h</w:instrText>
            </w:r>
            <w:r>
              <w:fldChar w:fldCharType="separate"/>
            </w:r>
            <w:r w:rsidRPr="29CE7158" w:rsidR="29CE7158">
              <w:rPr>
                <w:rStyle w:val="Hyperlink"/>
              </w:rPr>
              <w:t>48</w:t>
            </w:r>
            <w:r>
              <w:fldChar w:fldCharType="end"/>
            </w:r>
          </w:hyperlink>
        </w:p>
        <w:p w:rsidR="2F6C55FD" w:rsidP="2F6C55FD" w:rsidRDefault="2F6C55FD" w14:paraId="3F58E4CD" w14:textId="72C0B85D">
          <w:pPr>
            <w:pStyle w:val="TOC3"/>
            <w:tabs>
              <w:tab w:val="right" w:leader="dot" w:pos="9360"/>
            </w:tabs>
            <w:bidi w:val="0"/>
            <w:rPr>
              <w:rStyle w:val="Hyperlink"/>
            </w:rPr>
          </w:pPr>
          <w:hyperlink w:anchor="_Toc1348928134">
            <w:r w:rsidRPr="29CE7158" w:rsidR="29CE7158">
              <w:rPr>
                <w:rStyle w:val="Hyperlink"/>
              </w:rPr>
              <w:t>5.10-2 JSON files</w:t>
            </w:r>
            <w:r>
              <w:tab/>
            </w:r>
            <w:r>
              <w:fldChar w:fldCharType="begin"/>
            </w:r>
            <w:r>
              <w:instrText xml:space="preserve">PAGEREF _Toc1348928134 \h</w:instrText>
            </w:r>
            <w:r>
              <w:fldChar w:fldCharType="separate"/>
            </w:r>
            <w:r w:rsidRPr="29CE7158" w:rsidR="29CE7158">
              <w:rPr>
                <w:rStyle w:val="Hyperlink"/>
              </w:rPr>
              <w:t>48</w:t>
            </w:r>
            <w:r>
              <w:fldChar w:fldCharType="end"/>
            </w:r>
          </w:hyperlink>
        </w:p>
        <w:p w:rsidR="2F6C55FD" w:rsidP="2F6C55FD" w:rsidRDefault="2F6C55FD" w14:paraId="162BFE1A" w14:textId="406B6D64">
          <w:pPr>
            <w:pStyle w:val="TOC3"/>
            <w:tabs>
              <w:tab w:val="right" w:leader="dot" w:pos="9360"/>
            </w:tabs>
            <w:bidi w:val="0"/>
            <w:rPr>
              <w:rStyle w:val="Hyperlink"/>
            </w:rPr>
          </w:pPr>
          <w:hyperlink w:anchor="_Toc1411482857">
            <w:r w:rsidRPr="29CE7158" w:rsidR="29CE7158">
              <w:rPr>
                <w:rStyle w:val="Hyperlink"/>
              </w:rPr>
              <w:t>5.10-3 Automated XML-to-JSON conversion</w:t>
            </w:r>
            <w:r>
              <w:tab/>
            </w:r>
            <w:r>
              <w:fldChar w:fldCharType="begin"/>
            </w:r>
            <w:r>
              <w:instrText xml:space="preserve">PAGEREF _Toc1411482857 \h</w:instrText>
            </w:r>
            <w:r>
              <w:fldChar w:fldCharType="separate"/>
            </w:r>
            <w:r w:rsidRPr="29CE7158" w:rsidR="29CE7158">
              <w:rPr>
                <w:rStyle w:val="Hyperlink"/>
              </w:rPr>
              <w:t>49</w:t>
            </w:r>
            <w:r>
              <w:fldChar w:fldCharType="end"/>
            </w:r>
          </w:hyperlink>
        </w:p>
        <w:p w:rsidR="2F6C55FD" w:rsidP="2F6C55FD" w:rsidRDefault="2F6C55FD" w14:paraId="38CDDC19" w14:textId="486C52FB">
          <w:pPr>
            <w:pStyle w:val="TOC4"/>
            <w:tabs>
              <w:tab w:val="right" w:leader="dot" w:pos="9360"/>
            </w:tabs>
            <w:bidi w:val="0"/>
            <w:rPr>
              <w:rStyle w:val="Hyperlink"/>
            </w:rPr>
          </w:pPr>
          <w:hyperlink w:anchor="_Toc57758033">
            <w:r w:rsidRPr="29CE7158" w:rsidR="29CE7158">
              <w:rPr>
                <w:rStyle w:val="Hyperlink"/>
              </w:rPr>
              <w:t>5.10-3-1 Conversion rules</w:t>
            </w:r>
            <w:r>
              <w:tab/>
            </w:r>
            <w:r>
              <w:fldChar w:fldCharType="begin"/>
            </w:r>
            <w:r>
              <w:instrText xml:space="preserve">PAGEREF _Toc57758033 \h</w:instrText>
            </w:r>
            <w:r>
              <w:fldChar w:fldCharType="separate"/>
            </w:r>
            <w:r w:rsidRPr="29CE7158" w:rsidR="29CE7158">
              <w:rPr>
                <w:rStyle w:val="Hyperlink"/>
              </w:rPr>
              <w:t>49</w:t>
            </w:r>
            <w:r>
              <w:fldChar w:fldCharType="end"/>
            </w:r>
          </w:hyperlink>
        </w:p>
        <w:p w:rsidR="2F6C55FD" w:rsidP="2F6C55FD" w:rsidRDefault="2F6C55FD" w14:paraId="744DF7F8" w14:textId="3F9217B2">
          <w:pPr>
            <w:pStyle w:val="TOC4"/>
            <w:tabs>
              <w:tab w:val="right" w:leader="dot" w:pos="9360"/>
            </w:tabs>
            <w:bidi w:val="0"/>
            <w:rPr>
              <w:rStyle w:val="Hyperlink"/>
            </w:rPr>
          </w:pPr>
          <w:hyperlink w:anchor="_Toc1334523155">
            <w:r w:rsidRPr="29CE7158" w:rsidR="29CE7158">
              <w:rPr>
                <w:rStyle w:val="Hyperlink"/>
              </w:rPr>
              <w:t>5.10-3-2 TSDuck options for automated XML-to-JSON conversion</w:t>
            </w:r>
            <w:r>
              <w:tab/>
            </w:r>
            <w:r>
              <w:fldChar w:fldCharType="begin"/>
            </w:r>
            <w:r>
              <w:instrText xml:space="preserve">PAGEREF _Toc1334523155 \h</w:instrText>
            </w:r>
            <w:r>
              <w:fldChar w:fldCharType="separate"/>
            </w:r>
            <w:r w:rsidRPr="29CE7158" w:rsidR="29CE7158">
              <w:rPr>
                <w:rStyle w:val="Hyperlink"/>
              </w:rPr>
              <w:t>49</w:t>
            </w:r>
            <w:r>
              <w:fldChar w:fldCharType="end"/>
            </w:r>
          </w:hyperlink>
        </w:p>
        <w:p w:rsidR="2F6C55FD" w:rsidP="2F6C55FD" w:rsidRDefault="2F6C55FD" w14:paraId="7CF8BD52" w14:textId="1494DCF1">
          <w:pPr>
            <w:pStyle w:val="TOC2"/>
            <w:tabs>
              <w:tab w:val="right" w:leader="dot" w:pos="9360"/>
            </w:tabs>
            <w:bidi w:val="0"/>
            <w:rPr>
              <w:rStyle w:val="Hyperlink"/>
            </w:rPr>
          </w:pPr>
          <w:hyperlink w:anchor="_Toc498594870">
            <w:r w:rsidRPr="29CE7158" w:rsidR="29CE7158">
              <w:rPr>
                <w:rStyle w:val="Hyperlink"/>
              </w:rPr>
              <w:t>5.11 Transport stream utilities</w:t>
            </w:r>
            <w:r>
              <w:tab/>
            </w:r>
            <w:r>
              <w:fldChar w:fldCharType="begin"/>
            </w:r>
            <w:r>
              <w:instrText xml:space="preserve">PAGEREF _Toc498594870 \h</w:instrText>
            </w:r>
            <w:r>
              <w:fldChar w:fldCharType="separate"/>
            </w:r>
            <w:r w:rsidRPr="29CE7158" w:rsidR="29CE7158">
              <w:rPr>
                <w:rStyle w:val="Hyperlink"/>
              </w:rPr>
              <w:t>49</w:t>
            </w:r>
            <w:r>
              <w:fldChar w:fldCharType="end"/>
            </w:r>
          </w:hyperlink>
        </w:p>
        <w:p w:rsidR="2F6C55FD" w:rsidP="2F6C55FD" w:rsidRDefault="2F6C55FD" w14:paraId="153CE1D8" w14:textId="787CBE2F">
          <w:pPr>
            <w:pStyle w:val="TOC3"/>
            <w:tabs>
              <w:tab w:val="right" w:leader="dot" w:pos="9360"/>
            </w:tabs>
            <w:bidi w:val="0"/>
            <w:rPr>
              <w:rStyle w:val="Hyperlink"/>
            </w:rPr>
          </w:pPr>
          <w:hyperlink w:anchor="_Toc1070395590">
            <w:r w:rsidRPr="29CE7158" w:rsidR="29CE7158">
              <w:rPr>
                <w:rStyle w:val="Hyperlink"/>
              </w:rPr>
              <w:t>5.11-1 Command line syntax</w:t>
            </w:r>
            <w:r>
              <w:tab/>
            </w:r>
            <w:r>
              <w:fldChar w:fldCharType="begin"/>
            </w:r>
            <w:r>
              <w:instrText xml:space="preserve">PAGEREF _Toc1070395590 \h</w:instrText>
            </w:r>
            <w:r>
              <w:fldChar w:fldCharType="separate"/>
            </w:r>
            <w:r w:rsidRPr="29CE7158" w:rsidR="29CE7158">
              <w:rPr>
                <w:rStyle w:val="Hyperlink"/>
              </w:rPr>
              <w:t>49</w:t>
            </w:r>
            <w:r>
              <w:fldChar w:fldCharType="end"/>
            </w:r>
          </w:hyperlink>
        </w:p>
        <w:p w:rsidR="2F6C55FD" w:rsidP="2F6C55FD" w:rsidRDefault="2F6C55FD" w14:paraId="639A3E51" w14:textId="7096A02A">
          <w:pPr>
            <w:pStyle w:val="TOC4"/>
            <w:tabs>
              <w:tab w:val="right" w:leader="dot" w:pos="9360"/>
            </w:tabs>
            <w:bidi w:val="0"/>
            <w:rPr>
              <w:rStyle w:val="Hyperlink"/>
            </w:rPr>
          </w:pPr>
          <w:hyperlink w:anchor="_Toc2093064899">
            <w:r w:rsidRPr="29CE7158" w:rsidR="29CE7158">
              <w:rPr>
                <w:rStyle w:val="Hyperlink"/>
              </w:rPr>
              <w:t>5.11-1-1 Command line options</w:t>
            </w:r>
            <w:r>
              <w:tab/>
            </w:r>
            <w:r>
              <w:fldChar w:fldCharType="begin"/>
            </w:r>
            <w:r>
              <w:instrText xml:space="preserve">PAGEREF _Toc2093064899 \h</w:instrText>
            </w:r>
            <w:r>
              <w:fldChar w:fldCharType="separate"/>
            </w:r>
            <w:r w:rsidRPr="29CE7158" w:rsidR="29CE7158">
              <w:rPr>
                <w:rStyle w:val="Hyperlink"/>
              </w:rPr>
              <w:t>49</w:t>
            </w:r>
            <w:r>
              <w:fldChar w:fldCharType="end"/>
            </w:r>
          </w:hyperlink>
        </w:p>
        <w:p w:rsidR="2F6C55FD" w:rsidP="2F6C55FD" w:rsidRDefault="2F6C55FD" w14:paraId="5CDA01D3" w14:textId="7113EAD5">
          <w:pPr>
            <w:pStyle w:val="TOC4"/>
            <w:tabs>
              <w:tab w:val="right" w:leader="dot" w:pos="9360"/>
            </w:tabs>
            <w:bidi w:val="0"/>
            <w:rPr>
              <w:rStyle w:val="Hyperlink"/>
            </w:rPr>
          </w:pPr>
          <w:hyperlink w:anchor="_Toc1087776522">
            <w:r w:rsidRPr="29CE7158" w:rsidR="29CE7158">
              <w:rPr>
                <w:rStyle w:val="Hyperlink"/>
              </w:rPr>
              <w:t>5.11-1-2 Integer values in command line options</w:t>
            </w:r>
            <w:r>
              <w:tab/>
            </w:r>
            <w:r>
              <w:fldChar w:fldCharType="begin"/>
            </w:r>
            <w:r>
              <w:instrText xml:space="preserve">PAGEREF _Toc1087776522 \h</w:instrText>
            </w:r>
            <w:r>
              <w:fldChar w:fldCharType="separate"/>
            </w:r>
            <w:r w:rsidRPr="29CE7158" w:rsidR="29CE7158">
              <w:rPr>
                <w:rStyle w:val="Hyperlink"/>
              </w:rPr>
              <w:t>49</w:t>
            </w:r>
            <w:r>
              <w:fldChar w:fldCharType="end"/>
            </w:r>
          </w:hyperlink>
        </w:p>
        <w:p w:rsidR="2F6C55FD" w:rsidP="2F6C55FD" w:rsidRDefault="2F6C55FD" w14:paraId="1EBC3F8E" w14:textId="194C2073">
          <w:pPr>
            <w:pStyle w:val="TOC4"/>
            <w:tabs>
              <w:tab w:val="right" w:leader="dot" w:pos="9360"/>
            </w:tabs>
            <w:bidi w:val="0"/>
            <w:rPr>
              <w:rStyle w:val="Hyperlink"/>
            </w:rPr>
          </w:pPr>
          <w:hyperlink w:anchor="_Toc776320120">
            <w:r w:rsidRPr="29CE7158" w:rsidR="29CE7158">
              <w:rPr>
                <w:rStyle w:val="Hyperlink"/>
              </w:rPr>
              <w:t>5.11-1-3 Predefined common options</w:t>
            </w:r>
            <w:r>
              <w:tab/>
            </w:r>
            <w:r>
              <w:fldChar w:fldCharType="begin"/>
            </w:r>
            <w:r>
              <w:instrText xml:space="preserve">PAGEREF _Toc776320120 \h</w:instrText>
            </w:r>
            <w:r>
              <w:fldChar w:fldCharType="separate"/>
            </w:r>
            <w:r w:rsidRPr="29CE7158" w:rsidR="29CE7158">
              <w:rPr>
                <w:rStyle w:val="Hyperlink"/>
              </w:rPr>
              <w:t>50</w:t>
            </w:r>
            <w:r>
              <w:fldChar w:fldCharType="end"/>
            </w:r>
          </w:hyperlink>
        </w:p>
        <w:p w:rsidR="2F6C55FD" w:rsidP="2F6C55FD" w:rsidRDefault="2F6C55FD" w14:paraId="64B2C278" w14:textId="292814F3">
          <w:pPr>
            <w:pStyle w:val="TOC2"/>
            <w:tabs>
              <w:tab w:val="right" w:leader="dot" w:pos="9360"/>
            </w:tabs>
            <w:bidi w:val="0"/>
            <w:rPr>
              <w:rStyle w:val="Hyperlink"/>
            </w:rPr>
          </w:pPr>
          <w:hyperlink w:anchor="_Toc96711775">
            <w:r w:rsidRPr="29CE7158" w:rsidR="29CE7158">
              <w:rPr>
                <w:rStyle w:val="Hyperlink"/>
              </w:rPr>
              <w:t>5.12 Using a pager command</w:t>
            </w:r>
            <w:r>
              <w:tab/>
            </w:r>
            <w:r>
              <w:fldChar w:fldCharType="begin"/>
            </w:r>
            <w:r>
              <w:instrText xml:space="preserve">PAGEREF _Toc96711775 \h</w:instrText>
            </w:r>
            <w:r>
              <w:fldChar w:fldCharType="separate"/>
            </w:r>
            <w:r w:rsidRPr="29CE7158" w:rsidR="29CE7158">
              <w:rPr>
                <w:rStyle w:val="Hyperlink"/>
              </w:rPr>
              <w:t>50</w:t>
            </w:r>
            <w:r>
              <w:fldChar w:fldCharType="end"/>
            </w:r>
          </w:hyperlink>
        </w:p>
        <w:p w:rsidR="2F6C55FD" w:rsidP="2F6C55FD" w:rsidRDefault="2F6C55FD" w14:paraId="7A24EF3D" w14:textId="6BBBCE79">
          <w:pPr>
            <w:pStyle w:val="TOC2"/>
            <w:tabs>
              <w:tab w:val="right" w:leader="dot" w:pos="9360"/>
            </w:tabs>
            <w:bidi w:val="0"/>
            <w:rPr>
              <w:rStyle w:val="Hyperlink"/>
            </w:rPr>
          </w:pPr>
          <w:hyperlink w:anchor="_Toc1686623673">
            <w:r w:rsidRPr="29CE7158" w:rsidR="29CE7158">
              <w:rPr>
                <w:rStyle w:val="Hyperlink"/>
              </w:rPr>
              <w:t>5.13 Partial command line redirection from a file</w:t>
            </w:r>
            <w:r>
              <w:tab/>
            </w:r>
            <w:r>
              <w:fldChar w:fldCharType="begin"/>
            </w:r>
            <w:r>
              <w:instrText xml:space="preserve">PAGEREF _Toc1686623673 \h</w:instrText>
            </w:r>
            <w:r>
              <w:fldChar w:fldCharType="separate"/>
            </w:r>
            <w:r w:rsidRPr="29CE7158" w:rsidR="29CE7158">
              <w:rPr>
                <w:rStyle w:val="Hyperlink"/>
              </w:rPr>
              <w:t>50</w:t>
            </w:r>
            <w:r>
              <w:fldChar w:fldCharType="end"/>
            </w:r>
          </w:hyperlink>
        </w:p>
        <w:p w:rsidR="2F6C55FD" w:rsidP="2F6C55FD" w:rsidRDefault="2F6C55FD" w14:paraId="37460C78" w14:textId="4DE5DAD9">
          <w:pPr>
            <w:pStyle w:val="TOC2"/>
            <w:tabs>
              <w:tab w:val="right" w:leader="dot" w:pos="9360"/>
            </w:tabs>
            <w:bidi w:val="0"/>
            <w:rPr>
              <w:rStyle w:val="Hyperlink"/>
            </w:rPr>
          </w:pPr>
          <w:hyperlink w:anchor="_Toc2132654573">
            <w:r w:rsidRPr="29CE7158" w:rsidR="29CE7158">
              <w:rPr>
                <w:rStyle w:val="Hyperlink"/>
              </w:rPr>
              <w:t>5.14 Default options from the TSDuck configuration file</w:t>
            </w:r>
            <w:r>
              <w:tab/>
            </w:r>
            <w:r>
              <w:fldChar w:fldCharType="begin"/>
            </w:r>
            <w:r>
              <w:instrText xml:space="preserve">PAGEREF _Toc2132654573 \h</w:instrText>
            </w:r>
            <w:r>
              <w:fldChar w:fldCharType="separate"/>
            </w:r>
            <w:r w:rsidRPr="29CE7158" w:rsidR="29CE7158">
              <w:rPr>
                <w:rStyle w:val="Hyperlink"/>
              </w:rPr>
              <w:t>50</w:t>
            </w:r>
            <w:r>
              <w:fldChar w:fldCharType="end"/>
            </w:r>
          </w:hyperlink>
        </w:p>
        <w:p w:rsidR="2F6C55FD" w:rsidP="2F6C55FD" w:rsidRDefault="2F6C55FD" w14:paraId="7CFA3546" w14:textId="0454FAA6">
          <w:pPr>
            <w:pStyle w:val="TOC2"/>
            <w:tabs>
              <w:tab w:val="right" w:leader="dot" w:pos="9360"/>
            </w:tabs>
            <w:bidi w:val="0"/>
            <w:rPr>
              <w:rStyle w:val="Hyperlink"/>
            </w:rPr>
          </w:pPr>
          <w:hyperlink w:anchor="_Toc1846613173">
            <w:r w:rsidRPr="29CE7158" w:rsidR="29CE7158">
              <w:rPr>
                <w:rStyle w:val="Hyperlink"/>
              </w:rPr>
              <w:t>5.15 Bash command line completion</w:t>
            </w:r>
            <w:r>
              <w:tab/>
            </w:r>
            <w:r>
              <w:fldChar w:fldCharType="begin"/>
            </w:r>
            <w:r>
              <w:instrText xml:space="preserve">PAGEREF _Toc1846613173 \h</w:instrText>
            </w:r>
            <w:r>
              <w:fldChar w:fldCharType="separate"/>
            </w:r>
            <w:r w:rsidRPr="29CE7158" w:rsidR="29CE7158">
              <w:rPr>
                <w:rStyle w:val="Hyperlink"/>
              </w:rPr>
              <w:t>50</w:t>
            </w:r>
            <w:r>
              <w:fldChar w:fldCharType="end"/>
            </w:r>
          </w:hyperlink>
        </w:p>
        <w:p w:rsidR="2F6C55FD" w:rsidP="2F6C55FD" w:rsidRDefault="2F6C55FD" w14:paraId="3844922F" w14:textId="1C257FF9">
          <w:pPr>
            <w:pStyle w:val="TOC2"/>
            <w:tabs>
              <w:tab w:val="right" w:leader="dot" w:pos="9360"/>
            </w:tabs>
            <w:bidi w:val="0"/>
            <w:rPr>
              <w:rStyle w:val="Hyperlink"/>
            </w:rPr>
          </w:pPr>
          <w:hyperlink w:anchor="_Toc1323783004">
            <w:r w:rsidRPr="29CE7158" w:rsidR="29CE7158">
              <w:rPr>
                <w:rStyle w:val="Hyperlink"/>
              </w:rPr>
              <w:t>5.16 TSP Plugins</w:t>
            </w:r>
            <w:r>
              <w:tab/>
            </w:r>
            <w:r>
              <w:fldChar w:fldCharType="begin"/>
            </w:r>
            <w:r>
              <w:instrText xml:space="preserve">PAGEREF _Toc1323783004 \h</w:instrText>
            </w:r>
            <w:r>
              <w:fldChar w:fldCharType="separate"/>
            </w:r>
            <w:r w:rsidRPr="29CE7158" w:rsidR="29CE7158">
              <w:rPr>
                <w:rStyle w:val="Hyperlink"/>
              </w:rPr>
              <w:t>51</w:t>
            </w:r>
            <w:r>
              <w:fldChar w:fldCharType="end"/>
            </w:r>
          </w:hyperlink>
        </w:p>
        <w:p w:rsidR="2F6C55FD" w:rsidP="2F6C55FD" w:rsidRDefault="2F6C55FD" w14:paraId="7F6D6E4C" w14:textId="73F9E4DE">
          <w:pPr>
            <w:pStyle w:val="TOC2"/>
            <w:tabs>
              <w:tab w:val="right" w:leader="dot" w:pos="9360"/>
            </w:tabs>
            <w:bidi w:val="0"/>
            <w:rPr>
              <w:rStyle w:val="Hyperlink"/>
            </w:rPr>
          </w:pPr>
          <w:hyperlink w:anchor="_Toc319895830">
            <w:r w:rsidRPr="29CE7158" w:rsidR="29CE7158">
              <w:rPr>
                <w:rStyle w:val="Hyperlink"/>
              </w:rPr>
              <w:t>5.17 Hardware Device Support</w:t>
            </w:r>
            <w:r>
              <w:tab/>
            </w:r>
            <w:r>
              <w:fldChar w:fldCharType="begin"/>
            </w:r>
            <w:r>
              <w:instrText xml:space="preserve">PAGEREF _Toc319895830 \h</w:instrText>
            </w:r>
            <w:r>
              <w:fldChar w:fldCharType="separate"/>
            </w:r>
            <w:r w:rsidRPr="29CE7158" w:rsidR="29CE7158">
              <w:rPr>
                <w:rStyle w:val="Hyperlink"/>
              </w:rPr>
              <w:t>51</w:t>
            </w:r>
            <w:r>
              <w:fldChar w:fldCharType="end"/>
            </w:r>
          </w:hyperlink>
        </w:p>
        <w:p w:rsidR="2F6C55FD" w:rsidP="2F6C55FD" w:rsidRDefault="2F6C55FD" w14:paraId="56F37B79" w14:textId="628DFA1F">
          <w:pPr>
            <w:pStyle w:val="TOC3"/>
            <w:tabs>
              <w:tab w:val="right" w:leader="dot" w:pos="9360"/>
            </w:tabs>
            <w:bidi w:val="0"/>
            <w:rPr>
              <w:rStyle w:val="Hyperlink"/>
            </w:rPr>
          </w:pPr>
          <w:hyperlink w:anchor="_Toc1119611844">
            <w:r w:rsidRPr="29CE7158" w:rsidR="29CE7158">
              <w:rPr>
                <w:rStyle w:val="Hyperlink"/>
              </w:rPr>
              <w:t>5.17-1 Tuner receiver devices (DVB, ATSC, ISDB)</w:t>
            </w:r>
            <w:r>
              <w:tab/>
            </w:r>
            <w:r>
              <w:fldChar w:fldCharType="begin"/>
            </w:r>
            <w:r>
              <w:instrText xml:space="preserve">PAGEREF _Toc1119611844 \h</w:instrText>
            </w:r>
            <w:r>
              <w:fldChar w:fldCharType="separate"/>
            </w:r>
            <w:r w:rsidRPr="29CE7158" w:rsidR="29CE7158">
              <w:rPr>
                <w:rStyle w:val="Hyperlink"/>
              </w:rPr>
              <w:t>51</w:t>
            </w:r>
            <w:r>
              <w:fldChar w:fldCharType="end"/>
            </w:r>
          </w:hyperlink>
        </w:p>
        <w:p w:rsidR="2F6C55FD" w:rsidP="2F6C55FD" w:rsidRDefault="2F6C55FD" w14:paraId="4166B3CA" w14:textId="7A7E1F15">
          <w:pPr>
            <w:pStyle w:val="TOC3"/>
            <w:tabs>
              <w:tab w:val="right" w:leader="dot" w:pos="9360"/>
            </w:tabs>
            <w:bidi w:val="0"/>
            <w:rPr>
              <w:rStyle w:val="Hyperlink"/>
            </w:rPr>
          </w:pPr>
          <w:hyperlink w:anchor="_Toc1502636892">
            <w:r w:rsidRPr="29CE7158" w:rsidR="29CE7158">
              <w:rPr>
                <w:rStyle w:val="Hyperlink"/>
              </w:rPr>
              <w:t>5.17-2 Operating system integration</w:t>
            </w:r>
            <w:r>
              <w:tab/>
            </w:r>
            <w:r>
              <w:fldChar w:fldCharType="begin"/>
            </w:r>
            <w:r>
              <w:instrText xml:space="preserve">PAGEREF _Toc1502636892 \h</w:instrText>
            </w:r>
            <w:r>
              <w:fldChar w:fldCharType="separate"/>
            </w:r>
            <w:r w:rsidRPr="29CE7158" w:rsidR="29CE7158">
              <w:rPr>
                <w:rStyle w:val="Hyperlink"/>
              </w:rPr>
              <w:t>51</w:t>
            </w:r>
            <w:r>
              <w:fldChar w:fldCharType="end"/>
            </w:r>
          </w:hyperlink>
        </w:p>
        <w:p w:rsidR="2F6C55FD" w:rsidP="2F6C55FD" w:rsidRDefault="2F6C55FD" w14:paraId="37E61AB9" w14:textId="0295D749">
          <w:pPr>
            <w:pStyle w:val="TOC3"/>
            <w:tabs>
              <w:tab w:val="right" w:leader="dot" w:pos="9360"/>
            </w:tabs>
            <w:bidi w:val="0"/>
            <w:rPr>
              <w:rStyle w:val="Hyperlink"/>
            </w:rPr>
          </w:pPr>
          <w:hyperlink w:anchor="_Toc1801277625">
            <w:r w:rsidRPr="29CE7158" w:rsidR="29CE7158">
              <w:rPr>
                <w:rStyle w:val="Hyperlink"/>
              </w:rPr>
              <w:t>5.17-2-1 Linux platforms</w:t>
            </w:r>
            <w:r>
              <w:tab/>
            </w:r>
            <w:r>
              <w:fldChar w:fldCharType="begin"/>
            </w:r>
            <w:r>
              <w:instrText xml:space="preserve">PAGEREF _Toc1801277625 \h</w:instrText>
            </w:r>
            <w:r>
              <w:fldChar w:fldCharType="separate"/>
            </w:r>
            <w:r w:rsidRPr="29CE7158" w:rsidR="29CE7158">
              <w:rPr>
                <w:rStyle w:val="Hyperlink"/>
              </w:rPr>
              <w:t>51</w:t>
            </w:r>
            <w:r>
              <w:fldChar w:fldCharType="end"/>
            </w:r>
          </w:hyperlink>
        </w:p>
        <w:p w:rsidR="2F6C55FD" w:rsidP="2F6C55FD" w:rsidRDefault="2F6C55FD" w14:paraId="577BE27F" w14:textId="0FADB26E">
          <w:pPr>
            <w:pStyle w:val="TOC1"/>
            <w:tabs>
              <w:tab w:val="left" w:leader="none" w:pos="435"/>
              <w:tab w:val="right" w:leader="dot" w:pos="9360"/>
            </w:tabs>
            <w:bidi w:val="0"/>
            <w:rPr>
              <w:rStyle w:val="Hyperlink"/>
            </w:rPr>
          </w:pPr>
          <w:hyperlink w:anchor="_Toc1301907691">
            <w:r w:rsidRPr="29CE7158" w:rsidR="29CE7158">
              <w:rPr>
                <w:rStyle w:val="Hyperlink"/>
              </w:rPr>
              <w:t>6.</w:t>
            </w:r>
            <w:r>
              <w:tab/>
            </w:r>
            <w:r w:rsidRPr="29CE7158" w:rsidR="29CE7158">
              <w:rPr>
                <w:rStyle w:val="Hyperlink"/>
              </w:rPr>
              <w:t>Operating System</w:t>
            </w:r>
            <w:r>
              <w:tab/>
            </w:r>
            <w:r>
              <w:fldChar w:fldCharType="begin"/>
            </w:r>
            <w:r>
              <w:instrText xml:space="preserve">PAGEREF _Toc1301907691 \h</w:instrText>
            </w:r>
            <w:r>
              <w:fldChar w:fldCharType="separate"/>
            </w:r>
            <w:r w:rsidRPr="29CE7158" w:rsidR="29CE7158">
              <w:rPr>
                <w:rStyle w:val="Hyperlink"/>
              </w:rPr>
              <w:t>53</w:t>
            </w:r>
            <w:r>
              <w:fldChar w:fldCharType="end"/>
            </w:r>
          </w:hyperlink>
        </w:p>
        <w:p w:rsidR="2F6C55FD" w:rsidP="2F6C55FD" w:rsidRDefault="2F6C55FD" w14:paraId="5A94097C" w14:textId="3BAA81AC">
          <w:pPr>
            <w:pStyle w:val="TOC1"/>
            <w:tabs>
              <w:tab w:val="left" w:leader="none" w:pos="435"/>
              <w:tab w:val="right" w:leader="dot" w:pos="9360"/>
            </w:tabs>
            <w:bidi w:val="0"/>
            <w:rPr>
              <w:rStyle w:val="Hyperlink"/>
            </w:rPr>
          </w:pPr>
          <w:hyperlink w:anchor="_Toc1056242088">
            <w:r w:rsidRPr="29CE7158" w:rsidR="29CE7158">
              <w:rPr>
                <w:rStyle w:val="Hyperlink"/>
              </w:rPr>
              <w:t>7.</w:t>
            </w:r>
            <w:r>
              <w:tab/>
            </w:r>
            <w:r w:rsidRPr="29CE7158" w:rsidR="29CE7158">
              <w:rPr>
                <w:rStyle w:val="Hyperlink"/>
              </w:rPr>
              <w:t>Digital TV</w:t>
            </w:r>
            <w:r>
              <w:tab/>
            </w:r>
            <w:r>
              <w:fldChar w:fldCharType="begin"/>
            </w:r>
            <w:r>
              <w:instrText xml:space="preserve">PAGEREF _Toc1056242088 \h</w:instrText>
            </w:r>
            <w:r>
              <w:fldChar w:fldCharType="separate"/>
            </w:r>
            <w:r w:rsidRPr="29CE7158" w:rsidR="29CE7158">
              <w:rPr>
                <w:rStyle w:val="Hyperlink"/>
              </w:rPr>
              <w:t>54</w:t>
            </w:r>
            <w:r>
              <w:fldChar w:fldCharType="end"/>
            </w:r>
          </w:hyperlink>
        </w:p>
        <w:p w:rsidR="2F6C55FD" w:rsidP="2F6C55FD" w:rsidRDefault="2F6C55FD" w14:paraId="1A8860CA" w14:textId="191963AC">
          <w:pPr>
            <w:pStyle w:val="TOC2"/>
            <w:tabs>
              <w:tab w:val="right" w:leader="dot" w:pos="9360"/>
            </w:tabs>
            <w:bidi w:val="0"/>
            <w:rPr>
              <w:rStyle w:val="Hyperlink"/>
            </w:rPr>
          </w:pPr>
          <w:hyperlink w:anchor="_Toc826869819">
            <w:r w:rsidRPr="29CE7158" w:rsidR="29CE7158">
              <w:rPr>
                <w:rStyle w:val="Hyperlink"/>
              </w:rPr>
              <w:t>7.1 The MPEG data stream</w:t>
            </w:r>
            <w:r>
              <w:tab/>
            </w:r>
            <w:r>
              <w:fldChar w:fldCharType="begin"/>
            </w:r>
            <w:r>
              <w:instrText xml:space="preserve">PAGEREF _Toc826869819 \h</w:instrText>
            </w:r>
            <w:r>
              <w:fldChar w:fldCharType="separate"/>
            </w:r>
            <w:r w:rsidRPr="29CE7158" w:rsidR="29CE7158">
              <w:rPr>
                <w:rStyle w:val="Hyperlink"/>
              </w:rPr>
              <w:t>55</w:t>
            </w:r>
            <w:r>
              <w:fldChar w:fldCharType="end"/>
            </w:r>
          </w:hyperlink>
        </w:p>
        <w:p w:rsidR="2F6C55FD" w:rsidP="2F6C55FD" w:rsidRDefault="2F6C55FD" w14:paraId="7EA610D5" w14:textId="66FFB161">
          <w:pPr>
            <w:pStyle w:val="TOC2"/>
            <w:tabs>
              <w:tab w:val="right" w:leader="dot" w:pos="9360"/>
            </w:tabs>
            <w:bidi w:val="0"/>
            <w:rPr>
              <w:rStyle w:val="Hyperlink"/>
            </w:rPr>
          </w:pPr>
          <w:hyperlink w:anchor="_Toc1442432249">
            <w:r w:rsidRPr="29CE7158" w:rsidR="29CE7158">
              <w:rPr>
                <w:rStyle w:val="Hyperlink"/>
              </w:rPr>
              <w:t>7.2 The MPEG-2 Transport Stream</w:t>
            </w:r>
            <w:r>
              <w:tab/>
            </w:r>
            <w:r>
              <w:fldChar w:fldCharType="begin"/>
            </w:r>
            <w:r>
              <w:instrText xml:space="preserve">PAGEREF _Toc1442432249 \h</w:instrText>
            </w:r>
            <w:r>
              <w:fldChar w:fldCharType="separate"/>
            </w:r>
            <w:r w:rsidRPr="29CE7158" w:rsidR="29CE7158">
              <w:rPr>
                <w:rStyle w:val="Hyperlink"/>
              </w:rPr>
              <w:t>56</w:t>
            </w:r>
            <w:r>
              <w:fldChar w:fldCharType="end"/>
            </w:r>
          </w:hyperlink>
        </w:p>
        <w:p w:rsidR="2F6C55FD" w:rsidP="2F6C55FD" w:rsidRDefault="2F6C55FD" w14:paraId="4E0F5611" w14:textId="11EC0269">
          <w:pPr>
            <w:pStyle w:val="TOC2"/>
            <w:tabs>
              <w:tab w:val="right" w:leader="dot" w:pos="9360"/>
            </w:tabs>
            <w:bidi w:val="0"/>
            <w:rPr>
              <w:rStyle w:val="Hyperlink"/>
            </w:rPr>
          </w:pPr>
          <w:hyperlink w:anchor="_Toc133148314">
            <w:r w:rsidRPr="29CE7158" w:rsidR="29CE7158">
              <w:rPr>
                <w:rStyle w:val="Hyperlink"/>
              </w:rPr>
              <w:t>7.3 The Packetized Elementary Stream (PES)</w:t>
            </w:r>
            <w:r>
              <w:tab/>
            </w:r>
            <w:r>
              <w:fldChar w:fldCharType="begin"/>
            </w:r>
            <w:r>
              <w:instrText xml:space="preserve">PAGEREF _Toc133148314 \h</w:instrText>
            </w:r>
            <w:r>
              <w:fldChar w:fldCharType="separate"/>
            </w:r>
            <w:r w:rsidRPr="29CE7158" w:rsidR="29CE7158">
              <w:rPr>
                <w:rStyle w:val="Hyperlink"/>
              </w:rPr>
              <w:t>60</w:t>
            </w:r>
            <w:r>
              <w:fldChar w:fldCharType="end"/>
            </w:r>
          </w:hyperlink>
        </w:p>
        <w:p w:rsidR="2F6C55FD" w:rsidP="2F6C55FD" w:rsidRDefault="2F6C55FD" w14:paraId="08DBBEA4" w14:textId="4BA27A9C">
          <w:pPr>
            <w:pStyle w:val="TOC2"/>
            <w:tabs>
              <w:tab w:val="right" w:leader="dot" w:pos="9360"/>
            </w:tabs>
            <w:bidi w:val="0"/>
            <w:rPr>
              <w:rStyle w:val="Hyperlink"/>
            </w:rPr>
          </w:pPr>
          <w:hyperlink w:anchor="_Toc105769029">
            <w:r w:rsidRPr="29CE7158" w:rsidR="29CE7158">
              <w:rPr>
                <w:rStyle w:val="Hyperlink"/>
              </w:rPr>
              <w:t>7.4 The MPEG-2 transport stream packet</w:t>
            </w:r>
            <w:r>
              <w:tab/>
            </w:r>
            <w:r>
              <w:fldChar w:fldCharType="begin"/>
            </w:r>
            <w:r>
              <w:instrText xml:space="preserve">PAGEREF _Toc105769029 \h</w:instrText>
            </w:r>
            <w:r>
              <w:fldChar w:fldCharType="separate"/>
            </w:r>
            <w:r w:rsidRPr="29CE7158" w:rsidR="29CE7158">
              <w:rPr>
                <w:rStyle w:val="Hyperlink"/>
              </w:rPr>
              <w:t>62</w:t>
            </w:r>
            <w:r>
              <w:fldChar w:fldCharType="end"/>
            </w:r>
          </w:hyperlink>
        </w:p>
        <w:p w:rsidR="2F6C55FD" w:rsidP="2F6C55FD" w:rsidRDefault="2F6C55FD" w14:paraId="61D98460" w14:textId="57494772">
          <w:pPr>
            <w:pStyle w:val="TOC2"/>
            <w:tabs>
              <w:tab w:val="right" w:leader="dot" w:pos="9360"/>
            </w:tabs>
            <w:bidi w:val="0"/>
            <w:rPr>
              <w:rStyle w:val="Hyperlink"/>
            </w:rPr>
          </w:pPr>
          <w:hyperlink w:anchor="_Toc1049264700">
            <w:r w:rsidRPr="29CE7158" w:rsidR="29CE7158">
              <w:rPr>
                <w:rStyle w:val="Hyperlink"/>
              </w:rPr>
              <w:t>7.5 Information for the receiver</w:t>
            </w:r>
            <w:r>
              <w:tab/>
            </w:r>
            <w:r>
              <w:fldChar w:fldCharType="begin"/>
            </w:r>
            <w:r>
              <w:instrText xml:space="preserve">PAGEREF _Toc1049264700 \h</w:instrText>
            </w:r>
            <w:r>
              <w:fldChar w:fldCharType="separate"/>
            </w:r>
            <w:r w:rsidRPr="29CE7158" w:rsidR="29CE7158">
              <w:rPr>
                <w:rStyle w:val="Hyperlink"/>
              </w:rPr>
              <w:t>67</w:t>
            </w:r>
            <w:r>
              <w:fldChar w:fldCharType="end"/>
            </w:r>
          </w:hyperlink>
        </w:p>
        <w:p w:rsidR="2F6C55FD" w:rsidP="2F6C55FD" w:rsidRDefault="2F6C55FD" w14:paraId="56DB2BCE" w14:textId="1A9E78DB">
          <w:pPr>
            <w:pStyle w:val="TOC3"/>
            <w:tabs>
              <w:tab w:val="right" w:leader="dot" w:pos="9360"/>
            </w:tabs>
            <w:bidi w:val="0"/>
            <w:rPr>
              <w:rStyle w:val="Hyperlink"/>
            </w:rPr>
          </w:pPr>
          <w:hyperlink w:anchor="_Toc1234091520">
            <w:r w:rsidRPr="29CE7158" w:rsidR="29CE7158">
              <w:rPr>
                <w:rStyle w:val="Hyperlink"/>
              </w:rPr>
              <w:t>7.5-1 Synchronizing to the transport stream</w:t>
            </w:r>
            <w:r>
              <w:tab/>
            </w:r>
            <w:r>
              <w:fldChar w:fldCharType="begin"/>
            </w:r>
            <w:r>
              <w:instrText xml:space="preserve">PAGEREF _Toc1234091520 \h</w:instrText>
            </w:r>
            <w:r>
              <w:fldChar w:fldCharType="separate"/>
            </w:r>
            <w:r w:rsidRPr="29CE7158" w:rsidR="29CE7158">
              <w:rPr>
                <w:rStyle w:val="Hyperlink"/>
              </w:rPr>
              <w:t>68</w:t>
            </w:r>
            <w:r>
              <w:fldChar w:fldCharType="end"/>
            </w:r>
          </w:hyperlink>
        </w:p>
        <w:p w:rsidR="2F6C55FD" w:rsidP="2F6C55FD" w:rsidRDefault="2F6C55FD" w14:paraId="59B2A662" w14:textId="1E8AB46C">
          <w:pPr>
            <w:pStyle w:val="TOC3"/>
            <w:tabs>
              <w:tab w:val="right" w:leader="dot" w:pos="9360"/>
            </w:tabs>
            <w:bidi w:val="0"/>
            <w:rPr>
              <w:rStyle w:val="Hyperlink"/>
            </w:rPr>
          </w:pPr>
          <w:hyperlink w:anchor="_Toc1091412096">
            <w:r w:rsidRPr="29CE7158" w:rsidR="29CE7158">
              <w:rPr>
                <w:rStyle w:val="Hyperlink"/>
              </w:rPr>
              <w:t>7.5-2 Reading out the current program structure</w:t>
            </w:r>
            <w:r>
              <w:tab/>
            </w:r>
            <w:r>
              <w:fldChar w:fldCharType="begin"/>
            </w:r>
            <w:r>
              <w:instrText xml:space="preserve">PAGEREF _Toc1091412096 \h</w:instrText>
            </w:r>
            <w:r>
              <w:fldChar w:fldCharType="separate"/>
            </w:r>
            <w:r w:rsidRPr="29CE7158" w:rsidR="29CE7158">
              <w:rPr>
                <w:rStyle w:val="Hyperlink"/>
              </w:rPr>
              <w:t>68</w:t>
            </w:r>
            <w:r>
              <w:fldChar w:fldCharType="end"/>
            </w:r>
          </w:hyperlink>
        </w:p>
        <w:p w:rsidR="2F6C55FD" w:rsidP="2F6C55FD" w:rsidRDefault="2F6C55FD" w14:paraId="04E2FFDE" w14:textId="4D82BE74">
          <w:pPr>
            <w:pStyle w:val="TOC3"/>
            <w:tabs>
              <w:tab w:val="right" w:leader="dot" w:pos="9360"/>
            </w:tabs>
            <w:bidi w:val="0"/>
            <w:rPr>
              <w:rStyle w:val="Hyperlink"/>
            </w:rPr>
          </w:pPr>
          <w:hyperlink w:anchor="_Toc4306524">
            <w:r w:rsidRPr="29CE7158" w:rsidR="29CE7158">
              <w:rPr>
                <w:rStyle w:val="Hyperlink"/>
              </w:rPr>
              <w:t>7.5-3 Accessing a program</w:t>
            </w:r>
            <w:r>
              <w:tab/>
            </w:r>
            <w:r>
              <w:fldChar w:fldCharType="begin"/>
            </w:r>
            <w:r>
              <w:instrText xml:space="preserve">PAGEREF _Toc4306524 \h</w:instrText>
            </w:r>
            <w:r>
              <w:fldChar w:fldCharType="separate"/>
            </w:r>
            <w:r w:rsidRPr="29CE7158" w:rsidR="29CE7158">
              <w:rPr>
                <w:rStyle w:val="Hyperlink"/>
              </w:rPr>
              <w:t>70</w:t>
            </w:r>
            <w:r>
              <w:fldChar w:fldCharType="end"/>
            </w:r>
          </w:hyperlink>
        </w:p>
        <w:p w:rsidR="2F6C55FD" w:rsidP="2F6C55FD" w:rsidRDefault="2F6C55FD" w14:paraId="51463C75" w14:textId="18D77760">
          <w:pPr>
            <w:pStyle w:val="TOC3"/>
            <w:tabs>
              <w:tab w:val="right" w:leader="dot" w:pos="9360"/>
            </w:tabs>
            <w:bidi w:val="0"/>
            <w:rPr>
              <w:rStyle w:val="Hyperlink"/>
            </w:rPr>
          </w:pPr>
          <w:hyperlink w:anchor="_Toc929676035">
            <w:r w:rsidRPr="29CE7158" w:rsidR="29CE7158">
              <w:rPr>
                <w:rStyle w:val="Hyperlink"/>
              </w:rPr>
              <w:t>7.5-4 Accessing Scrambled Program</w:t>
            </w:r>
            <w:r>
              <w:tab/>
            </w:r>
            <w:r>
              <w:fldChar w:fldCharType="begin"/>
            </w:r>
            <w:r>
              <w:instrText xml:space="preserve">PAGEREF _Toc929676035 \h</w:instrText>
            </w:r>
            <w:r>
              <w:fldChar w:fldCharType="separate"/>
            </w:r>
            <w:r w:rsidRPr="29CE7158" w:rsidR="29CE7158">
              <w:rPr>
                <w:rStyle w:val="Hyperlink"/>
              </w:rPr>
              <w:t>71</w:t>
            </w:r>
            <w:r>
              <w:fldChar w:fldCharType="end"/>
            </w:r>
          </w:hyperlink>
        </w:p>
        <w:p w:rsidR="2F6C55FD" w:rsidP="2F6C55FD" w:rsidRDefault="2F6C55FD" w14:paraId="0B93BC30" w14:textId="475A65F8">
          <w:pPr>
            <w:pStyle w:val="TOC3"/>
            <w:tabs>
              <w:tab w:val="right" w:leader="dot" w:pos="9360"/>
            </w:tabs>
            <w:bidi w:val="0"/>
            <w:rPr>
              <w:rStyle w:val="Hyperlink"/>
            </w:rPr>
          </w:pPr>
          <w:hyperlink w:anchor="_Toc393498199">
            <w:r w:rsidRPr="29CE7158" w:rsidR="29CE7158">
              <w:rPr>
                <w:rStyle w:val="Hyperlink"/>
              </w:rPr>
              <w:t>7.5-5 Program Synchronization (PCR, DTS, PTS)</w:t>
            </w:r>
            <w:r>
              <w:tab/>
            </w:r>
            <w:r>
              <w:fldChar w:fldCharType="begin"/>
            </w:r>
            <w:r>
              <w:instrText xml:space="preserve">PAGEREF _Toc393498199 \h</w:instrText>
            </w:r>
            <w:r>
              <w:fldChar w:fldCharType="separate"/>
            </w:r>
            <w:r w:rsidRPr="29CE7158" w:rsidR="29CE7158">
              <w:rPr>
                <w:rStyle w:val="Hyperlink"/>
              </w:rPr>
              <w:t>72</w:t>
            </w:r>
            <w:r>
              <w:fldChar w:fldCharType="end"/>
            </w:r>
          </w:hyperlink>
        </w:p>
        <w:p w:rsidR="2F6C55FD" w:rsidP="2F6C55FD" w:rsidRDefault="2F6C55FD" w14:paraId="2EB6DABA" w14:textId="5D5C1D63">
          <w:pPr>
            <w:pStyle w:val="TOC3"/>
            <w:tabs>
              <w:tab w:val="right" w:leader="dot" w:pos="9360"/>
            </w:tabs>
            <w:bidi w:val="0"/>
            <w:rPr>
              <w:rStyle w:val="Hyperlink"/>
            </w:rPr>
          </w:pPr>
          <w:hyperlink w:anchor="_Toc1161026603">
            <w:r w:rsidRPr="29CE7158" w:rsidR="29CE7158">
              <w:rPr>
                <w:rStyle w:val="Hyperlink"/>
              </w:rPr>
              <w:t>7.5-6 Additional Information in the Transport Stream (SI/PSI/PSIP)</w:t>
            </w:r>
            <w:r>
              <w:tab/>
            </w:r>
            <w:r>
              <w:fldChar w:fldCharType="begin"/>
            </w:r>
            <w:r>
              <w:instrText xml:space="preserve">PAGEREF _Toc1161026603 \h</w:instrText>
            </w:r>
            <w:r>
              <w:fldChar w:fldCharType="separate"/>
            </w:r>
            <w:r w:rsidRPr="29CE7158" w:rsidR="29CE7158">
              <w:rPr>
                <w:rStyle w:val="Hyperlink"/>
              </w:rPr>
              <w:t>75</w:t>
            </w:r>
            <w:r>
              <w:fldChar w:fldCharType="end"/>
            </w:r>
          </w:hyperlink>
        </w:p>
        <w:p w:rsidR="2F6C55FD" w:rsidP="2F6C55FD" w:rsidRDefault="2F6C55FD" w14:paraId="5DEC0974" w14:textId="03763AE6">
          <w:pPr>
            <w:pStyle w:val="TOC3"/>
            <w:tabs>
              <w:tab w:val="right" w:leader="dot" w:pos="9360"/>
            </w:tabs>
            <w:bidi w:val="0"/>
            <w:rPr>
              <w:rStyle w:val="Hyperlink"/>
            </w:rPr>
          </w:pPr>
          <w:hyperlink w:anchor="_Toc1577093594">
            <w:r w:rsidRPr="29CE7158" w:rsidR="29CE7158">
              <w:rPr>
                <w:rStyle w:val="Hyperlink"/>
              </w:rPr>
              <w:t>7.5-7 Non-Private and Private Sections and Tables</w:t>
            </w:r>
            <w:r>
              <w:tab/>
            </w:r>
            <w:r>
              <w:fldChar w:fldCharType="begin"/>
            </w:r>
            <w:r>
              <w:instrText xml:space="preserve">PAGEREF _Toc1577093594 \h</w:instrText>
            </w:r>
            <w:r>
              <w:fldChar w:fldCharType="separate"/>
            </w:r>
            <w:r w:rsidRPr="29CE7158" w:rsidR="29CE7158">
              <w:rPr>
                <w:rStyle w:val="Hyperlink"/>
              </w:rPr>
              <w:t>75</w:t>
            </w:r>
            <w:r>
              <w:fldChar w:fldCharType="end"/>
            </w:r>
          </w:hyperlink>
        </w:p>
        <w:p w:rsidR="2F6C55FD" w:rsidP="2F6C55FD" w:rsidRDefault="2F6C55FD" w14:paraId="4CF470BF" w14:textId="1C937E0E">
          <w:pPr>
            <w:pStyle w:val="TOC3"/>
            <w:tabs>
              <w:tab w:val="right" w:leader="dot" w:pos="9360"/>
            </w:tabs>
            <w:bidi w:val="0"/>
            <w:rPr>
              <w:rStyle w:val="Hyperlink"/>
            </w:rPr>
          </w:pPr>
          <w:hyperlink w:anchor="_Toc1411410357">
            <w:r w:rsidRPr="29CE7158" w:rsidR="29CE7158">
              <w:rPr>
                <w:rStyle w:val="Hyperlink"/>
              </w:rPr>
              <w:t>7.5-8 The service information according to DVB (SI)</w:t>
            </w:r>
            <w:r>
              <w:tab/>
            </w:r>
            <w:r>
              <w:fldChar w:fldCharType="begin"/>
            </w:r>
            <w:r>
              <w:instrText xml:space="preserve">PAGEREF _Toc1411410357 \h</w:instrText>
            </w:r>
            <w:r>
              <w:fldChar w:fldCharType="separate"/>
            </w:r>
            <w:r w:rsidRPr="29CE7158" w:rsidR="29CE7158">
              <w:rPr>
                <w:rStyle w:val="Hyperlink"/>
              </w:rPr>
              <w:t>83</w:t>
            </w:r>
            <w:r>
              <w:fldChar w:fldCharType="end"/>
            </w:r>
          </w:hyperlink>
        </w:p>
        <w:p w:rsidR="2F6C55FD" w:rsidP="2F6C55FD" w:rsidRDefault="2F6C55FD" w14:paraId="4E76A501" w14:textId="6DAE7774">
          <w:pPr>
            <w:pStyle w:val="TOC2"/>
            <w:tabs>
              <w:tab w:val="right" w:leader="dot" w:pos="9360"/>
            </w:tabs>
            <w:bidi w:val="0"/>
            <w:rPr>
              <w:rStyle w:val="Hyperlink"/>
            </w:rPr>
          </w:pPr>
          <w:hyperlink w:anchor="_Toc1971360429">
            <w:r w:rsidRPr="29CE7158" w:rsidR="29CE7158">
              <w:rPr>
                <w:rStyle w:val="Hyperlink"/>
              </w:rPr>
              <w:t>7.6 Asynchronous Serial Transport Stream Interface (TS-ASI)</w:t>
            </w:r>
            <w:r>
              <w:tab/>
            </w:r>
            <w:r>
              <w:fldChar w:fldCharType="begin"/>
            </w:r>
            <w:r>
              <w:instrText xml:space="preserve">PAGEREF _Toc1971360429 \h</w:instrText>
            </w:r>
            <w:r>
              <w:fldChar w:fldCharType="separate"/>
            </w:r>
            <w:r w:rsidRPr="29CE7158" w:rsidR="29CE7158">
              <w:rPr>
                <w:rStyle w:val="Hyperlink"/>
              </w:rPr>
              <w:t>95</w:t>
            </w:r>
            <w:r>
              <w:fldChar w:fldCharType="end"/>
            </w:r>
          </w:hyperlink>
        </w:p>
        <w:p w:rsidR="29CE7158" w:rsidP="29CE7158" w:rsidRDefault="29CE7158" w14:paraId="1EFA25B8" w14:textId="5F742204">
          <w:pPr>
            <w:pStyle w:val="TOC2"/>
            <w:tabs>
              <w:tab w:val="right" w:leader="dot" w:pos="9360"/>
            </w:tabs>
            <w:bidi w:val="0"/>
            <w:rPr>
              <w:rStyle w:val="Hyperlink"/>
            </w:rPr>
          </w:pPr>
          <w:hyperlink w:anchor="_Toc1122876239">
            <w:r w:rsidRPr="29CE7158" w:rsidR="29CE7158">
              <w:rPr>
                <w:rStyle w:val="Hyperlink"/>
              </w:rPr>
              <w:t>7.7 DVB-IP interface</w:t>
            </w:r>
            <w:r>
              <w:tab/>
            </w:r>
            <w:r>
              <w:fldChar w:fldCharType="begin"/>
            </w:r>
            <w:r>
              <w:instrText xml:space="preserve">PAGEREF _Toc1122876239 \h</w:instrText>
            </w:r>
            <w:r>
              <w:fldChar w:fldCharType="separate"/>
            </w:r>
            <w:r w:rsidRPr="29CE7158" w:rsidR="29CE7158">
              <w:rPr>
                <w:rStyle w:val="Hyperlink"/>
              </w:rPr>
              <w:t>97</w:t>
            </w:r>
            <w:r>
              <w:fldChar w:fldCharType="end"/>
            </w:r>
          </w:hyperlink>
        </w:p>
        <w:p w:rsidR="29CE7158" w:rsidP="29CE7158" w:rsidRDefault="29CE7158" w14:paraId="07628E01" w14:textId="2AFE5FDB">
          <w:pPr>
            <w:pStyle w:val="TOC2"/>
            <w:tabs>
              <w:tab w:val="right" w:leader="dot" w:pos="9360"/>
            </w:tabs>
            <w:bidi w:val="0"/>
            <w:rPr>
              <w:rStyle w:val="Hyperlink"/>
            </w:rPr>
          </w:pPr>
          <w:hyperlink w:anchor="_Toc889875450">
            <w:r w:rsidRPr="29CE7158" w:rsidR="29CE7158">
              <w:rPr>
                <w:rStyle w:val="Hyperlink"/>
              </w:rPr>
              <w:t>7.8 Single-Frequency Networks in DVB-T in practice</w:t>
            </w:r>
            <w:r>
              <w:tab/>
            </w:r>
            <w:r>
              <w:fldChar w:fldCharType="begin"/>
            </w:r>
            <w:r>
              <w:instrText xml:space="preserve">PAGEREF _Toc889875450 \h</w:instrText>
            </w:r>
            <w:r>
              <w:fldChar w:fldCharType="separate"/>
            </w:r>
            <w:r w:rsidRPr="29CE7158" w:rsidR="29CE7158">
              <w:rPr>
                <w:rStyle w:val="Hyperlink"/>
              </w:rPr>
              <w:t>97</w:t>
            </w:r>
            <w:r>
              <w:fldChar w:fldCharType="end"/>
            </w:r>
          </w:hyperlink>
        </w:p>
        <w:p w:rsidR="29CE7158" w:rsidP="29CE7158" w:rsidRDefault="29CE7158" w14:paraId="53F156E2" w14:textId="3B053076">
          <w:pPr>
            <w:pStyle w:val="TOC3"/>
            <w:tabs>
              <w:tab w:val="right" w:leader="dot" w:pos="9360"/>
            </w:tabs>
            <w:bidi w:val="0"/>
            <w:rPr>
              <w:rStyle w:val="Hyperlink"/>
            </w:rPr>
          </w:pPr>
          <w:hyperlink w:anchor="_Toc7224005">
            <w:r w:rsidRPr="29CE7158" w:rsidR="29CE7158">
              <w:rPr>
                <w:rStyle w:val="Hyperlink"/>
              </w:rPr>
              <w:t>7.8-1 SFN measurement parameters</w:t>
            </w:r>
            <w:r>
              <w:tab/>
            </w:r>
            <w:r>
              <w:fldChar w:fldCharType="begin"/>
            </w:r>
            <w:r>
              <w:instrText xml:space="preserve">PAGEREF _Toc7224005 \h</w:instrText>
            </w:r>
            <w:r>
              <w:fldChar w:fldCharType="separate"/>
            </w:r>
            <w:r w:rsidRPr="29CE7158" w:rsidR="29CE7158">
              <w:rPr>
                <w:rStyle w:val="Hyperlink"/>
              </w:rPr>
              <w:t>98</w:t>
            </w:r>
            <w:r>
              <w:fldChar w:fldCharType="end"/>
            </w:r>
          </w:hyperlink>
        </w:p>
        <w:p w:rsidR="29CE7158" w:rsidP="29CE7158" w:rsidRDefault="29CE7158" w14:paraId="24B9953C" w14:textId="13D7A05F">
          <w:pPr>
            <w:pStyle w:val="TOC4"/>
            <w:tabs>
              <w:tab w:val="right" w:leader="dot" w:pos="9360"/>
            </w:tabs>
            <w:bidi w:val="0"/>
            <w:rPr>
              <w:rStyle w:val="Hyperlink"/>
            </w:rPr>
          </w:pPr>
          <w:hyperlink w:anchor="_Toc1166211882">
            <w:r w:rsidRPr="29CE7158" w:rsidR="29CE7158">
              <w:rPr>
                <w:rStyle w:val="Hyperlink"/>
              </w:rPr>
              <w:t>7.8-1-1 Guard Interval Violation</w:t>
            </w:r>
            <w:r>
              <w:tab/>
            </w:r>
            <w:r>
              <w:fldChar w:fldCharType="begin"/>
            </w:r>
            <w:r>
              <w:instrText xml:space="preserve">PAGEREF _Toc1166211882 \h</w:instrText>
            </w:r>
            <w:r>
              <w:fldChar w:fldCharType="separate"/>
            </w:r>
            <w:r w:rsidRPr="29CE7158" w:rsidR="29CE7158">
              <w:rPr>
                <w:rStyle w:val="Hyperlink"/>
              </w:rPr>
              <w:t>100</w:t>
            </w:r>
            <w:r>
              <w:fldChar w:fldCharType="end"/>
            </w:r>
          </w:hyperlink>
        </w:p>
        <w:p w:rsidR="29CE7158" w:rsidP="29CE7158" w:rsidRDefault="29CE7158" w14:paraId="4BF3B53B" w14:textId="7F45B24A">
          <w:pPr>
            <w:pStyle w:val="TOC4"/>
            <w:tabs>
              <w:tab w:val="right" w:leader="dot" w:pos="9360"/>
            </w:tabs>
            <w:bidi w:val="0"/>
            <w:rPr>
              <w:rStyle w:val="Hyperlink"/>
            </w:rPr>
          </w:pPr>
          <w:hyperlink w:anchor="_Toc1616779106">
            <w:r w:rsidRPr="29CE7158" w:rsidR="29CE7158">
              <w:rPr>
                <w:rStyle w:val="Hyperlink"/>
              </w:rPr>
              <w:t>7.8-1-2 Pre-echoes</w:t>
            </w:r>
            <w:r>
              <w:tab/>
            </w:r>
            <w:r>
              <w:fldChar w:fldCharType="begin"/>
            </w:r>
            <w:r>
              <w:instrText xml:space="preserve">PAGEREF _Toc1616779106 \h</w:instrText>
            </w:r>
            <w:r>
              <w:fldChar w:fldCharType="separate"/>
            </w:r>
            <w:r w:rsidRPr="29CE7158" w:rsidR="29CE7158">
              <w:rPr>
                <w:rStyle w:val="Hyperlink"/>
              </w:rPr>
              <w:t>102</w:t>
            </w:r>
            <w:r>
              <w:fldChar w:fldCharType="end"/>
            </w:r>
          </w:hyperlink>
        </w:p>
        <w:p w:rsidR="29CE7158" w:rsidP="29CE7158" w:rsidRDefault="29CE7158" w14:paraId="072A6C18" w14:textId="00A66069">
          <w:pPr>
            <w:pStyle w:val="TOC4"/>
            <w:tabs>
              <w:tab w:val="right" w:leader="dot" w:pos="9360"/>
            </w:tabs>
            <w:bidi w:val="0"/>
            <w:rPr>
              <w:rStyle w:val="Hyperlink"/>
            </w:rPr>
          </w:pPr>
          <w:hyperlink w:anchor="_Toc1297523174">
            <w:r w:rsidRPr="29CE7158" w:rsidR="29CE7158">
              <w:rPr>
                <w:rStyle w:val="Hyperlink"/>
              </w:rPr>
              <w:t>7.8-1-3 The 0-dB Echo</w:t>
            </w:r>
            <w:r>
              <w:tab/>
            </w:r>
            <w:r>
              <w:fldChar w:fldCharType="begin"/>
            </w:r>
            <w:r>
              <w:instrText xml:space="preserve">PAGEREF _Toc1297523174 \h</w:instrText>
            </w:r>
            <w:r>
              <w:fldChar w:fldCharType="separate"/>
            </w:r>
            <w:r w:rsidRPr="29CE7158" w:rsidR="29CE7158">
              <w:rPr>
                <w:rStyle w:val="Hyperlink"/>
              </w:rPr>
              <w:t>102</w:t>
            </w:r>
            <w:r>
              <w:fldChar w:fldCharType="end"/>
            </w:r>
          </w:hyperlink>
        </w:p>
        <w:p w:rsidR="29CE7158" w:rsidP="29CE7158" w:rsidRDefault="29CE7158" w14:paraId="145A7A8E" w14:textId="56B8DF67">
          <w:pPr>
            <w:pStyle w:val="TOC4"/>
            <w:tabs>
              <w:tab w:val="right" w:leader="dot" w:pos="9360"/>
            </w:tabs>
            <w:bidi w:val="0"/>
            <w:rPr>
              <w:rStyle w:val="Hyperlink"/>
            </w:rPr>
          </w:pPr>
          <w:hyperlink w:anchor="_Toc281748673">
            <w:r w:rsidRPr="29CE7158" w:rsidR="29CE7158">
              <w:rPr>
                <w:rStyle w:val="Hyperlink"/>
              </w:rPr>
              <w:t>7.8-1-4 Quasi mobile receiving situation</w:t>
            </w:r>
            <w:r>
              <w:tab/>
            </w:r>
            <w:r>
              <w:fldChar w:fldCharType="begin"/>
            </w:r>
            <w:r>
              <w:instrText xml:space="preserve">PAGEREF _Toc281748673 \h</w:instrText>
            </w:r>
            <w:r>
              <w:fldChar w:fldCharType="separate"/>
            </w:r>
            <w:r w:rsidRPr="29CE7158" w:rsidR="29CE7158">
              <w:rPr>
                <w:rStyle w:val="Hyperlink"/>
              </w:rPr>
              <w:t>102</w:t>
            </w:r>
            <w:r>
              <w:fldChar w:fldCharType="end"/>
            </w:r>
          </w:hyperlink>
        </w:p>
        <w:p w:rsidR="29CE7158" w:rsidP="29CE7158" w:rsidRDefault="29CE7158" w14:paraId="66AE9EFC" w14:textId="7FAEAB25">
          <w:pPr>
            <w:pStyle w:val="TOC4"/>
            <w:tabs>
              <w:tab w:val="right" w:leader="dot" w:pos="9360"/>
            </w:tabs>
            <w:bidi w:val="0"/>
            <w:rPr>
              <w:rStyle w:val="Hyperlink"/>
            </w:rPr>
          </w:pPr>
          <w:hyperlink w:anchor="_Toc367135999">
            <w:r w:rsidRPr="29CE7158" w:rsidR="29CE7158">
              <w:rPr>
                <w:rStyle w:val="Hyperlink"/>
              </w:rPr>
              <w:t>7.8-1-5 Transmission of non-identical TPS Bits</w:t>
            </w:r>
            <w:r>
              <w:tab/>
            </w:r>
            <w:r>
              <w:fldChar w:fldCharType="begin"/>
            </w:r>
            <w:r>
              <w:instrText xml:space="preserve">PAGEREF _Toc367135999 \h</w:instrText>
            </w:r>
            <w:r>
              <w:fldChar w:fldCharType="separate"/>
            </w:r>
            <w:r w:rsidRPr="29CE7158" w:rsidR="29CE7158">
              <w:rPr>
                <w:rStyle w:val="Hyperlink"/>
              </w:rPr>
              <w:t>103</w:t>
            </w:r>
            <w:r>
              <w:fldChar w:fldCharType="end"/>
            </w:r>
          </w:hyperlink>
        </w:p>
        <w:p w:rsidR="29CE7158" w:rsidP="29CE7158" w:rsidRDefault="29CE7158" w14:paraId="560CC6C1" w14:textId="7D52ADBD">
          <w:pPr>
            <w:pStyle w:val="TOC4"/>
            <w:tabs>
              <w:tab w:val="right" w:leader="dot" w:pos="9360"/>
            </w:tabs>
            <w:bidi w:val="0"/>
            <w:rPr>
              <w:rStyle w:val="Hyperlink"/>
            </w:rPr>
          </w:pPr>
          <w:hyperlink w:anchor="_Toc896778283">
            <w:r w:rsidRPr="29CE7158" w:rsidR="29CE7158">
              <w:rPr>
                <w:rStyle w:val="Hyperlink"/>
              </w:rPr>
              <w:t>7.8-1-6 Frequency Accuracy of the Transmitters</w:t>
            </w:r>
            <w:r>
              <w:tab/>
            </w:r>
            <w:r>
              <w:fldChar w:fldCharType="begin"/>
            </w:r>
            <w:r>
              <w:instrText xml:space="preserve">PAGEREF _Toc896778283 \h</w:instrText>
            </w:r>
            <w:r>
              <w:fldChar w:fldCharType="separate"/>
            </w:r>
            <w:r w:rsidRPr="29CE7158" w:rsidR="29CE7158">
              <w:rPr>
                <w:rStyle w:val="Hyperlink"/>
              </w:rPr>
              <w:t>103</w:t>
            </w:r>
            <w:r>
              <w:fldChar w:fldCharType="end"/>
            </w:r>
          </w:hyperlink>
        </w:p>
        <w:p w:rsidR="29CE7158" w:rsidP="29CE7158" w:rsidRDefault="29CE7158" w14:paraId="29CC7263" w14:textId="711A37B2">
          <w:pPr>
            <w:pStyle w:val="TOC3"/>
            <w:tabs>
              <w:tab w:val="right" w:leader="dot" w:pos="9360"/>
            </w:tabs>
            <w:bidi w:val="0"/>
            <w:rPr>
              <w:rStyle w:val="Hyperlink"/>
            </w:rPr>
          </w:pPr>
          <w:hyperlink w:anchor="_Toc1913566162">
            <w:r w:rsidRPr="29CE7158" w:rsidR="29CE7158">
              <w:rPr>
                <w:rStyle w:val="Hyperlink"/>
              </w:rPr>
              <w:t>7.8-2 Practical Examples</w:t>
            </w:r>
            <w:r>
              <w:tab/>
            </w:r>
            <w:r>
              <w:fldChar w:fldCharType="begin"/>
            </w:r>
            <w:r>
              <w:instrText xml:space="preserve">PAGEREF _Toc1913566162 \h</w:instrText>
            </w:r>
            <w:r>
              <w:fldChar w:fldCharType="separate"/>
            </w:r>
            <w:r w:rsidRPr="29CE7158" w:rsidR="29CE7158">
              <w:rPr>
                <w:rStyle w:val="Hyperlink"/>
              </w:rPr>
              <w:t>103</w:t>
            </w:r>
            <w:r>
              <w:fldChar w:fldCharType="end"/>
            </w:r>
          </w:hyperlink>
        </w:p>
        <w:p w:rsidR="29CE7158" w:rsidP="29CE7158" w:rsidRDefault="29CE7158" w14:paraId="50227A3B" w14:textId="315E1E85">
          <w:pPr>
            <w:pStyle w:val="TOC4"/>
            <w:tabs>
              <w:tab w:val="right" w:leader="dot" w:pos="9360"/>
            </w:tabs>
            <w:bidi w:val="0"/>
            <w:rPr>
              <w:rStyle w:val="Hyperlink"/>
            </w:rPr>
          </w:pPr>
          <w:hyperlink w:anchor="_Toc1358282749">
            <w:r w:rsidRPr="29CE7158" w:rsidR="29CE7158">
              <w:rPr>
                <w:rStyle w:val="Hyperlink"/>
              </w:rPr>
              <w:t>7.8-2-1 Pre-echoes</w:t>
            </w:r>
            <w:r>
              <w:tab/>
            </w:r>
            <w:r>
              <w:fldChar w:fldCharType="begin"/>
            </w:r>
            <w:r>
              <w:instrText xml:space="preserve">PAGEREF _Toc1358282749 \h</w:instrText>
            </w:r>
            <w:r>
              <w:fldChar w:fldCharType="separate"/>
            </w:r>
            <w:r w:rsidRPr="29CE7158" w:rsidR="29CE7158">
              <w:rPr>
                <w:rStyle w:val="Hyperlink"/>
              </w:rPr>
              <w:t>105</w:t>
            </w:r>
            <w:r>
              <w:fldChar w:fldCharType="end"/>
            </w:r>
          </w:hyperlink>
        </w:p>
        <w:p w:rsidR="29CE7158" w:rsidP="29CE7158" w:rsidRDefault="29CE7158" w14:paraId="0CD42B52" w14:textId="1E0F39DD">
          <w:pPr>
            <w:pStyle w:val="TOC4"/>
            <w:tabs>
              <w:tab w:val="right" w:leader="dot" w:pos="9360"/>
            </w:tabs>
            <w:bidi w:val="0"/>
            <w:rPr>
              <w:rStyle w:val="Hyperlink"/>
            </w:rPr>
          </w:pPr>
          <w:hyperlink w:anchor="_Toc313708033">
            <w:r w:rsidRPr="29CE7158" w:rsidR="29CE7158">
              <w:rPr>
                <w:rStyle w:val="Hyperlink"/>
              </w:rPr>
              <w:t>7.8-2-2 The 0-dB Echoes</w:t>
            </w:r>
            <w:r>
              <w:tab/>
            </w:r>
            <w:r>
              <w:fldChar w:fldCharType="begin"/>
            </w:r>
            <w:r>
              <w:instrText xml:space="preserve">PAGEREF _Toc313708033 \h</w:instrText>
            </w:r>
            <w:r>
              <w:fldChar w:fldCharType="separate"/>
            </w:r>
            <w:r w:rsidRPr="29CE7158" w:rsidR="29CE7158">
              <w:rPr>
                <w:rStyle w:val="Hyperlink"/>
              </w:rPr>
              <w:t>105</w:t>
            </w:r>
            <w:r>
              <w:fldChar w:fldCharType="end"/>
            </w:r>
          </w:hyperlink>
        </w:p>
        <w:p w:rsidR="29CE7158" w:rsidP="29CE7158" w:rsidRDefault="29CE7158" w14:paraId="091FEC20" w14:textId="560168E0">
          <w:pPr>
            <w:pStyle w:val="TOC4"/>
            <w:tabs>
              <w:tab w:val="right" w:leader="dot" w:pos="9360"/>
            </w:tabs>
            <w:bidi w:val="0"/>
            <w:rPr>
              <w:rStyle w:val="Hyperlink"/>
            </w:rPr>
          </w:pPr>
          <w:hyperlink w:anchor="_Toc280083927">
            <w:r w:rsidRPr="29CE7158" w:rsidR="29CE7158">
              <w:rPr>
                <w:rStyle w:val="Hyperlink"/>
              </w:rPr>
              <w:t>7.8-2-3 Quasi Mobile Channel</w:t>
            </w:r>
            <w:r>
              <w:tab/>
            </w:r>
            <w:r>
              <w:fldChar w:fldCharType="begin"/>
            </w:r>
            <w:r>
              <w:instrText xml:space="preserve">PAGEREF _Toc280083927 \h</w:instrText>
            </w:r>
            <w:r>
              <w:fldChar w:fldCharType="separate"/>
            </w:r>
            <w:r w:rsidRPr="29CE7158" w:rsidR="29CE7158">
              <w:rPr>
                <w:rStyle w:val="Hyperlink"/>
              </w:rPr>
              <w:t>105</w:t>
            </w:r>
            <w:r>
              <w:fldChar w:fldCharType="end"/>
            </w:r>
          </w:hyperlink>
        </w:p>
        <w:p w:rsidR="29CE7158" w:rsidP="29CE7158" w:rsidRDefault="29CE7158" w14:paraId="0964CC80" w14:textId="3D164C83">
          <w:pPr>
            <w:pStyle w:val="TOC4"/>
            <w:tabs>
              <w:tab w:val="right" w:leader="dot" w:pos="9360"/>
            </w:tabs>
            <w:bidi w:val="0"/>
            <w:rPr>
              <w:rStyle w:val="Hyperlink"/>
            </w:rPr>
          </w:pPr>
          <w:hyperlink w:anchor="_Toc1314143964">
            <w:r w:rsidRPr="29CE7158" w:rsidR="29CE7158">
              <w:rPr>
                <w:rStyle w:val="Hyperlink"/>
              </w:rPr>
              <w:t>7.8-2-4 TPS Bits</w:t>
            </w:r>
            <w:r>
              <w:tab/>
            </w:r>
            <w:r>
              <w:fldChar w:fldCharType="begin"/>
            </w:r>
            <w:r>
              <w:instrText xml:space="preserve">PAGEREF _Toc1314143964 \h</w:instrText>
            </w:r>
            <w:r>
              <w:fldChar w:fldCharType="separate"/>
            </w:r>
            <w:r w:rsidRPr="29CE7158" w:rsidR="29CE7158">
              <w:rPr>
                <w:rStyle w:val="Hyperlink"/>
              </w:rPr>
              <w:t>105</w:t>
            </w:r>
            <w:r>
              <w:fldChar w:fldCharType="end"/>
            </w:r>
          </w:hyperlink>
        </w:p>
        <w:p w:rsidR="29CE7158" w:rsidP="29CE7158" w:rsidRDefault="29CE7158" w14:paraId="7C89AE23" w14:textId="0169068E">
          <w:pPr>
            <w:pStyle w:val="TOC4"/>
            <w:tabs>
              <w:tab w:val="right" w:leader="dot" w:pos="9360"/>
            </w:tabs>
            <w:bidi w:val="0"/>
            <w:rPr>
              <w:rStyle w:val="Hyperlink"/>
            </w:rPr>
          </w:pPr>
          <w:hyperlink w:anchor="_Toc1478552421">
            <w:r w:rsidRPr="29CE7158" w:rsidR="29CE7158">
              <w:rPr>
                <w:rStyle w:val="Hyperlink"/>
              </w:rPr>
              <w:t>7.8-2-5 Mobile DVB-T Reception</w:t>
            </w:r>
            <w:r>
              <w:tab/>
            </w:r>
            <w:r>
              <w:fldChar w:fldCharType="begin"/>
            </w:r>
            <w:r>
              <w:instrText xml:space="preserve">PAGEREF _Toc1478552421 \h</w:instrText>
            </w:r>
            <w:r>
              <w:fldChar w:fldCharType="separate"/>
            </w:r>
            <w:r w:rsidRPr="29CE7158" w:rsidR="29CE7158">
              <w:rPr>
                <w:rStyle w:val="Hyperlink"/>
              </w:rPr>
              <w:t>106</w:t>
            </w:r>
            <w:r>
              <w:fldChar w:fldCharType="end"/>
            </w:r>
          </w:hyperlink>
        </w:p>
        <w:p w:rsidR="29CE7158" w:rsidP="29CE7158" w:rsidRDefault="29CE7158" w14:paraId="4E8DE356" w14:textId="03B9C4E4">
          <w:pPr>
            <w:pStyle w:val="TOC5"/>
            <w:tabs>
              <w:tab w:val="right" w:leader="dot" w:pos="9360"/>
            </w:tabs>
            <w:bidi w:val="0"/>
            <w:rPr>
              <w:rStyle w:val="Hyperlink"/>
            </w:rPr>
          </w:pPr>
          <w:hyperlink w:anchor="_Toc747240845">
            <w:r w:rsidRPr="29CE7158" w:rsidR="29CE7158">
              <w:rPr>
                <w:rStyle w:val="Hyperlink"/>
              </w:rPr>
              <w:t>7.8-2-5-1 AWGN channel</w:t>
            </w:r>
            <w:r>
              <w:tab/>
            </w:r>
            <w:r>
              <w:fldChar w:fldCharType="begin"/>
            </w:r>
            <w:r>
              <w:instrText xml:space="preserve">PAGEREF _Toc747240845 \h</w:instrText>
            </w:r>
            <w:r>
              <w:fldChar w:fldCharType="separate"/>
            </w:r>
            <w:r w:rsidRPr="29CE7158" w:rsidR="29CE7158">
              <w:rPr>
                <w:rStyle w:val="Hyperlink"/>
              </w:rPr>
              <w:t>107</w:t>
            </w:r>
            <w:r>
              <w:fldChar w:fldCharType="end"/>
            </w:r>
          </w:hyperlink>
        </w:p>
        <w:p w:rsidR="29CE7158" w:rsidP="29CE7158" w:rsidRDefault="29CE7158" w14:paraId="6AFE6E92" w14:textId="4274C52F">
          <w:pPr>
            <w:pStyle w:val="TOC5"/>
            <w:tabs>
              <w:tab w:val="right" w:leader="dot" w:pos="9360"/>
            </w:tabs>
            <w:bidi w:val="0"/>
            <w:rPr>
              <w:rStyle w:val="Hyperlink"/>
            </w:rPr>
          </w:pPr>
          <w:hyperlink w:anchor="_Toc70998631">
            <w:r w:rsidRPr="29CE7158" w:rsidR="29CE7158">
              <w:rPr>
                <w:rStyle w:val="Hyperlink"/>
              </w:rPr>
              <w:t>7.8-2-5-2 Doppler Shift</w:t>
            </w:r>
            <w:r>
              <w:tab/>
            </w:r>
            <w:r>
              <w:fldChar w:fldCharType="begin"/>
            </w:r>
            <w:r>
              <w:instrText xml:space="preserve">PAGEREF _Toc70998631 \h</w:instrText>
            </w:r>
            <w:r>
              <w:fldChar w:fldCharType="separate"/>
            </w:r>
            <w:r w:rsidRPr="29CE7158" w:rsidR="29CE7158">
              <w:rPr>
                <w:rStyle w:val="Hyperlink"/>
              </w:rPr>
              <w:t>108</w:t>
            </w:r>
            <w:r>
              <w:fldChar w:fldCharType="end"/>
            </w:r>
          </w:hyperlink>
        </w:p>
        <w:p w:rsidR="29CE7158" w:rsidP="29CE7158" w:rsidRDefault="29CE7158" w14:paraId="5F9B0E8A" w14:textId="5FB5F066">
          <w:pPr>
            <w:pStyle w:val="TOC5"/>
            <w:tabs>
              <w:tab w:val="right" w:leader="dot" w:pos="9360"/>
            </w:tabs>
            <w:bidi w:val="0"/>
            <w:rPr>
              <w:rStyle w:val="Hyperlink"/>
            </w:rPr>
          </w:pPr>
          <w:hyperlink w:anchor="_Toc1594352063">
            <w:r w:rsidRPr="29CE7158" w:rsidR="29CE7158">
              <w:rPr>
                <w:rStyle w:val="Hyperlink"/>
              </w:rPr>
              <w:t>7.8-2-5-3 Stationary Multi-path Reception</w:t>
            </w:r>
            <w:r>
              <w:tab/>
            </w:r>
            <w:r>
              <w:fldChar w:fldCharType="begin"/>
            </w:r>
            <w:r>
              <w:instrText xml:space="preserve">PAGEREF _Toc1594352063 \h</w:instrText>
            </w:r>
            <w:r>
              <w:fldChar w:fldCharType="separate"/>
            </w:r>
            <w:r w:rsidRPr="29CE7158" w:rsidR="29CE7158">
              <w:rPr>
                <w:rStyle w:val="Hyperlink"/>
              </w:rPr>
              <w:t>108</w:t>
            </w:r>
            <w:r>
              <w:fldChar w:fldCharType="end"/>
            </w:r>
          </w:hyperlink>
        </w:p>
        <w:p w:rsidR="29CE7158" w:rsidP="29CE7158" w:rsidRDefault="29CE7158" w14:paraId="62F37E61" w14:textId="031925CD">
          <w:pPr>
            <w:pStyle w:val="TOC5"/>
            <w:tabs>
              <w:tab w:val="right" w:leader="dot" w:pos="9360"/>
            </w:tabs>
            <w:bidi w:val="0"/>
            <w:rPr>
              <w:rStyle w:val="Hyperlink"/>
            </w:rPr>
          </w:pPr>
          <w:hyperlink w:anchor="_Toc1353168521">
            <w:r w:rsidRPr="29CE7158" w:rsidR="29CE7158">
              <w:rPr>
                <w:rStyle w:val="Hyperlink"/>
              </w:rPr>
              <w:t>7.8-2-5-4 Mobile multi-path reception</w:t>
            </w:r>
            <w:r>
              <w:tab/>
            </w:r>
            <w:r>
              <w:fldChar w:fldCharType="begin"/>
            </w:r>
            <w:r>
              <w:instrText xml:space="preserve">PAGEREF _Toc1353168521 \h</w:instrText>
            </w:r>
            <w:r>
              <w:fldChar w:fldCharType="separate"/>
            </w:r>
            <w:r w:rsidRPr="29CE7158" w:rsidR="29CE7158">
              <w:rPr>
                <w:rStyle w:val="Hyperlink"/>
              </w:rPr>
              <w:t>109</w:t>
            </w:r>
            <w:r>
              <w:fldChar w:fldCharType="end"/>
            </w:r>
          </w:hyperlink>
        </w:p>
        <w:p w:rsidR="29CE7158" w:rsidP="29CE7158" w:rsidRDefault="29CE7158" w14:paraId="69B8E925" w14:textId="2E47BC74">
          <w:pPr>
            <w:pStyle w:val="TOC5"/>
            <w:tabs>
              <w:tab w:val="right" w:leader="dot" w:pos="9360"/>
            </w:tabs>
            <w:bidi w:val="0"/>
            <w:rPr>
              <w:rStyle w:val="Hyperlink"/>
            </w:rPr>
          </w:pPr>
          <w:hyperlink w:anchor="_Toc1894347885">
            <w:r w:rsidRPr="29CE7158" w:rsidR="29CE7158">
              <w:rPr>
                <w:rStyle w:val="Hyperlink"/>
              </w:rPr>
              <w:t>7.8-2-5-5 Mobile Rice Channel</w:t>
            </w:r>
            <w:r>
              <w:tab/>
            </w:r>
            <w:r>
              <w:fldChar w:fldCharType="begin"/>
            </w:r>
            <w:r>
              <w:instrText xml:space="preserve">PAGEREF _Toc1894347885 \h</w:instrText>
            </w:r>
            <w:r>
              <w:fldChar w:fldCharType="separate"/>
            </w:r>
            <w:r w:rsidRPr="29CE7158" w:rsidR="29CE7158">
              <w:rPr>
                <w:rStyle w:val="Hyperlink"/>
              </w:rPr>
              <w:t>110</w:t>
            </w:r>
            <w:r>
              <w:fldChar w:fldCharType="end"/>
            </w:r>
          </w:hyperlink>
        </w:p>
        <w:p w:rsidR="29CE7158" w:rsidP="29CE7158" w:rsidRDefault="29CE7158" w14:paraId="2BB9EB2F" w14:textId="4BFC89A5">
          <w:pPr>
            <w:pStyle w:val="TOC5"/>
            <w:tabs>
              <w:tab w:val="right" w:leader="dot" w:pos="9360"/>
            </w:tabs>
            <w:bidi w:val="0"/>
            <w:rPr>
              <w:rStyle w:val="Hyperlink"/>
            </w:rPr>
          </w:pPr>
          <w:hyperlink w:anchor="_Toc854699447">
            <w:r w:rsidRPr="29CE7158" w:rsidR="29CE7158">
              <w:rPr>
                <w:rStyle w:val="Hyperlink"/>
              </w:rPr>
              <w:t>7.8-2-5-6 Rayleigh Channel</w:t>
            </w:r>
            <w:r>
              <w:tab/>
            </w:r>
            <w:r>
              <w:fldChar w:fldCharType="begin"/>
            </w:r>
            <w:r>
              <w:instrText xml:space="preserve">PAGEREF _Toc854699447 \h</w:instrText>
            </w:r>
            <w:r>
              <w:fldChar w:fldCharType="separate"/>
            </w:r>
            <w:r w:rsidRPr="29CE7158" w:rsidR="29CE7158">
              <w:rPr>
                <w:rStyle w:val="Hyperlink"/>
              </w:rPr>
              <w:t>110</w:t>
            </w:r>
            <w:r>
              <w:fldChar w:fldCharType="end"/>
            </w:r>
          </w:hyperlink>
        </w:p>
        <w:p w:rsidR="29CE7158" w:rsidP="29CE7158" w:rsidRDefault="29CE7158" w14:paraId="2A0F6CB4" w14:textId="0DC270E9">
          <w:pPr>
            <w:pStyle w:val="TOC3"/>
            <w:tabs>
              <w:tab w:val="right" w:leader="dot" w:pos="9360"/>
            </w:tabs>
            <w:bidi w:val="0"/>
            <w:rPr>
              <w:rStyle w:val="Hyperlink"/>
            </w:rPr>
          </w:pPr>
          <w:hyperlink w:anchor="_Toc1163569543">
            <w:r w:rsidRPr="29CE7158" w:rsidR="29CE7158">
              <w:rPr>
                <w:rStyle w:val="Hyperlink"/>
              </w:rPr>
              <w:t>7.8-3 Response of DVB-T Receivers</w:t>
            </w:r>
            <w:r>
              <w:tab/>
            </w:r>
            <w:r>
              <w:fldChar w:fldCharType="begin"/>
            </w:r>
            <w:r>
              <w:instrText xml:space="preserve">PAGEREF _Toc1163569543 \h</w:instrText>
            </w:r>
            <w:r>
              <w:fldChar w:fldCharType="separate"/>
            </w:r>
            <w:r w:rsidRPr="29CE7158" w:rsidR="29CE7158">
              <w:rPr>
                <w:rStyle w:val="Hyperlink"/>
              </w:rPr>
              <w:t>112</w:t>
            </w:r>
            <w:r>
              <w:fldChar w:fldCharType="end"/>
            </w:r>
          </w:hyperlink>
        </w:p>
        <w:p w:rsidR="29CE7158" w:rsidP="29CE7158" w:rsidRDefault="29CE7158" w14:paraId="74A6487B" w14:textId="60DBAF67">
          <w:pPr>
            <w:pStyle w:val="TOC3"/>
            <w:tabs>
              <w:tab w:val="right" w:leader="dot" w:pos="9360"/>
            </w:tabs>
            <w:bidi w:val="0"/>
            <w:rPr>
              <w:rStyle w:val="Hyperlink"/>
            </w:rPr>
          </w:pPr>
          <w:hyperlink w:anchor="_Toc1655652704">
            <w:r w:rsidRPr="29CE7158" w:rsidR="29CE7158">
              <w:rPr>
                <w:rStyle w:val="Hyperlink"/>
              </w:rPr>
              <w:t>7.8-4 Receiver Test</w:t>
            </w:r>
            <w:r>
              <w:tab/>
            </w:r>
            <w:r>
              <w:fldChar w:fldCharType="begin"/>
            </w:r>
            <w:r>
              <w:instrText xml:space="preserve">PAGEREF _Toc1655652704 \h</w:instrText>
            </w:r>
            <w:r>
              <w:fldChar w:fldCharType="separate"/>
            </w:r>
            <w:r w:rsidRPr="29CE7158" w:rsidR="29CE7158">
              <w:rPr>
                <w:rStyle w:val="Hyperlink"/>
              </w:rPr>
              <w:t>112</w:t>
            </w:r>
            <w:r>
              <w:fldChar w:fldCharType="end"/>
            </w:r>
          </w:hyperlink>
        </w:p>
        <w:p w:rsidR="29CE7158" w:rsidP="29CE7158" w:rsidRDefault="29CE7158" w14:paraId="04D1D494" w14:textId="01B1FD67">
          <w:pPr>
            <w:pStyle w:val="TOC4"/>
            <w:tabs>
              <w:tab w:val="right" w:leader="dot" w:pos="9360"/>
            </w:tabs>
            <w:bidi w:val="0"/>
            <w:rPr>
              <w:rStyle w:val="Hyperlink"/>
            </w:rPr>
          </w:pPr>
          <w:hyperlink w:anchor="_Toc1427988714">
            <w:r w:rsidRPr="29CE7158" w:rsidR="29CE7158">
              <w:rPr>
                <w:rStyle w:val="Hyperlink"/>
              </w:rPr>
              <w:t>7.8-4-1 Minimum Receiver input level in the AWGN channel</w:t>
            </w:r>
            <w:r>
              <w:tab/>
            </w:r>
            <w:r>
              <w:fldChar w:fldCharType="begin"/>
            </w:r>
            <w:r>
              <w:instrText xml:space="preserve">PAGEREF _Toc1427988714 \h</w:instrText>
            </w:r>
            <w:r>
              <w:fldChar w:fldCharType="separate"/>
            </w:r>
            <w:r w:rsidRPr="29CE7158" w:rsidR="29CE7158">
              <w:rPr>
                <w:rStyle w:val="Hyperlink"/>
              </w:rPr>
              <w:t>113</w:t>
            </w:r>
            <w:r>
              <w:fldChar w:fldCharType="end"/>
            </w:r>
          </w:hyperlink>
        </w:p>
        <w:p w:rsidR="29CE7158" w:rsidP="29CE7158" w:rsidRDefault="29CE7158" w14:paraId="0B04E5C0" w14:textId="6ABD6762">
          <w:pPr>
            <w:pStyle w:val="TOC4"/>
            <w:tabs>
              <w:tab w:val="right" w:leader="dot" w:pos="9360"/>
            </w:tabs>
            <w:bidi w:val="0"/>
            <w:rPr>
              <w:rStyle w:val="Hyperlink"/>
            </w:rPr>
          </w:pPr>
          <w:hyperlink w:anchor="_Toc410413819">
            <w:r w:rsidRPr="29CE7158" w:rsidR="29CE7158">
              <w:rPr>
                <w:rStyle w:val="Hyperlink"/>
              </w:rPr>
              <w:t>7.8-4-2 Minimum SNR</w:t>
            </w:r>
            <w:r>
              <w:tab/>
            </w:r>
            <w:r>
              <w:fldChar w:fldCharType="begin"/>
            </w:r>
            <w:r>
              <w:instrText xml:space="preserve">PAGEREF _Toc410413819 \h</w:instrText>
            </w:r>
            <w:r>
              <w:fldChar w:fldCharType="separate"/>
            </w:r>
            <w:r w:rsidRPr="29CE7158" w:rsidR="29CE7158">
              <w:rPr>
                <w:rStyle w:val="Hyperlink"/>
              </w:rPr>
              <w:t>113</w:t>
            </w:r>
            <w:r>
              <w:fldChar w:fldCharType="end"/>
            </w:r>
          </w:hyperlink>
        </w:p>
        <w:p w:rsidR="29CE7158" w:rsidP="29CE7158" w:rsidRDefault="29CE7158" w14:paraId="219A37E1" w14:textId="1B5B2938">
          <w:pPr>
            <w:pStyle w:val="TOC4"/>
            <w:tabs>
              <w:tab w:val="right" w:leader="dot" w:pos="9360"/>
            </w:tabs>
            <w:bidi w:val="0"/>
            <w:rPr>
              <w:rStyle w:val="Hyperlink"/>
            </w:rPr>
          </w:pPr>
          <w:hyperlink w:anchor="_Toc1808468457">
            <w:r w:rsidRPr="29CE7158" w:rsidR="29CE7158">
              <w:rPr>
                <w:rStyle w:val="Hyperlink"/>
              </w:rPr>
              <w:t>7.8-4-3 Adjacent-Channel Occupancy</w:t>
            </w:r>
            <w:r>
              <w:tab/>
            </w:r>
            <w:r>
              <w:fldChar w:fldCharType="begin"/>
            </w:r>
            <w:r>
              <w:instrText xml:space="preserve">PAGEREF _Toc1808468457 \h</w:instrText>
            </w:r>
            <w:r>
              <w:fldChar w:fldCharType="separate"/>
            </w:r>
            <w:r w:rsidRPr="29CE7158" w:rsidR="29CE7158">
              <w:rPr>
                <w:rStyle w:val="Hyperlink"/>
              </w:rPr>
              <w:t>113</w:t>
            </w:r>
            <w:r>
              <w:fldChar w:fldCharType="end"/>
            </w:r>
          </w:hyperlink>
        </w:p>
        <w:p w:rsidR="29CE7158" w:rsidP="29CE7158" w:rsidRDefault="29CE7158" w14:paraId="30963727" w14:textId="000EC949">
          <w:pPr>
            <w:pStyle w:val="TOC4"/>
            <w:tabs>
              <w:tab w:val="right" w:leader="dot" w:pos="9360"/>
            </w:tabs>
            <w:bidi w:val="0"/>
            <w:rPr>
              <w:rStyle w:val="Hyperlink"/>
            </w:rPr>
          </w:pPr>
          <w:hyperlink w:anchor="_Toc1924248772">
            <w:r w:rsidRPr="29CE7158" w:rsidR="29CE7158">
              <w:rPr>
                <w:rStyle w:val="Hyperlink"/>
              </w:rPr>
              <w:t>7.8-4-4 Co-channel reception</w:t>
            </w:r>
            <w:r>
              <w:tab/>
            </w:r>
            <w:r>
              <w:fldChar w:fldCharType="begin"/>
            </w:r>
            <w:r>
              <w:instrText xml:space="preserve">PAGEREF _Toc1924248772 \h</w:instrText>
            </w:r>
            <w:r>
              <w:fldChar w:fldCharType="separate"/>
            </w:r>
            <w:r w:rsidRPr="29CE7158" w:rsidR="29CE7158">
              <w:rPr>
                <w:rStyle w:val="Hyperlink"/>
              </w:rPr>
              <w:t>114</w:t>
            </w:r>
            <w:r>
              <w:fldChar w:fldCharType="end"/>
            </w:r>
          </w:hyperlink>
        </w:p>
        <w:p w:rsidR="29CE7158" w:rsidP="29CE7158" w:rsidRDefault="29CE7158" w14:paraId="05B9FA38" w14:textId="1DDC9A04">
          <w:pPr>
            <w:pStyle w:val="TOC4"/>
            <w:tabs>
              <w:tab w:val="right" w:leader="dot" w:pos="9360"/>
            </w:tabs>
            <w:bidi w:val="0"/>
            <w:rPr>
              <w:rStyle w:val="Hyperlink"/>
            </w:rPr>
          </w:pPr>
          <w:hyperlink w:anchor="_Toc1697954952">
            <w:r w:rsidRPr="29CE7158" w:rsidR="29CE7158">
              <w:rPr>
                <w:rStyle w:val="Hyperlink"/>
              </w:rPr>
              <w:t>7.8-4-5 multi-path reception</w:t>
            </w:r>
            <w:r>
              <w:tab/>
            </w:r>
            <w:r>
              <w:fldChar w:fldCharType="begin"/>
            </w:r>
            <w:r>
              <w:instrText xml:space="preserve">PAGEREF _Toc1697954952 \h</w:instrText>
            </w:r>
            <w:r>
              <w:fldChar w:fldCharType="separate"/>
            </w:r>
            <w:r w:rsidRPr="29CE7158" w:rsidR="29CE7158">
              <w:rPr>
                <w:rStyle w:val="Hyperlink"/>
              </w:rPr>
              <w:t>114</w:t>
            </w:r>
            <w:r>
              <w:fldChar w:fldCharType="end"/>
            </w:r>
          </w:hyperlink>
        </w:p>
        <w:p w:rsidR="29CE7158" w:rsidP="29CE7158" w:rsidRDefault="29CE7158" w14:paraId="6440C10D" w14:textId="1CAEB7E6">
          <w:pPr>
            <w:pStyle w:val="TOC4"/>
            <w:tabs>
              <w:tab w:val="right" w:leader="dot" w:pos="9360"/>
            </w:tabs>
            <w:bidi w:val="0"/>
            <w:rPr>
              <w:rStyle w:val="Hyperlink"/>
            </w:rPr>
          </w:pPr>
          <w:hyperlink w:anchor="_Toc1094920019">
            <w:r w:rsidRPr="29CE7158" w:rsidR="29CE7158">
              <w:rPr>
                <w:rStyle w:val="Hyperlink"/>
              </w:rPr>
              <w:t>7.8-4-6 Channel Search</w:t>
            </w:r>
            <w:r>
              <w:tab/>
            </w:r>
            <w:r>
              <w:fldChar w:fldCharType="begin"/>
            </w:r>
            <w:r>
              <w:instrText xml:space="preserve">PAGEREF _Toc1094920019 \h</w:instrText>
            </w:r>
            <w:r>
              <w:fldChar w:fldCharType="separate"/>
            </w:r>
            <w:r w:rsidRPr="29CE7158" w:rsidR="29CE7158">
              <w:rPr>
                <w:rStyle w:val="Hyperlink"/>
              </w:rPr>
              <w:t>114</w:t>
            </w:r>
            <w:r>
              <w:fldChar w:fldCharType="end"/>
            </w:r>
          </w:hyperlink>
        </w:p>
        <w:p w:rsidR="29CE7158" w:rsidP="29CE7158" w:rsidRDefault="29CE7158" w14:paraId="320E9728" w14:textId="3517A573">
          <w:pPr>
            <w:pStyle w:val="TOC4"/>
            <w:tabs>
              <w:tab w:val="right" w:leader="dot" w:pos="9360"/>
            </w:tabs>
            <w:bidi w:val="0"/>
            <w:rPr>
              <w:rStyle w:val="Hyperlink"/>
            </w:rPr>
          </w:pPr>
          <w:hyperlink w:anchor="_Toc1990764913">
            <w:r w:rsidRPr="29CE7158" w:rsidR="29CE7158">
              <w:rPr>
                <w:rStyle w:val="Hyperlink"/>
              </w:rPr>
              <w:t>7.8-4-7 Booting Speed and Action</w:t>
            </w:r>
            <w:r>
              <w:tab/>
            </w:r>
            <w:r>
              <w:fldChar w:fldCharType="begin"/>
            </w:r>
            <w:r>
              <w:instrText xml:space="preserve">PAGEREF _Toc1990764913 \h</w:instrText>
            </w:r>
            <w:r>
              <w:fldChar w:fldCharType="separate"/>
            </w:r>
            <w:r w:rsidRPr="29CE7158" w:rsidR="29CE7158">
              <w:rPr>
                <w:rStyle w:val="Hyperlink"/>
              </w:rPr>
              <w:t>114</w:t>
            </w:r>
            <w:r>
              <w:fldChar w:fldCharType="end"/>
            </w:r>
          </w:hyperlink>
        </w:p>
        <w:p w:rsidR="29CE7158" w:rsidP="29CE7158" w:rsidRDefault="29CE7158" w14:paraId="37479793" w14:textId="0FEF966E">
          <w:pPr>
            <w:pStyle w:val="TOC4"/>
            <w:tabs>
              <w:tab w:val="right" w:leader="dot" w:pos="9360"/>
            </w:tabs>
            <w:bidi w:val="0"/>
            <w:rPr>
              <w:rStyle w:val="Hyperlink"/>
            </w:rPr>
          </w:pPr>
          <w:hyperlink w:anchor="_Toc1363550544">
            <w:r w:rsidRPr="29CE7158" w:rsidR="29CE7158">
              <w:rPr>
                <w:rStyle w:val="Hyperlink"/>
              </w:rPr>
              <w:t>7.8-4-8 Program Change</w:t>
            </w:r>
            <w:r>
              <w:tab/>
            </w:r>
            <w:r>
              <w:fldChar w:fldCharType="begin"/>
            </w:r>
            <w:r>
              <w:instrText xml:space="preserve">PAGEREF _Toc1363550544 \h</w:instrText>
            </w:r>
            <w:r>
              <w:fldChar w:fldCharType="separate"/>
            </w:r>
            <w:r w:rsidRPr="29CE7158" w:rsidR="29CE7158">
              <w:rPr>
                <w:rStyle w:val="Hyperlink"/>
              </w:rPr>
              <w:t>114</w:t>
            </w:r>
            <w:r>
              <w:fldChar w:fldCharType="end"/>
            </w:r>
          </w:hyperlink>
        </w:p>
        <w:p w:rsidR="29CE7158" w:rsidP="29CE7158" w:rsidRDefault="29CE7158" w14:paraId="516945AC" w14:textId="463A7639">
          <w:pPr>
            <w:pStyle w:val="TOC4"/>
            <w:tabs>
              <w:tab w:val="right" w:leader="dot" w:pos="9360"/>
            </w:tabs>
            <w:bidi w:val="0"/>
            <w:rPr>
              <w:rStyle w:val="Hyperlink"/>
            </w:rPr>
          </w:pPr>
          <w:hyperlink w:anchor="_Toc744708774">
            <w:r w:rsidRPr="29CE7158" w:rsidR="29CE7158">
              <w:rPr>
                <w:rStyle w:val="Hyperlink"/>
              </w:rPr>
              <w:t>7.8-4-9 Teletext</w:t>
            </w:r>
            <w:r>
              <w:tab/>
            </w:r>
            <w:r>
              <w:fldChar w:fldCharType="begin"/>
            </w:r>
            <w:r>
              <w:instrText xml:space="preserve">PAGEREF _Toc744708774 \h</w:instrText>
            </w:r>
            <w:r>
              <w:fldChar w:fldCharType="separate"/>
            </w:r>
            <w:r w:rsidRPr="29CE7158" w:rsidR="29CE7158">
              <w:rPr>
                <w:rStyle w:val="Hyperlink"/>
              </w:rPr>
              <w:t>114</w:t>
            </w:r>
            <w:r>
              <w:fldChar w:fldCharType="end"/>
            </w:r>
          </w:hyperlink>
        </w:p>
        <w:p w:rsidR="29CE7158" w:rsidP="29CE7158" w:rsidRDefault="29CE7158" w14:paraId="136AC221" w14:textId="084FD1E6">
          <w:pPr>
            <w:pStyle w:val="TOC4"/>
            <w:tabs>
              <w:tab w:val="right" w:leader="dot" w:pos="9360"/>
            </w:tabs>
            <w:bidi w:val="0"/>
            <w:rPr>
              <w:rStyle w:val="Hyperlink"/>
            </w:rPr>
          </w:pPr>
          <w:hyperlink w:anchor="_Toc609117396">
            <w:r w:rsidRPr="29CE7158" w:rsidR="29CE7158">
              <w:rPr>
                <w:rStyle w:val="Hyperlink"/>
              </w:rPr>
              <w:t>7.8-4-10 VPS Functions</w:t>
            </w:r>
            <w:r>
              <w:tab/>
            </w:r>
            <w:r>
              <w:fldChar w:fldCharType="begin"/>
            </w:r>
            <w:r>
              <w:instrText xml:space="preserve">PAGEREF _Toc609117396 \h</w:instrText>
            </w:r>
            <w:r>
              <w:fldChar w:fldCharType="separate"/>
            </w:r>
            <w:r w:rsidRPr="29CE7158" w:rsidR="29CE7158">
              <w:rPr>
                <w:rStyle w:val="Hyperlink"/>
              </w:rPr>
              <w:t>114</w:t>
            </w:r>
            <w:r>
              <w:fldChar w:fldCharType="end"/>
            </w:r>
          </w:hyperlink>
        </w:p>
        <w:p w:rsidR="29CE7158" w:rsidP="29CE7158" w:rsidRDefault="29CE7158" w14:paraId="0611A98E" w14:textId="0DD1E553">
          <w:pPr>
            <w:pStyle w:val="TOC4"/>
            <w:tabs>
              <w:tab w:val="right" w:leader="dot" w:pos="9360"/>
            </w:tabs>
            <w:bidi w:val="0"/>
            <w:rPr>
              <w:rStyle w:val="Hyperlink"/>
            </w:rPr>
          </w:pPr>
          <w:hyperlink w:anchor="_Toc1119527932">
            <w:r w:rsidRPr="29CE7158" w:rsidR="29CE7158">
              <w:rPr>
                <w:rStyle w:val="Hyperlink"/>
              </w:rPr>
              <w:t>7.8-4-3-11 Dynamic PSI/SI tables</w:t>
            </w:r>
            <w:r>
              <w:tab/>
            </w:r>
            <w:r>
              <w:fldChar w:fldCharType="begin"/>
            </w:r>
            <w:r>
              <w:instrText xml:space="preserve">PAGEREF _Toc1119527932 \h</w:instrText>
            </w:r>
            <w:r>
              <w:fldChar w:fldCharType="separate"/>
            </w:r>
            <w:r w:rsidRPr="29CE7158" w:rsidR="29CE7158">
              <w:rPr>
                <w:rStyle w:val="Hyperlink"/>
              </w:rPr>
              <w:t>114</w:t>
            </w:r>
            <w:r>
              <w:fldChar w:fldCharType="end"/>
            </w:r>
          </w:hyperlink>
        </w:p>
        <w:p w:rsidR="29CE7158" w:rsidP="29CE7158" w:rsidRDefault="29CE7158" w14:paraId="40CFA386" w14:textId="548FF523">
          <w:pPr>
            <w:pStyle w:val="TOC4"/>
            <w:tabs>
              <w:tab w:val="right" w:leader="dot" w:pos="9360"/>
            </w:tabs>
            <w:bidi w:val="0"/>
            <w:rPr>
              <w:rStyle w:val="Hyperlink"/>
            </w:rPr>
          </w:pPr>
          <w:hyperlink w:anchor="_Toc944304342">
            <w:r w:rsidRPr="29CE7158" w:rsidR="29CE7158">
              <w:rPr>
                <w:rStyle w:val="Hyperlink"/>
              </w:rPr>
              <w:t>7.8-4-12 Firmware Configuration</w:t>
            </w:r>
            <w:r>
              <w:tab/>
            </w:r>
            <w:r>
              <w:fldChar w:fldCharType="begin"/>
            </w:r>
            <w:r>
              <w:instrText xml:space="preserve">PAGEREF _Toc944304342 \h</w:instrText>
            </w:r>
            <w:r>
              <w:fldChar w:fldCharType="separate"/>
            </w:r>
            <w:r w:rsidRPr="29CE7158" w:rsidR="29CE7158">
              <w:rPr>
                <w:rStyle w:val="Hyperlink"/>
              </w:rPr>
              <w:t>115</w:t>
            </w:r>
            <w:r>
              <w:fldChar w:fldCharType="end"/>
            </w:r>
          </w:hyperlink>
        </w:p>
        <w:p w:rsidR="29CE7158" w:rsidP="29CE7158" w:rsidRDefault="29CE7158" w14:paraId="2F8D4F0C" w14:textId="05241164">
          <w:pPr>
            <w:pStyle w:val="TOC4"/>
            <w:tabs>
              <w:tab w:val="right" w:leader="dot" w:pos="9360"/>
            </w:tabs>
            <w:bidi w:val="0"/>
            <w:rPr>
              <w:rStyle w:val="Hyperlink"/>
            </w:rPr>
          </w:pPr>
          <w:hyperlink w:anchor="_Toc183054764">
            <w:r w:rsidRPr="29CE7158" w:rsidR="29CE7158">
              <w:rPr>
                <w:rStyle w:val="Hyperlink"/>
              </w:rPr>
              <w:t>7.8-4-13 Miscellaneous</w:t>
            </w:r>
            <w:r>
              <w:tab/>
            </w:r>
            <w:r>
              <w:fldChar w:fldCharType="begin"/>
            </w:r>
            <w:r>
              <w:instrText xml:space="preserve">PAGEREF _Toc183054764 \h</w:instrText>
            </w:r>
            <w:r>
              <w:fldChar w:fldCharType="separate"/>
            </w:r>
            <w:r w:rsidRPr="29CE7158" w:rsidR="29CE7158">
              <w:rPr>
                <w:rStyle w:val="Hyperlink"/>
              </w:rPr>
              <w:t>115</w:t>
            </w:r>
            <w:r>
              <w:fldChar w:fldCharType="end"/>
            </w:r>
          </w:hyperlink>
        </w:p>
        <w:p w:rsidR="29CE7158" w:rsidP="29CE7158" w:rsidRDefault="29CE7158" w14:paraId="3D7D3587" w14:textId="06111F58">
          <w:pPr>
            <w:pStyle w:val="TOC3"/>
            <w:tabs>
              <w:tab w:val="right" w:leader="dot" w:pos="9360"/>
            </w:tabs>
            <w:bidi w:val="0"/>
            <w:rPr>
              <w:rStyle w:val="Hyperlink"/>
            </w:rPr>
          </w:pPr>
          <w:hyperlink w:anchor="_Toc658981613">
            <w:r w:rsidRPr="29CE7158" w:rsidR="29CE7158">
              <w:rPr>
                <w:rStyle w:val="Hyperlink"/>
              </w:rPr>
              <w:t>7.8-5 Network Planning</w:t>
            </w:r>
            <w:r>
              <w:tab/>
            </w:r>
            <w:r>
              <w:fldChar w:fldCharType="begin"/>
            </w:r>
            <w:r>
              <w:instrText xml:space="preserve">PAGEREF _Toc658981613 \h</w:instrText>
            </w:r>
            <w:r>
              <w:fldChar w:fldCharType="separate"/>
            </w:r>
            <w:r w:rsidRPr="29CE7158" w:rsidR="29CE7158">
              <w:rPr>
                <w:rStyle w:val="Hyperlink"/>
              </w:rPr>
              <w:t>115</w:t>
            </w:r>
            <w:r>
              <w:fldChar w:fldCharType="end"/>
            </w:r>
          </w:hyperlink>
        </w:p>
        <w:p w:rsidR="29CE7158" w:rsidP="29CE7158" w:rsidRDefault="29CE7158" w14:paraId="0EE58F91" w14:textId="586233FA">
          <w:pPr>
            <w:pStyle w:val="TOC3"/>
            <w:tabs>
              <w:tab w:val="right" w:leader="dot" w:pos="9360"/>
            </w:tabs>
            <w:bidi w:val="0"/>
            <w:rPr>
              <w:rStyle w:val="Hyperlink"/>
            </w:rPr>
          </w:pPr>
          <w:hyperlink w:anchor="_Toc1019820655">
            <w:r w:rsidRPr="29CE7158" w:rsidR="29CE7158">
              <w:rPr>
                <w:rStyle w:val="Hyperlink"/>
              </w:rPr>
              <w:t>7.8-6 Filling the Gaps in the coverage</w:t>
            </w:r>
            <w:r>
              <w:tab/>
            </w:r>
            <w:r>
              <w:fldChar w:fldCharType="begin"/>
            </w:r>
            <w:r>
              <w:instrText xml:space="preserve">PAGEREF _Toc1019820655 \h</w:instrText>
            </w:r>
            <w:r>
              <w:fldChar w:fldCharType="separate"/>
            </w:r>
            <w:r w:rsidRPr="29CE7158" w:rsidR="29CE7158">
              <w:rPr>
                <w:rStyle w:val="Hyperlink"/>
              </w:rPr>
              <w:t>115</w:t>
            </w:r>
            <w:r>
              <w:fldChar w:fldCharType="end"/>
            </w:r>
          </w:hyperlink>
        </w:p>
        <w:p w:rsidR="29CE7158" w:rsidP="29CE7158" w:rsidRDefault="29CE7158" w14:paraId="28F68797" w14:textId="6C8C613E">
          <w:pPr>
            <w:pStyle w:val="TOC3"/>
            <w:tabs>
              <w:tab w:val="right" w:leader="dot" w:pos="9360"/>
            </w:tabs>
            <w:bidi w:val="0"/>
            <w:rPr>
              <w:rStyle w:val="Hyperlink"/>
            </w:rPr>
          </w:pPr>
          <w:hyperlink w:anchor="_Toc1612447614">
            <w:r w:rsidRPr="29CE7158" w:rsidR="29CE7158">
              <w:rPr>
                <w:rStyle w:val="Hyperlink"/>
              </w:rPr>
              <w:t>7.8-7 Fall-off-the-cliff</w:t>
            </w:r>
            <w:r>
              <w:tab/>
            </w:r>
            <w:r>
              <w:fldChar w:fldCharType="begin"/>
            </w:r>
            <w:r>
              <w:instrText xml:space="preserve">PAGEREF _Toc1612447614 \h</w:instrText>
            </w:r>
            <w:r>
              <w:fldChar w:fldCharType="separate"/>
            </w:r>
            <w:r w:rsidRPr="29CE7158" w:rsidR="29CE7158">
              <w:rPr>
                <w:rStyle w:val="Hyperlink"/>
              </w:rPr>
              <w:t>118</w:t>
            </w:r>
            <w:r>
              <w:fldChar w:fldCharType="end"/>
            </w:r>
          </w:hyperlink>
        </w:p>
        <w:p w:rsidR="29CE7158" w:rsidP="29CE7158" w:rsidRDefault="29CE7158" w14:paraId="1D828B05" w14:textId="476F637E">
          <w:pPr>
            <w:pStyle w:val="TOC3"/>
            <w:tabs>
              <w:tab w:val="right" w:leader="dot" w:pos="9360"/>
            </w:tabs>
            <w:bidi w:val="0"/>
            <w:rPr>
              <w:rStyle w:val="Hyperlink"/>
            </w:rPr>
          </w:pPr>
          <w:hyperlink w:anchor="_Toc2029678573">
            <w:r w:rsidRPr="29CE7158" w:rsidR="29CE7158">
              <w:rPr>
                <w:rStyle w:val="Hyperlink"/>
              </w:rPr>
              <w:t>7.8-8 Summary</w:t>
            </w:r>
            <w:r>
              <w:tab/>
            </w:r>
            <w:r>
              <w:fldChar w:fldCharType="begin"/>
            </w:r>
            <w:r>
              <w:instrText xml:space="preserve">PAGEREF _Toc2029678573 \h</w:instrText>
            </w:r>
            <w:r>
              <w:fldChar w:fldCharType="separate"/>
            </w:r>
            <w:r w:rsidRPr="29CE7158" w:rsidR="29CE7158">
              <w:rPr>
                <w:rStyle w:val="Hyperlink"/>
              </w:rPr>
              <w:t>118</w:t>
            </w:r>
            <w:r>
              <w:fldChar w:fldCharType="end"/>
            </w:r>
          </w:hyperlink>
        </w:p>
        <w:p w:rsidR="29CE7158" w:rsidP="29CE7158" w:rsidRDefault="29CE7158" w14:paraId="197705DA" w14:textId="3680B8C2">
          <w:pPr>
            <w:pStyle w:val="TOC2"/>
            <w:tabs>
              <w:tab w:val="right" w:leader="dot" w:pos="9360"/>
            </w:tabs>
            <w:bidi w:val="0"/>
            <w:rPr>
              <w:rStyle w:val="Hyperlink"/>
            </w:rPr>
          </w:pPr>
          <w:hyperlink w:anchor="_Toc1801824019">
            <w:r w:rsidRPr="29CE7158" w:rsidR="29CE7158">
              <w:rPr>
                <w:rStyle w:val="Hyperlink"/>
              </w:rPr>
              <w:t>7.9 MPEG-2 transport stream – TS</w:t>
            </w:r>
            <w:r>
              <w:tab/>
            </w:r>
            <w:r>
              <w:fldChar w:fldCharType="begin"/>
            </w:r>
            <w:r>
              <w:instrText xml:space="preserve">PAGEREF _Toc1801824019 \h</w:instrText>
            </w:r>
            <w:r>
              <w:fldChar w:fldCharType="separate"/>
            </w:r>
            <w:r w:rsidRPr="29CE7158" w:rsidR="29CE7158">
              <w:rPr>
                <w:rStyle w:val="Hyperlink"/>
              </w:rPr>
              <w:t>118</w:t>
            </w:r>
            <w:r>
              <w:fldChar w:fldCharType="end"/>
            </w:r>
          </w:hyperlink>
        </w:p>
        <w:p w:rsidR="29CE7158" w:rsidP="29CE7158" w:rsidRDefault="29CE7158" w14:paraId="528C6B2B" w14:textId="73626CD6">
          <w:pPr>
            <w:pStyle w:val="TOC3"/>
            <w:tabs>
              <w:tab w:val="right" w:leader="dot" w:pos="9360"/>
            </w:tabs>
            <w:bidi w:val="0"/>
            <w:rPr>
              <w:rStyle w:val="Hyperlink"/>
            </w:rPr>
          </w:pPr>
          <w:hyperlink w:anchor="_Toc458706288">
            <w:r w:rsidRPr="29CE7158" w:rsidR="29CE7158">
              <w:rPr>
                <w:rStyle w:val="Hyperlink"/>
              </w:rPr>
              <w:t>7.9-1 Generic Fixed Packetized Streams – GFPS</w:t>
            </w:r>
            <w:r>
              <w:tab/>
            </w:r>
            <w:r>
              <w:fldChar w:fldCharType="begin"/>
            </w:r>
            <w:r>
              <w:instrText xml:space="preserve">PAGEREF _Toc458706288 \h</w:instrText>
            </w:r>
            <w:r>
              <w:fldChar w:fldCharType="separate"/>
            </w:r>
            <w:r w:rsidRPr="29CE7158" w:rsidR="29CE7158">
              <w:rPr>
                <w:rStyle w:val="Hyperlink"/>
              </w:rPr>
              <w:t>119</w:t>
            </w:r>
            <w:r>
              <w:fldChar w:fldCharType="end"/>
            </w:r>
          </w:hyperlink>
        </w:p>
        <w:p w:rsidR="29CE7158" w:rsidP="29CE7158" w:rsidRDefault="29CE7158" w14:paraId="49B83E3B" w14:textId="58BB5397">
          <w:pPr>
            <w:pStyle w:val="TOC3"/>
            <w:tabs>
              <w:tab w:val="right" w:leader="dot" w:pos="9360"/>
            </w:tabs>
            <w:bidi w:val="0"/>
            <w:rPr>
              <w:rStyle w:val="Hyperlink"/>
            </w:rPr>
          </w:pPr>
          <w:hyperlink w:anchor="_Toc950428109">
            <w:r w:rsidRPr="29CE7158" w:rsidR="29CE7158">
              <w:rPr>
                <w:rStyle w:val="Hyperlink"/>
              </w:rPr>
              <w:t>7.9-2 Generic Continuous Streams – GCS</w:t>
            </w:r>
            <w:r>
              <w:tab/>
            </w:r>
            <w:r>
              <w:fldChar w:fldCharType="begin"/>
            </w:r>
            <w:r>
              <w:instrText xml:space="preserve">PAGEREF _Toc950428109 \h</w:instrText>
            </w:r>
            <w:r>
              <w:fldChar w:fldCharType="separate"/>
            </w:r>
            <w:r w:rsidRPr="29CE7158" w:rsidR="29CE7158">
              <w:rPr>
                <w:rStyle w:val="Hyperlink"/>
              </w:rPr>
              <w:t>120</w:t>
            </w:r>
            <w:r>
              <w:fldChar w:fldCharType="end"/>
            </w:r>
          </w:hyperlink>
        </w:p>
        <w:p w:rsidR="29CE7158" w:rsidP="29CE7158" w:rsidRDefault="29CE7158" w14:paraId="5AC531EC" w14:textId="77DACAF4">
          <w:pPr>
            <w:pStyle w:val="TOC3"/>
            <w:tabs>
              <w:tab w:val="right" w:leader="dot" w:pos="9360"/>
            </w:tabs>
            <w:bidi w:val="0"/>
            <w:rPr>
              <w:rStyle w:val="Hyperlink"/>
            </w:rPr>
          </w:pPr>
          <w:hyperlink w:anchor="_Toc1493208557">
            <w:r w:rsidRPr="29CE7158" w:rsidR="29CE7158">
              <w:rPr>
                <w:rStyle w:val="Hyperlink"/>
              </w:rPr>
              <w:t>7.9-3 Generic Encapsulated Streams – GSE</w:t>
            </w:r>
            <w:r>
              <w:tab/>
            </w:r>
            <w:r>
              <w:fldChar w:fldCharType="begin"/>
            </w:r>
            <w:r>
              <w:instrText xml:space="preserve">PAGEREF _Toc1493208557 \h</w:instrText>
            </w:r>
            <w:r>
              <w:fldChar w:fldCharType="separate"/>
            </w:r>
            <w:r w:rsidRPr="29CE7158" w:rsidR="29CE7158">
              <w:rPr>
                <w:rStyle w:val="Hyperlink"/>
              </w:rPr>
              <w:t>120</w:t>
            </w:r>
            <w:r>
              <w:fldChar w:fldCharType="end"/>
            </w:r>
          </w:hyperlink>
        </w:p>
        <w:p w:rsidR="29CE7158" w:rsidP="29CE7158" w:rsidRDefault="29CE7158" w14:paraId="564D75A6" w14:textId="56D0409A">
          <w:pPr>
            <w:pStyle w:val="TOC2"/>
            <w:tabs>
              <w:tab w:val="right" w:leader="dot" w:pos="9360"/>
            </w:tabs>
            <w:bidi w:val="0"/>
            <w:rPr>
              <w:rStyle w:val="Hyperlink"/>
            </w:rPr>
          </w:pPr>
          <w:hyperlink w:anchor="_Toc1513933611">
            <w:r w:rsidRPr="29CE7158" w:rsidR="29CE7158">
              <w:rPr>
                <w:rStyle w:val="Hyperlink"/>
              </w:rPr>
              <w:t>7.10 DVB-T2</w:t>
            </w:r>
            <w:r>
              <w:tab/>
            </w:r>
            <w:r>
              <w:fldChar w:fldCharType="begin"/>
            </w:r>
            <w:r>
              <w:instrText xml:space="preserve">PAGEREF _Toc1513933611 \h</w:instrText>
            </w:r>
            <w:r>
              <w:fldChar w:fldCharType="separate"/>
            </w:r>
            <w:r w:rsidRPr="29CE7158" w:rsidR="29CE7158">
              <w:rPr>
                <w:rStyle w:val="Hyperlink"/>
              </w:rPr>
              <w:t>121</w:t>
            </w:r>
            <w:r>
              <w:fldChar w:fldCharType="end"/>
            </w:r>
          </w:hyperlink>
        </w:p>
        <w:p w:rsidR="29CE7158" w:rsidP="29CE7158" w:rsidRDefault="29CE7158" w14:paraId="4E67B191" w14:textId="3A72DF7F">
          <w:pPr>
            <w:pStyle w:val="TOC4"/>
            <w:tabs>
              <w:tab w:val="right" w:leader="dot" w:pos="9360"/>
            </w:tabs>
            <w:bidi w:val="0"/>
            <w:rPr>
              <w:rStyle w:val="Hyperlink"/>
            </w:rPr>
          </w:pPr>
          <w:hyperlink w:anchor="_Toc2031689434">
            <w:r w:rsidRPr="29CE7158" w:rsidR="29CE7158">
              <w:rPr>
                <w:rStyle w:val="Hyperlink"/>
              </w:rPr>
              <w:t>7.10-1 Introduction</w:t>
            </w:r>
            <w:r>
              <w:tab/>
            </w:r>
            <w:r>
              <w:fldChar w:fldCharType="begin"/>
            </w:r>
            <w:r>
              <w:instrText xml:space="preserve">PAGEREF _Toc2031689434 \h</w:instrText>
            </w:r>
            <w:r>
              <w:fldChar w:fldCharType="separate"/>
            </w:r>
            <w:r w:rsidRPr="29CE7158" w:rsidR="29CE7158">
              <w:rPr>
                <w:rStyle w:val="Hyperlink"/>
              </w:rPr>
              <w:t>121</w:t>
            </w:r>
            <w:r>
              <w:fldChar w:fldCharType="end"/>
            </w:r>
          </w:hyperlink>
        </w:p>
        <w:p w:rsidR="29CE7158" w:rsidP="29CE7158" w:rsidRDefault="29CE7158" w14:paraId="56B81277" w14:textId="2541002C">
          <w:pPr>
            <w:pStyle w:val="TOC4"/>
            <w:tabs>
              <w:tab w:val="right" w:leader="dot" w:pos="9360"/>
            </w:tabs>
            <w:bidi w:val="0"/>
            <w:rPr>
              <w:rStyle w:val="Hyperlink"/>
            </w:rPr>
          </w:pPr>
          <w:hyperlink w:anchor="_Toc345038944">
            <w:r w:rsidRPr="29CE7158" w:rsidR="29CE7158">
              <w:rPr>
                <w:rStyle w:val="Hyperlink"/>
              </w:rPr>
              <w:t>7.10-2 Theoretical Maximum Channel Capacity</w:t>
            </w:r>
            <w:r>
              <w:tab/>
            </w:r>
            <w:r>
              <w:fldChar w:fldCharType="begin"/>
            </w:r>
            <w:r>
              <w:instrText xml:space="preserve">PAGEREF _Toc345038944 \h</w:instrText>
            </w:r>
            <w:r>
              <w:fldChar w:fldCharType="separate"/>
            </w:r>
            <w:r w:rsidRPr="29CE7158" w:rsidR="29CE7158">
              <w:rPr>
                <w:rStyle w:val="Hyperlink"/>
              </w:rPr>
              <w:t>121</w:t>
            </w:r>
            <w:r>
              <w:fldChar w:fldCharType="end"/>
            </w:r>
          </w:hyperlink>
        </w:p>
        <w:p w:rsidR="29CE7158" w:rsidP="29CE7158" w:rsidRDefault="29CE7158" w14:paraId="7B146563" w14:textId="68BBA156">
          <w:pPr>
            <w:pStyle w:val="TOC4"/>
            <w:tabs>
              <w:tab w:val="right" w:leader="dot" w:pos="9360"/>
            </w:tabs>
            <w:bidi w:val="0"/>
            <w:rPr>
              <w:rStyle w:val="Hyperlink"/>
            </w:rPr>
          </w:pPr>
          <w:hyperlink w:anchor="_Toc1461702888">
            <w:r w:rsidRPr="29CE7158" w:rsidR="29CE7158">
              <w:rPr>
                <w:rStyle w:val="Hyperlink"/>
              </w:rPr>
              <w:t>7.10-3 DVB-T2- Overview</w:t>
            </w:r>
            <w:r>
              <w:tab/>
            </w:r>
            <w:r>
              <w:fldChar w:fldCharType="begin"/>
            </w:r>
            <w:r>
              <w:instrText xml:space="preserve">PAGEREF _Toc1461702888 \h</w:instrText>
            </w:r>
            <w:r>
              <w:fldChar w:fldCharType="separate"/>
            </w:r>
            <w:r w:rsidRPr="29CE7158" w:rsidR="29CE7158">
              <w:rPr>
                <w:rStyle w:val="Hyperlink"/>
              </w:rPr>
              <w:t>123</w:t>
            </w:r>
            <w:r>
              <w:fldChar w:fldCharType="end"/>
            </w:r>
          </w:hyperlink>
        </w:p>
        <w:p w:rsidR="29CE7158" w:rsidP="29CE7158" w:rsidRDefault="29CE7158" w14:paraId="437078B7" w14:textId="7EC78B45">
          <w:pPr>
            <w:pStyle w:val="TOC4"/>
            <w:tabs>
              <w:tab w:val="right" w:leader="dot" w:pos="9360"/>
            </w:tabs>
            <w:bidi w:val="0"/>
            <w:rPr>
              <w:rStyle w:val="Hyperlink"/>
            </w:rPr>
          </w:pPr>
          <w:hyperlink w:anchor="_Toc518657758">
            <w:r w:rsidRPr="29CE7158" w:rsidR="29CE7158">
              <w:rPr>
                <w:rStyle w:val="Hyperlink"/>
              </w:rPr>
              <w:t>7.10-4 Baseband Interface</w:t>
            </w:r>
            <w:r>
              <w:tab/>
            </w:r>
            <w:r>
              <w:fldChar w:fldCharType="begin"/>
            </w:r>
            <w:r>
              <w:instrText xml:space="preserve">PAGEREF _Toc518657758 \h</w:instrText>
            </w:r>
            <w:r>
              <w:fldChar w:fldCharType="separate"/>
            </w:r>
            <w:r w:rsidRPr="29CE7158" w:rsidR="29CE7158">
              <w:rPr>
                <w:rStyle w:val="Hyperlink"/>
              </w:rPr>
              <w:t>123</w:t>
            </w:r>
            <w:r>
              <w:fldChar w:fldCharType="end"/>
            </w:r>
          </w:hyperlink>
        </w:p>
        <w:p w:rsidR="29CE7158" w:rsidP="29CE7158" w:rsidRDefault="29CE7158" w14:paraId="626156C1" w14:textId="05F268D4">
          <w:pPr>
            <w:pStyle w:val="TOC4"/>
            <w:tabs>
              <w:tab w:val="right" w:leader="dot" w:pos="9360"/>
            </w:tabs>
            <w:bidi w:val="0"/>
            <w:rPr>
              <w:rStyle w:val="Hyperlink"/>
            </w:rPr>
          </w:pPr>
          <w:hyperlink w:anchor="_Toc1739665689">
            <w:r w:rsidRPr="29CE7158" w:rsidR="29CE7158">
              <w:rPr>
                <w:rStyle w:val="Hyperlink"/>
              </w:rPr>
              <w:t>7.10-5 Forward Error Correction</w:t>
            </w:r>
            <w:r>
              <w:tab/>
            </w:r>
            <w:r>
              <w:fldChar w:fldCharType="begin"/>
            </w:r>
            <w:r>
              <w:instrText xml:space="preserve">PAGEREF _Toc1739665689 \h</w:instrText>
            </w:r>
            <w:r>
              <w:fldChar w:fldCharType="separate"/>
            </w:r>
            <w:r w:rsidRPr="29CE7158" w:rsidR="29CE7158">
              <w:rPr>
                <w:rStyle w:val="Hyperlink"/>
              </w:rPr>
              <w:t>125</w:t>
            </w:r>
            <w:r>
              <w:fldChar w:fldCharType="end"/>
            </w:r>
          </w:hyperlink>
        </w:p>
        <w:p w:rsidR="29CE7158" w:rsidP="29CE7158" w:rsidRDefault="29CE7158" w14:paraId="41EAE0D5" w14:textId="364E06C3">
          <w:pPr>
            <w:pStyle w:val="TOC4"/>
            <w:tabs>
              <w:tab w:val="right" w:leader="dot" w:pos="9360"/>
            </w:tabs>
            <w:bidi w:val="0"/>
            <w:rPr>
              <w:rStyle w:val="Hyperlink"/>
            </w:rPr>
          </w:pPr>
          <w:hyperlink w:anchor="_Toc372536923">
            <w:r w:rsidRPr="29CE7158" w:rsidR="29CE7158">
              <w:rPr>
                <w:rStyle w:val="Hyperlink"/>
              </w:rPr>
              <w:t>7.10-6 COFDM Parameters</w:t>
            </w:r>
            <w:r>
              <w:tab/>
            </w:r>
            <w:r>
              <w:fldChar w:fldCharType="begin"/>
            </w:r>
            <w:r>
              <w:instrText xml:space="preserve">PAGEREF _Toc372536923 \h</w:instrText>
            </w:r>
            <w:r>
              <w:fldChar w:fldCharType="separate"/>
            </w:r>
            <w:r w:rsidRPr="29CE7158" w:rsidR="29CE7158">
              <w:rPr>
                <w:rStyle w:val="Hyperlink"/>
              </w:rPr>
              <w:t>128</w:t>
            </w:r>
            <w:r>
              <w:fldChar w:fldCharType="end"/>
            </w:r>
          </w:hyperlink>
        </w:p>
        <w:p w:rsidR="29CE7158" w:rsidP="29CE7158" w:rsidRDefault="29CE7158" w14:paraId="5FF69C6F" w14:textId="148A5BEE">
          <w:pPr>
            <w:pStyle w:val="TOC4"/>
            <w:tabs>
              <w:tab w:val="right" w:leader="dot" w:pos="9360"/>
            </w:tabs>
            <w:bidi w:val="0"/>
            <w:rPr>
              <w:rStyle w:val="Hyperlink"/>
            </w:rPr>
          </w:pPr>
          <w:hyperlink w:anchor="_Toc1778669075">
            <w:r w:rsidRPr="29CE7158" w:rsidR="29CE7158">
              <w:rPr>
                <w:rStyle w:val="Hyperlink"/>
              </w:rPr>
              <w:t>7.10-6-1 Normal Carrier Mode</w:t>
            </w:r>
            <w:r>
              <w:tab/>
            </w:r>
            <w:r>
              <w:fldChar w:fldCharType="begin"/>
            </w:r>
            <w:r>
              <w:instrText xml:space="preserve">PAGEREF _Toc1778669075 \h</w:instrText>
            </w:r>
            <w:r>
              <w:fldChar w:fldCharType="separate"/>
            </w:r>
            <w:r w:rsidRPr="29CE7158" w:rsidR="29CE7158">
              <w:rPr>
                <w:rStyle w:val="Hyperlink"/>
              </w:rPr>
              <w:t>130</w:t>
            </w:r>
            <w:r>
              <w:fldChar w:fldCharType="end"/>
            </w:r>
          </w:hyperlink>
        </w:p>
        <w:p w:rsidR="29CE7158" w:rsidP="29CE7158" w:rsidRDefault="29CE7158" w14:paraId="03BB1653" w14:textId="5EC3AF78">
          <w:pPr>
            <w:pStyle w:val="TOC4"/>
            <w:tabs>
              <w:tab w:val="right" w:leader="dot" w:pos="9360"/>
            </w:tabs>
            <w:bidi w:val="0"/>
            <w:rPr>
              <w:rStyle w:val="Hyperlink"/>
            </w:rPr>
          </w:pPr>
          <w:hyperlink w:anchor="_Toc400065773">
            <w:r w:rsidRPr="29CE7158" w:rsidR="29CE7158">
              <w:rPr>
                <w:rStyle w:val="Hyperlink"/>
              </w:rPr>
              <w:t>7.10-6-2 Extended Carrier Mode</w:t>
            </w:r>
            <w:r>
              <w:tab/>
            </w:r>
            <w:r>
              <w:fldChar w:fldCharType="begin"/>
            </w:r>
            <w:r>
              <w:instrText xml:space="preserve">PAGEREF _Toc400065773 \h</w:instrText>
            </w:r>
            <w:r>
              <w:fldChar w:fldCharType="separate"/>
            </w:r>
            <w:r w:rsidRPr="29CE7158" w:rsidR="29CE7158">
              <w:rPr>
                <w:rStyle w:val="Hyperlink"/>
              </w:rPr>
              <w:t>131</w:t>
            </w:r>
            <w:r>
              <w:fldChar w:fldCharType="end"/>
            </w:r>
          </w:hyperlink>
        </w:p>
        <w:p w:rsidR="29CE7158" w:rsidP="29CE7158" w:rsidRDefault="29CE7158" w14:paraId="431FCEAF" w14:textId="67A4B431">
          <w:pPr>
            <w:pStyle w:val="TOC3"/>
            <w:tabs>
              <w:tab w:val="right" w:leader="dot" w:pos="9360"/>
            </w:tabs>
            <w:bidi w:val="0"/>
            <w:rPr>
              <w:rStyle w:val="Hyperlink"/>
            </w:rPr>
          </w:pPr>
          <w:hyperlink w:anchor="_Toc351073047">
            <w:r w:rsidRPr="29CE7158" w:rsidR="29CE7158">
              <w:rPr>
                <w:rStyle w:val="Hyperlink"/>
              </w:rPr>
              <w:t>7.10-7 Modulation Patterns</w:t>
            </w:r>
            <w:r>
              <w:tab/>
            </w:r>
            <w:r>
              <w:fldChar w:fldCharType="begin"/>
            </w:r>
            <w:r>
              <w:instrText xml:space="preserve">PAGEREF _Toc351073047 \h</w:instrText>
            </w:r>
            <w:r>
              <w:fldChar w:fldCharType="separate"/>
            </w:r>
            <w:r w:rsidRPr="29CE7158" w:rsidR="29CE7158">
              <w:rPr>
                <w:rStyle w:val="Hyperlink"/>
              </w:rPr>
              <w:t>133</w:t>
            </w:r>
            <w:r>
              <w:fldChar w:fldCharType="end"/>
            </w:r>
          </w:hyperlink>
        </w:p>
        <w:p w:rsidR="29CE7158" w:rsidP="29CE7158" w:rsidRDefault="29CE7158" w14:paraId="6B89FCB9" w14:textId="311A863B">
          <w:pPr>
            <w:pStyle w:val="TOC4"/>
            <w:tabs>
              <w:tab w:val="right" w:leader="dot" w:pos="9360"/>
            </w:tabs>
            <w:bidi w:val="0"/>
            <w:rPr>
              <w:rStyle w:val="Hyperlink"/>
            </w:rPr>
          </w:pPr>
          <w:hyperlink w:anchor="_Toc450943438">
            <w:r w:rsidRPr="29CE7158" w:rsidR="29CE7158">
              <w:rPr>
                <w:rStyle w:val="Hyperlink"/>
              </w:rPr>
              <w:t>7.10-7-1 Normal Constellation Diagram</w:t>
            </w:r>
            <w:r>
              <w:tab/>
            </w:r>
            <w:r>
              <w:fldChar w:fldCharType="begin"/>
            </w:r>
            <w:r>
              <w:instrText xml:space="preserve">PAGEREF _Toc450943438 \h</w:instrText>
            </w:r>
            <w:r>
              <w:fldChar w:fldCharType="separate"/>
            </w:r>
            <w:r w:rsidRPr="29CE7158" w:rsidR="29CE7158">
              <w:rPr>
                <w:rStyle w:val="Hyperlink"/>
              </w:rPr>
              <w:t>134</w:t>
            </w:r>
            <w:r>
              <w:fldChar w:fldCharType="end"/>
            </w:r>
          </w:hyperlink>
        </w:p>
        <w:p w:rsidR="29CE7158" w:rsidP="29CE7158" w:rsidRDefault="29CE7158" w14:paraId="055EC378" w14:textId="31043F41">
          <w:pPr>
            <w:pStyle w:val="TOC4"/>
            <w:tabs>
              <w:tab w:val="right" w:leader="dot" w:pos="9360"/>
            </w:tabs>
            <w:bidi w:val="0"/>
            <w:rPr>
              <w:rStyle w:val="Hyperlink"/>
            </w:rPr>
          </w:pPr>
          <w:hyperlink w:anchor="_Toc899926991">
            <w:r w:rsidRPr="29CE7158" w:rsidR="29CE7158">
              <w:rPr>
                <w:rStyle w:val="Hyperlink"/>
              </w:rPr>
              <w:t>7.10-7-2 Definition of Cell</w:t>
            </w:r>
            <w:r>
              <w:tab/>
            </w:r>
            <w:r>
              <w:fldChar w:fldCharType="begin"/>
            </w:r>
            <w:r>
              <w:instrText xml:space="preserve">PAGEREF _Toc899926991 \h</w:instrText>
            </w:r>
            <w:r>
              <w:fldChar w:fldCharType="separate"/>
            </w:r>
            <w:r w:rsidRPr="29CE7158" w:rsidR="29CE7158">
              <w:rPr>
                <w:rStyle w:val="Hyperlink"/>
              </w:rPr>
              <w:t>135</w:t>
            </w:r>
            <w:r>
              <w:fldChar w:fldCharType="end"/>
            </w:r>
          </w:hyperlink>
        </w:p>
        <w:p w:rsidR="29CE7158" w:rsidP="29CE7158" w:rsidRDefault="29CE7158" w14:paraId="12671D80" w14:textId="4DE76EB1">
          <w:pPr>
            <w:pStyle w:val="TOC4"/>
            <w:tabs>
              <w:tab w:val="right" w:leader="dot" w:pos="9360"/>
            </w:tabs>
            <w:bidi w:val="0"/>
            <w:rPr>
              <w:rStyle w:val="Hyperlink"/>
            </w:rPr>
          </w:pPr>
          <w:hyperlink w:anchor="_Toc704360256">
            <w:r w:rsidRPr="29CE7158" w:rsidR="29CE7158">
              <w:rPr>
                <w:rStyle w:val="Hyperlink"/>
              </w:rPr>
              <w:t>7.10-7-3 Rotated Q-delayed Constellation Diagram</w:t>
            </w:r>
            <w:r>
              <w:tab/>
            </w:r>
            <w:r>
              <w:fldChar w:fldCharType="begin"/>
            </w:r>
            <w:r>
              <w:instrText xml:space="preserve">PAGEREF _Toc704360256 \h</w:instrText>
            </w:r>
            <w:r>
              <w:fldChar w:fldCharType="separate"/>
            </w:r>
            <w:r w:rsidRPr="29CE7158" w:rsidR="29CE7158">
              <w:rPr>
                <w:rStyle w:val="Hyperlink"/>
              </w:rPr>
              <w:t>136</w:t>
            </w:r>
            <w:r>
              <w:fldChar w:fldCharType="end"/>
            </w:r>
          </w:hyperlink>
        </w:p>
        <w:p w:rsidR="29CE7158" w:rsidP="29CE7158" w:rsidRDefault="29CE7158" w14:paraId="0205DE8A" w14:textId="4C3A7719">
          <w:pPr>
            <w:pStyle w:val="TOC3"/>
            <w:tabs>
              <w:tab w:val="right" w:leader="dot" w:pos="9360"/>
            </w:tabs>
            <w:bidi w:val="0"/>
            <w:rPr>
              <w:rStyle w:val="Hyperlink"/>
            </w:rPr>
          </w:pPr>
          <w:hyperlink w:anchor="_Toc2005153237">
            <w:r w:rsidRPr="29CE7158" w:rsidR="29CE7158">
              <w:rPr>
                <w:rStyle w:val="Hyperlink"/>
              </w:rPr>
              <w:t>7.10-8 Frame Structure</w:t>
            </w:r>
            <w:r>
              <w:tab/>
            </w:r>
            <w:r>
              <w:fldChar w:fldCharType="begin"/>
            </w:r>
            <w:r>
              <w:instrText xml:space="preserve">PAGEREF _Toc2005153237 \h</w:instrText>
            </w:r>
            <w:r>
              <w:fldChar w:fldCharType="separate"/>
            </w:r>
            <w:r w:rsidRPr="29CE7158" w:rsidR="29CE7158">
              <w:rPr>
                <w:rStyle w:val="Hyperlink"/>
              </w:rPr>
              <w:t>138</w:t>
            </w:r>
            <w:r>
              <w:fldChar w:fldCharType="end"/>
            </w:r>
          </w:hyperlink>
        </w:p>
        <w:p w:rsidR="29CE7158" w:rsidP="29CE7158" w:rsidRDefault="29CE7158" w14:paraId="0A7B844E" w14:textId="4415DC45">
          <w:pPr>
            <w:pStyle w:val="TOC4"/>
            <w:tabs>
              <w:tab w:val="right" w:leader="dot" w:pos="9360"/>
            </w:tabs>
            <w:bidi w:val="0"/>
            <w:rPr>
              <w:rStyle w:val="Hyperlink"/>
            </w:rPr>
          </w:pPr>
          <w:hyperlink w:anchor="_Toc2018332665">
            <w:r w:rsidRPr="29CE7158" w:rsidR="29CE7158">
              <w:rPr>
                <w:rStyle w:val="Hyperlink"/>
              </w:rPr>
              <w:t>7.10-8-1 P1 Symbol</w:t>
            </w:r>
            <w:r>
              <w:tab/>
            </w:r>
            <w:r>
              <w:fldChar w:fldCharType="begin"/>
            </w:r>
            <w:r>
              <w:instrText xml:space="preserve">PAGEREF _Toc2018332665 \h</w:instrText>
            </w:r>
            <w:r>
              <w:fldChar w:fldCharType="separate"/>
            </w:r>
            <w:r w:rsidRPr="29CE7158" w:rsidR="29CE7158">
              <w:rPr>
                <w:rStyle w:val="Hyperlink"/>
              </w:rPr>
              <w:t>140</w:t>
            </w:r>
            <w:r>
              <w:fldChar w:fldCharType="end"/>
            </w:r>
          </w:hyperlink>
        </w:p>
        <w:p w:rsidR="29CE7158" w:rsidP="29CE7158" w:rsidRDefault="29CE7158" w14:paraId="3E8C728B" w14:textId="22D057EB">
          <w:pPr>
            <w:pStyle w:val="TOC4"/>
            <w:tabs>
              <w:tab w:val="right" w:leader="dot" w:pos="9360"/>
            </w:tabs>
            <w:bidi w:val="0"/>
            <w:rPr>
              <w:rStyle w:val="Hyperlink"/>
            </w:rPr>
          </w:pPr>
          <w:hyperlink w:anchor="_Toc187443496">
            <w:r w:rsidRPr="29CE7158" w:rsidR="29CE7158">
              <w:rPr>
                <w:rStyle w:val="Hyperlink"/>
              </w:rPr>
              <w:t>7.10-8-2 P2 Symbols</w:t>
            </w:r>
            <w:r>
              <w:tab/>
            </w:r>
            <w:r>
              <w:fldChar w:fldCharType="begin"/>
            </w:r>
            <w:r>
              <w:instrText xml:space="preserve">PAGEREF _Toc187443496 \h</w:instrText>
            </w:r>
            <w:r>
              <w:fldChar w:fldCharType="separate"/>
            </w:r>
            <w:r w:rsidRPr="29CE7158" w:rsidR="29CE7158">
              <w:rPr>
                <w:rStyle w:val="Hyperlink"/>
              </w:rPr>
              <w:t>141</w:t>
            </w:r>
            <w:r>
              <w:fldChar w:fldCharType="end"/>
            </w:r>
          </w:hyperlink>
        </w:p>
        <w:p w:rsidR="29CE7158" w:rsidP="29CE7158" w:rsidRDefault="29CE7158" w14:paraId="39B23175" w14:textId="271F1F91">
          <w:pPr>
            <w:pStyle w:val="TOC4"/>
            <w:tabs>
              <w:tab w:val="right" w:leader="dot" w:pos="9360"/>
            </w:tabs>
            <w:bidi w:val="0"/>
            <w:rPr>
              <w:rStyle w:val="Hyperlink"/>
            </w:rPr>
          </w:pPr>
          <w:hyperlink w:anchor="_Toc1381793066">
            <w:r w:rsidRPr="29CE7158" w:rsidR="29CE7158">
              <w:rPr>
                <w:rStyle w:val="Hyperlink"/>
              </w:rPr>
              <w:t>7.10-8-3 Symbols, Frame, Superframe</w:t>
            </w:r>
            <w:r>
              <w:tab/>
            </w:r>
            <w:r>
              <w:fldChar w:fldCharType="begin"/>
            </w:r>
            <w:r>
              <w:instrText xml:space="preserve">PAGEREF _Toc1381793066 \h</w:instrText>
            </w:r>
            <w:r>
              <w:fldChar w:fldCharType="separate"/>
            </w:r>
            <w:r w:rsidRPr="29CE7158" w:rsidR="29CE7158">
              <w:rPr>
                <w:rStyle w:val="Hyperlink"/>
              </w:rPr>
              <w:t>142</w:t>
            </w:r>
            <w:r>
              <w:fldChar w:fldCharType="end"/>
            </w:r>
          </w:hyperlink>
        </w:p>
        <w:p w:rsidR="29CE7158" w:rsidP="29CE7158" w:rsidRDefault="29CE7158" w14:paraId="7362550F" w14:textId="31A986EE">
          <w:pPr>
            <w:pStyle w:val="TOC3"/>
            <w:tabs>
              <w:tab w:val="right" w:leader="dot" w:pos="9360"/>
            </w:tabs>
            <w:bidi w:val="0"/>
            <w:rPr>
              <w:rStyle w:val="Hyperlink"/>
            </w:rPr>
          </w:pPr>
          <w:hyperlink w:anchor="_Toc1992526166">
            <w:r w:rsidRPr="29CE7158" w:rsidR="29CE7158">
              <w:rPr>
                <w:rStyle w:val="Hyperlink"/>
              </w:rPr>
              <w:t>7.10-9 Block diagram</w:t>
            </w:r>
            <w:r>
              <w:tab/>
            </w:r>
            <w:r>
              <w:fldChar w:fldCharType="begin"/>
            </w:r>
            <w:r>
              <w:instrText xml:space="preserve">PAGEREF _Toc1992526166 \h</w:instrText>
            </w:r>
            <w:r>
              <w:fldChar w:fldCharType="separate"/>
            </w:r>
            <w:r w:rsidRPr="29CE7158" w:rsidR="29CE7158">
              <w:rPr>
                <w:rStyle w:val="Hyperlink"/>
              </w:rPr>
              <w:t>143</w:t>
            </w:r>
            <w:r>
              <w:fldChar w:fldCharType="end"/>
            </w:r>
          </w:hyperlink>
        </w:p>
        <w:p w:rsidR="29CE7158" w:rsidP="29CE7158" w:rsidRDefault="29CE7158" w14:paraId="49F65A78" w14:textId="2A244BC5">
          <w:pPr>
            <w:pStyle w:val="TOC3"/>
            <w:tabs>
              <w:tab w:val="right" w:leader="dot" w:pos="9360"/>
            </w:tabs>
            <w:bidi w:val="0"/>
            <w:rPr>
              <w:rStyle w:val="Hyperlink"/>
            </w:rPr>
          </w:pPr>
          <w:hyperlink w:anchor="_Toc1211523029">
            <w:r w:rsidRPr="29CE7158" w:rsidR="29CE7158">
              <w:rPr>
                <w:rStyle w:val="Hyperlink"/>
              </w:rPr>
              <w:t>7.10-10 Interleavers</w:t>
            </w:r>
            <w:r>
              <w:tab/>
            </w:r>
            <w:r>
              <w:fldChar w:fldCharType="begin"/>
            </w:r>
            <w:r>
              <w:instrText xml:space="preserve">PAGEREF _Toc1211523029 \h</w:instrText>
            </w:r>
            <w:r>
              <w:fldChar w:fldCharType="separate"/>
            </w:r>
            <w:r w:rsidRPr="29CE7158" w:rsidR="29CE7158">
              <w:rPr>
                <w:rStyle w:val="Hyperlink"/>
              </w:rPr>
              <w:t>144</w:t>
            </w:r>
            <w:r>
              <w:fldChar w:fldCharType="end"/>
            </w:r>
          </w:hyperlink>
        </w:p>
        <w:p w:rsidR="29CE7158" w:rsidP="29CE7158" w:rsidRDefault="29CE7158" w14:paraId="65CE5E26" w14:textId="7E1C1CB2">
          <w:pPr>
            <w:pStyle w:val="TOC4"/>
            <w:tabs>
              <w:tab w:val="right" w:leader="dot" w:pos="9360"/>
            </w:tabs>
            <w:bidi w:val="0"/>
            <w:rPr>
              <w:rStyle w:val="Hyperlink"/>
            </w:rPr>
          </w:pPr>
          <w:hyperlink w:anchor="_Toc2135790776">
            <w:r w:rsidRPr="29CE7158" w:rsidR="29CE7158">
              <w:rPr>
                <w:rStyle w:val="Hyperlink"/>
              </w:rPr>
              <w:t>7.10-10-1 Types of interleaver</w:t>
            </w:r>
            <w:r>
              <w:tab/>
            </w:r>
            <w:r>
              <w:fldChar w:fldCharType="begin"/>
            </w:r>
            <w:r>
              <w:instrText xml:space="preserve">PAGEREF _Toc2135790776 \h</w:instrText>
            </w:r>
            <w:r>
              <w:fldChar w:fldCharType="separate"/>
            </w:r>
            <w:r w:rsidRPr="29CE7158" w:rsidR="29CE7158">
              <w:rPr>
                <w:rStyle w:val="Hyperlink"/>
              </w:rPr>
              <w:t>145</w:t>
            </w:r>
            <w:r>
              <w:fldChar w:fldCharType="end"/>
            </w:r>
          </w:hyperlink>
        </w:p>
        <w:p w:rsidR="29CE7158" w:rsidP="29CE7158" w:rsidRDefault="29CE7158" w14:paraId="0F5FD79A" w14:textId="122FD3B8">
          <w:pPr>
            <w:pStyle w:val="TOC4"/>
            <w:tabs>
              <w:tab w:val="right" w:leader="dot" w:pos="9360"/>
            </w:tabs>
            <w:bidi w:val="0"/>
            <w:rPr>
              <w:rStyle w:val="Hyperlink"/>
            </w:rPr>
          </w:pPr>
          <w:hyperlink w:anchor="_Toc1730809481">
            <w:r w:rsidRPr="29CE7158" w:rsidR="29CE7158">
              <w:rPr>
                <w:rStyle w:val="Hyperlink"/>
              </w:rPr>
              <w:t>7.10-10-2 DVB-T2 time interleaver configuration</w:t>
            </w:r>
            <w:r>
              <w:tab/>
            </w:r>
            <w:r>
              <w:fldChar w:fldCharType="begin"/>
            </w:r>
            <w:r>
              <w:instrText xml:space="preserve">PAGEREF _Toc1730809481 \h</w:instrText>
            </w:r>
            <w:r>
              <w:fldChar w:fldCharType="separate"/>
            </w:r>
            <w:r w:rsidRPr="29CE7158" w:rsidR="29CE7158">
              <w:rPr>
                <w:rStyle w:val="Hyperlink"/>
              </w:rPr>
              <w:t>146</w:t>
            </w:r>
            <w:r>
              <w:fldChar w:fldCharType="end"/>
            </w:r>
          </w:hyperlink>
        </w:p>
        <w:p w:rsidR="29CE7158" w:rsidP="29CE7158" w:rsidRDefault="29CE7158" w14:paraId="04238256" w14:textId="1B9CA40B">
          <w:pPr>
            <w:pStyle w:val="TOC3"/>
            <w:tabs>
              <w:tab w:val="right" w:leader="dot" w:pos="9360"/>
            </w:tabs>
            <w:bidi w:val="0"/>
            <w:rPr>
              <w:rStyle w:val="Hyperlink"/>
            </w:rPr>
          </w:pPr>
          <w:hyperlink w:anchor="_Toc1584656534">
            <w:r w:rsidRPr="29CE7158" w:rsidR="29CE7158">
              <w:rPr>
                <w:rStyle w:val="Hyperlink"/>
              </w:rPr>
              <w:t>7.10-11 Pilots</w:t>
            </w:r>
            <w:r>
              <w:tab/>
            </w:r>
            <w:r>
              <w:fldChar w:fldCharType="begin"/>
            </w:r>
            <w:r>
              <w:instrText xml:space="preserve">PAGEREF _Toc1584656534 \h</w:instrText>
            </w:r>
            <w:r>
              <w:fldChar w:fldCharType="separate"/>
            </w:r>
            <w:r w:rsidRPr="29CE7158" w:rsidR="29CE7158">
              <w:rPr>
                <w:rStyle w:val="Hyperlink"/>
              </w:rPr>
              <w:t>149</w:t>
            </w:r>
            <w:r>
              <w:fldChar w:fldCharType="end"/>
            </w:r>
          </w:hyperlink>
        </w:p>
        <w:p w:rsidR="29CE7158" w:rsidP="29CE7158" w:rsidRDefault="29CE7158" w14:paraId="55891002" w14:textId="33C2827C">
          <w:pPr>
            <w:pStyle w:val="TOC3"/>
            <w:tabs>
              <w:tab w:val="right" w:leader="dot" w:pos="9360"/>
            </w:tabs>
            <w:bidi w:val="0"/>
            <w:rPr>
              <w:rStyle w:val="Hyperlink"/>
            </w:rPr>
          </w:pPr>
          <w:hyperlink w:anchor="_Toc469620534">
            <w:r w:rsidRPr="29CE7158" w:rsidR="29CE7158">
              <w:rPr>
                <w:rStyle w:val="Hyperlink"/>
              </w:rPr>
              <w:t>7.10-12 Sub-Slicing</w:t>
            </w:r>
            <w:r>
              <w:tab/>
            </w:r>
            <w:r>
              <w:fldChar w:fldCharType="begin"/>
            </w:r>
            <w:r>
              <w:instrText xml:space="preserve">PAGEREF _Toc469620534 \h</w:instrText>
            </w:r>
            <w:r>
              <w:fldChar w:fldCharType="separate"/>
            </w:r>
            <w:r w:rsidRPr="29CE7158" w:rsidR="29CE7158">
              <w:rPr>
                <w:rStyle w:val="Hyperlink"/>
              </w:rPr>
              <w:t>151</w:t>
            </w:r>
            <w:r>
              <w:fldChar w:fldCharType="end"/>
            </w:r>
          </w:hyperlink>
        </w:p>
        <w:p w:rsidR="29CE7158" w:rsidP="29CE7158" w:rsidRDefault="29CE7158" w14:paraId="3A6A7EA3" w14:textId="4F8136B8">
          <w:pPr>
            <w:pStyle w:val="TOC3"/>
            <w:tabs>
              <w:tab w:val="right" w:leader="dot" w:pos="9360"/>
            </w:tabs>
            <w:bidi w:val="0"/>
            <w:rPr>
              <w:rStyle w:val="Hyperlink"/>
            </w:rPr>
          </w:pPr>
          <w:hyperlink w:anchor="_Toc1123275371">
            <w:r w:rsidRPr="29CE7158" w:rsidR="29CE7158">
              <w:rPr>
                <w:rStyle w:val="Hyperlink"/>
              </w:rPr>
              <w:t>7.10-13 Time-Frequency-Slicing (TFS)</w:t>
            </w:r>
            <w:r>
              <w:tab/>
            </w:r>
            <w:r>
              <w:fldChar w:fldCharType="begin"/>
            </w:r>
            <w:r>
              <w:instrText xml:space="preserve">PAGEREF _Toc1123275371 \h</w:instrText>
            </w:r>
            <w:r>
              <w:fldChar w:fldCharType="separate"/>
            </w:r>
            <w:r w:rsidRPr="29CE7158" w:rsidR="29CE7158">
              <w:rPr>
                <w:rStyle w:val="Hyperlink"/>
              </w:rPr>
              <w:t>152</w:t>
            </w:r>
            <w:r>
              <w:fldChar w:fldCharType="end"/>
            </w:r>
          </w:hyperlink>
        </w:p>
        <w:p w:rsidR="29CE7158" w:rsidP="29CE7158" w:rsidRDefault="29CE7158" w14:paraId="36184988" w14:textId="3EBDE319">
          <w:pPr>
            <w:pStyle w:val="TOC3"/>
            <w:tabs>
              <w:tab w:val="right" w:leader="dot" w:pos="9360"/>
            </w:tabs>
            <w:bidi w:val="0"/>
            <w:rPr>
              <w:rStyle w:val="Hyperlink"/>
            </w:rPr>
          </w:pPr>
          <w:hyperlink w:anchor="_Toc1066382651">
            <w:r w:rsidRPr="29CE7158" w:rsidR="29CE7158">
              <w:rPr>
                <w:rStyle w:val="Hyperlink"/>
              </w:rPr>
              <w:t>7.10-14 PAPR Reduction</w:t>
            </w:r>
            <w:r>
              <w:tab/>
            </w:r>
            <w:r>
              <w:fldChar w:fldCharType="begin"/>
            </w:r>
            <w:r>
              <w:instrText xml:space="preserve">PAGEREF _Toc1066382651 \h</w:instrText>
            </w:r>
            <w:r>
              <w:fldChar w:fldCharType="separate"/>
            </w:r>
            <w:r w:rsidRPr="29CE7158" w:rsidR="29CE7158">
              <w:rPr>
                <w:rStyle w:val="Hyperlink"/>
              </w:rPr>
              <w:t>152</w:t>
            </w:r>
            <w:r>
              <w:fldChar w:fldCharType="end"/>
            </w:r>
          </w:hyperlink>
        </w:p>
        <w:p w:rsidR="29CE7158" w:rsidP="29CE7158" w:rsidRDefault="29CE7158" w14:paraId="702C46D9" w14:textId="20879308">
          <w:pPr>
            <w:pStyle w:val="TOC3"/>
            <w:tabs>
              <w:tab w:val="right" w:leader="dot" w:pos="9360"/>
            </w:tabs>
            <w:bidi w:val="0"/>
            <w:rPr>
              <w:rStyle w:val="Hyperlink"/>
            </w:rPr>
          </w:pPr>
          <w:hyperlink w:anchor="_Toc693496165">
            <w:r w:rsidRPr="29CE7158" w:rsidR="29CE7158">
              <w:rPr>
                <w:rStyle w:val="Hyperlink"/>
              </w:rPr>
              <w:t>7.10-15 SISO/MISO Multi-Antenna Systems</w:t>
            </w:r>
            <w:r>
              <w:tab/>
            </w:r>
            <w:r>
              <w:fldChar w:fldCharType="begin"/>
            </w:r>
            <w:r>
              <w:instrText xml:space="preserve">PAGEREF _Toc693496165 \h</w:instrText>
            </w:r>
            <w:r>
              <w:fldChar w:fldCharType="separate"/>
            </w:r>
            <w:r w:rsidRPr="29CE7158" w:rsidR="29CE7158">
              <w:rPr>
                <w:rStyle w:val="Hyperlink"/>
              </w:rPr>
              <w:t>154</w:t>
            </w:r>
            <w:r>
              <w:fldChar w:fldCharType="end"/>
            </w:r>
          </w:hyperlink>
        </w:p>
        <w:p w:rsidR="29CE7158" w:rsidP="29CE7158" w:rsidRDefault="29CE7158" w14:paraId="30004629" w14:textId="3E1C156F">
          <w:pPr>
            <w:pStyle w:val="TOC4"/>
            <w:tabs>
              <w:tab w:val="right" w:leader="dot" w:pos="9360"/>
            </w:tabs>
            <w:bidi w:val="0"/>
            <w:rPr>
              <w:rStyle w:val="Hyperlink"/>
            </w:rPr>
          </w:pPr>
          <w:hyperlink w:anchor="_Toc972784497">
            <w:r w:rsidRPr="29CE7158" w:rsidR="29CE7158">
              <w:rPr>
                <w:rStyle w:val="Hyperlink"/>
              </w:rPr>
              <w:t>7.10-15-1 MISO according to Alamouti</w:t>
            </w:r>
            <w:r>
              <w:tab/>
            </w:r>
            <w:r>
              <w:fldChar w:fldCharType="begin"/>
            </w:r>
            <w:r>
              <w:instrText xml:space="preserve">PAGEREF _Toc972784497 \h</w:instrText>
            </w:r>
            <w:r>
              <w:fldChar w:fldCharType="separate"/>
            </w:r>
            <w:r w:rsidRPr="29CE7158" w:rsidR="29CE7158">
              <w:rPr>
                <w:rStyle w:val="Hyperlink"/>
              </w:rPr>
              <w:t>154</w:t>
            </w:r>
            <w:r>
              <w:fldChar w:fldCharType="end"/>
            </w:r>
          </w:hyperlink>
        </w:p>
        <w:p w:rsidR="29CE7158" w:rsidP="29CE7158" w:rsidRDefault="29CE7158" w14:paraId="7E028CA0" w14:textId="6A484E29">
          <w:pPr>
            <w:pStyle w:val="TOC4"/>
            <w:tabs>
              <w:tab w:val="right" w:leader="dot" w:pos="9360"/>
            </w:tabs>
            <w:bidi w:val="0"/>
            <w:rPr>
              <w:rStyle w:val="Hyperlink"/>
            </w:rPr>
          </w:pPr>
          <w:hyperlink w:anchor="_Toc242345070">
            <w:r w:rsidRPr="29CE7158" w:rsidR="29CE7158">
              <w:rPr>
                <w:rStyle w:val="Hyperlink"/>
              </w:rPr>
              <w:t>7.10-15-2 Modified Alamouti in DVB-T2</w:t>
            </w:r>
            <w:r>
              <w:tab/>
            </w:r>
            <w:r>
              <w:fldChar w:fldCharType="begin"/>
            </w:r>
            <w:r>
              <w:instrText xml:space="preserve">PAGEREF _Toc242345070 \h</w:instrText>
            </w:r>
            <w:r>
              <w:fldChar w:fldCharType="separate"/>
            </w:r>
            <w:r w:rsidRPr="29CE7158" w:rsidR="29CE7158">
              <w:rPr>
                <w:rStyle w:val="Hyperlink"/>
              </w:rPr>
              <w:t>155</w:t>
            </w:r>
            <w:r>
              <w:fldChar w:fldCharType="end"/>
            </w:r>
          </w:hyperlink>
        </w:p>
        <w:p w:rsidR="29CE7158" w:rsidP="29CE7158" w:rsidRDefault="29CE7158" w14:paraId="6B01830B" w14:textId="1B4C399C">
          <w:pPr>
            <w:pStyle w:val="TOC3"/>
            <w:tabs>
              <w:tab w:val="right" w:leader="dot" w:pos="9360"/>
            </w:tabs>
            <w:bidi w:val="0"/>
            <w:rPr>
              <w:rStyle w:val="Hyperlink"/>
            </w:rPr>
          </w:pPr>
          <w:hyperlink w:anchor="_Toc880869019">
            <w:r w:rsidRPr="29CE7158" w:rsidR="29CE7158">
              <w:rPr>
                <w:rStyle w:val="Hyperlink"/>
              </w:rPr>
              <w:t>7.10-16 Future Extension Frames</w:t>
            </w:r>
            <w:r>
              <w:tab/>
            </w:r>
            <w:r>
              <w:fldChar w:fldCharType="begin"/>
            </w:r>
            <w:r>
              <w:instrText xml:space="preserve">PAGEREF _Toc880869019 \h</w:instrText>
            </w:r>
            <w:r>
              <w:fldChar w:fldCharType="separate"/>
            </w:r>
            <w:r w:rsidRPr="29CE7158" w:rsidR="29CE7158">
              <w:rPr>
                <w:rStyle w:val="Hyperlink"/>
              </w:rPr>
              <w:t>158</w:t>
            </w:r>
            <w:r>
              <w:fldChar w:fldCharType="end"/>
            </w:r>
          </w:hyperlink>
        </w:p>
        <w:p w:rsidR="29CE7158" w:rsidP="29CE7158" w:rsidRDefault="29CE7158" w14:paraId="154617A4" w14:textId="19E1DBBE">
          <w:pPr>
            <w:pStyle w:val="TOC3"/>
            <w:tabs>
              <w:tab w:val="right" w:leader="dot" w:pos="9360"/>
            </w:tabs>
            <w:bidi w:val="0"/>
            <w:rPr>
              <w:rStyle w:val="Hyperlink"/>
            </w:rPr>
          </w:pPr>
          <w:hyperlink w:anchor="_Toc161809116">
            <w:r w:rsidRPr="29CE7158" w:rsidR="29CE7158">
              <w:rPr>
                <w:rStyle w:val="Hyperlink"/>
              </w:rPr>
              <w:t>7.10-17 Auxiliary Data Stream</w:t>
            </w:r>
            <w:r>
              <w:tab/>
            </w:r>
            <w:r>
              <w:fldChar w:fldCharType="begin"/>
            </w:r>
            <w:r>
              <w:instrText xml:space="preserve">PAGEREF _Toc161809116 \h</w:instrText>
            </w:r>
            <w:r>
              <w:fldChar w:fldCharType="separate"/>
            </w:r>
            <w:r w:rsidRPr="29CE7158" w:rsidR="29CE7158">
              <w:rPr>
                <w:rStyle w:val="Hyperlink"/>
              </w:rPr>
              <w:t>159</w:t>
            </w:r>
            <w:r>
              <w:fldChar w:fldCharType="end"/>
            </w:r>
          </w:hyperlink>
        </w:p>
        <w:p w:rsidR="29CE7158" w:rsidP="29CE7158" w:rsidRDefault="29CE7158" w14:paraId="4D33E4BB" w14:textId="2237964A">
          <w:pPr>
            <w:pStyle w:val="TOC3"/>
            <w:tabs>
              <w:tab w:val="right" w:leader="dot" w:pos="9360"/>
            </w:tabs>
            <w:bidi w:val="0"/>
            <w:rPr>
              <w:rStyle w:val="Hyperlink"/>
            </w:rPr>
          </w:pPr>
          <w:hyperlink w:anchor="_Toc828633143">
            <w:r w:rsidRPr="29CE7158" w:rsidR="29CE7158">
              <w:rPr>
                <w:rStyle w:val="Hyperlink"/>
              </w:rPr>
              <w:t>7.10-18 DVB-T2-MI</w:t>
            </w:r>
            <w:r>
              <w:tab/>
            </w:r>
            <w:r>
              <w:fldChar w:fldCharType="begin"/>
            </w:r>
            <w:r>
              <w:instrText xml:space="preserve">PAGEREF _Toc828633143 \h</w:instrText>
            </w:r>
            <w:r>
              <w:fldChar w:fldCharType="separate"/>
            </w:r>
            <w:r w:rsidRPr="29CE7158" w:rsidR="29CE7158">
              <w:rPr>
                <w:rStyle w:val="Hyperlink"/>
              </w:rPr>
              <w:t>159</w:t>
            </w:r>
            <w:r>
              <w:fldChar w:fldCharType="end"/>
            </w:r>
          </w:hyperlink>
        </w:p>
        <w:p w:rsidR="29CE7158" w:rsidP="29CE7158" w:rsidRDefault="29CE7158" w14:paraId="3D85242E" w14:textId="1E069C0D">
          <w:pPr>
            <w:pStyle w:val="TOC3"/>
            <w:tabs>
              <w:tab w:val="right" w:leader="dot" w:pos="9360"/>
            </w:tabs>
            <w:bidi w:val="0"/>
            <w:rPr>
              <w:rStyle w:val="Hyperlink"/>
            </w:rPr>
          </w:pPr>
          <w:hyperlink w:anchor="_Toc1366814130">
            <w:r w:rsidRPr="29CE7158" w:rsidR="29CE7158">
              <w:rPr>
                <w:rStyle w:val="Hyperlink"/>
              </w:rPr>
              <w:t>7.10-19 SFNs in DVB-T2</w:t>
            </w:r>
            <w:r>
              <w:tab/>
            </w:r>
            <w:r>
              <w:fldChar w:fldCharType="begin"/>
            </w:r>
            <w:r>
              <w:instrText xml:space="preserve">PAGEREF _Toc1366814130 \h</w:instrText>
            </w:r>
            <w:r>
              <w:fldChar w:fldCharType="separate"/>
            </w:r>
            <w:r w:rsidRPr="29CE7158" w:rsidR="29CE7158">
              <w:rPr>
                <w:rStyle w:val="Hyperlink"/>
              </w:rPr>
              <w:t>159</w:t>
            </w:r>
            <w:r>
              <w:fldChar w:fldCharType="end"/>
            </w:r>
          </w:hyperlink>
        </w:p>
        <w:p w:rsidR="29CE7158" w:rsidP="29CE7158" w:rsidRDefault="29CE7158" w14:paraId="56A79730" w14:textId="521EAA42">
          <w:pPr>
            <w:pStyle w:val="TOC3"/>
            <w:tabs>
              <w:tab w:val="right" w:leader="dot" w:pos="9360"/>
            </w:tabs>
            <w:bidi w:val="0"/>
            <w:rPr>
              <w:rStyle w:val="Hyperlink"/>
            </w:rPr>
          </w:pPr>
          <w:hyperlink w:anchor="_Toc1824939017">
            <w:r w:rsidRPr="29CE7158" w:rsidR="29CE7158">
              <w:rPr>
                <w:rStyle w:val="Hyperlink"/>
              </w:rPr>
              <w:t>7.10-20 Transmitter Identification Information in DVB-T2S</w:t>
            </w:r>
            <w:r>
              <w:tab/>
            </w:r>
            <w:r>
              <w:fldChar w:fldCharType="begin"/>
            </w:r>
            <w:r>
              <w:instrText xml:space="preserve">PAGEREF _Toc1824939017 \h</w:instrText>
            </w:r>
            <w:r>
              <w:fldChar w:fldCharType="separate"/>
            </w:r>
            <w:r w:rsidRPr="29CE7158" w:rsidR="29CE7158">
              <w:rPr>
                <w:rStyle w:val="Hyperlink"/>
              </w:rPr>
              <w:t>160</w:t>
            </w:r>
            <w:r>
              <w:fldChar w:fldCharType="end"/>
            </w:r>
          </w:hyperlink>
        </w:p>
        <w:p w:rsidR="29CE7158" w:rsidP="29CE7158" w:rsidRDefault="29CE7158" w14:paraId="6F72B9E9" w14:textId="4296A3CF">
          <w:pPr>
            <w:pStyle w:val="TOC3"/>
            <w:tabs>
              <w:tab w:val="right" w:leader="dot" w:pos="9360"/>
            </w:tabs>
            <w:bidi w:val="0"/>
            <w:rPr>
              <w:rStyle w:val="Hyperlink"/>
            </w:rPr>
          </w:pPr>
          <w:hyperlink w:anchor="_Toc11895222">
            <w:r w:rsidRPr="29CE7158" w:rsidR="29CE7158">
              <w:rPr>
                <w:rStyle w:val="Hyperlink"/>
              </w:rPr>
              <w:t>7.10-21 Performance</w:t>
            </w:r>
            <w:r>
              <w:tab/>
            </w:r>
            <w:r>
              <w:fldChar w:fldCharType="begin"/>
            </w:r>
            <w:r>
              <w:instrText xml:space="preserve">PAGEREF _Toc11895222 \h</w:instrText>
            </w:r>
            <w:r>
              <w:fldChar w:fldCharType="separate"/>
            </w:r>
            <w:r w:rsidRPr="29CE7158" w:rsidR="29CE7158">
              <w:rPr>
                <w:rStyle w:val="Hyperlink"/>
              </w:rPr>
              <w:t>161</w:t>
            </w:r>
            <w:r>
              <w:fldChar w:fldCharType="end"/>
            </w:r>
          </w:hyperlink>
        </w:p>
        <w:p w:rsidR="29CE7158" w:rsidP="29CE7158" w:rsidRDefault="29CE7158" w14:paraId="61645572" w14:textId="45883E54">
          <w:pPr>
            <w:pStyle w:val="TOC3"/>
            <w:tabs>
              <w:tab w:val="right" w:leader="dot" w:pos="9360"/>
            </w:tabs>
            <w:bidi w:val="0"/>
            <w:rPr>
              <w:rStyle w:val="Hyperlink"/>
            </w:rPr>
          </w:pPr>
          <w:hyperlink w:anchor="_Toc575483075">
            <w:r w:rsidRPr="29CE7158" w:rsidR="29CE7158">
              <w:rPr>
                <w:rStyle w:val="Hyperlink"/>
              </w:rPr>
              <w:t>7.10-22 T2-Lite</w:t>
            </w:r>
            <w:r>
              <w:tab/>
            </w:r>
            <w:r>
              <w:fldChar w:fldCharType="begin"/>
            </w:r>
            <w:r>
              <w:instrText xml:space="preserve">PAGEREF _Toc575483075 \h</w:instrText>
            </w:r>
            <w:r>
              <w:fldChar w:fldCharType="separate"/>
            </w:r>
            <w:r w:rsidRPr="29CE7158" w:rsidR="29CE7158">
              <w:rPr>
                <w:rStyle w:val="Hyperlink"/>
              </w:rPr>
              <w:t>161</w:t>
            </w:r>
            <w:r>
              <w:fldChar w:fldCharType="end"/>
            </w:r>
          </w:hyperlink>
        </w:p>
        <w:p w:rsidR="29CE7158" w:rsidP="29CE7158" w:rsidRDefault="29CE7158" w14:paraId="3B4F59A7" w14:textId="586034B4">
          <w:pPr>
            <w:pStyle w:val="TOC3"/>
            <w:tabs>
              <w:tab w:val="right" w:leader="dot" w:pos="9360"/>
            </w:tabs>
            <w:bidi w:val="0"/>
            <w:rPr>
              <w:rStyle w:val="Hyperlink"/>
            </w:rPr>
          </w:pPr>
          <w:hyperlink w:anchor="_Toc1991270965">
            <w:r w:rsidRPr="29CE7158" w:rsidR="29CE7158">
              <w:rPr>
                <w:rStyle w:val="Hyperlink"/>
              </w:rPr>
              <w:t>7.10-23 Outlook</w:t>
            </w:r>
            <w:r>
              <w:tab/>
            </w:r>
            <w:r>
              <w:fldChar w:fldCharType="begin"/>
            </w:r>
            <w:r>
              <w:instrText xml:space="preserve">PAGEREF _Toc1991270965 \h</w:instrText>
            </w:r>
            <w:r>
              <w:fldChar w:fldCharType="separate"/>
            </w:r>
            <w:r w:rsidRPr="29CE7158" w:rsidR="29CE7158">
              <w:rPr>
                <w:rStyle w:val="Hyperlink"/>
              </w:rPr>
              <w:t>161</w:t>
            </w:r>
            <w:r>
              <w:fldChar w:fldCharType="end"/>
            </w:r>
          </w:hyperlink>
        </w:p>
        <w:p w:rsidR="29CE7158" w:rsidP="29CE7158" w:rsidRDefault="29CE7158" w14:paraId="4C0F8923" w14:textId="303E8A26">
          <w:pPr>
            <w:pStyle w:val="TOC2"/>
            <w:tabs>
              <w:tab w:val="right" w:leader="dot" w:pos="9360"/>
            </w:tabs>
            <w:bidi w:val="0"/>
            <w:rPr>
              <w:rStyle w:val="Hyperlink"/>
            </w:rPr>
          </w:pPr>
          <w:hyperlink w:anchor="_Toc60673130">
            <w:r w:rsidRPr="29CE7158" w:rsidR="29CE7158">
              <w:rPr>
                <w:rStyle w:val="Hyperlink"/>
              </w:rPr>
              <w:t>7.11 Modulation Signal Feed</w:t>
            </w:r>
            <w:r>
              <w:tab/>
            </w:r>
            <w:r>
              <w:fldChar w:fldCharType="begin"/>
            </w:r>
            <w:r>
              <w:instrText xml:space="preserve">PAGEREF _Toc60673130 \h</w:instrText>
            </w:r>
            <w:r>
              <w:fldChar w:fldCharType="separate"/>
            </w:r>
            <w:r w:rsidRPr="29CE7158" w:rsidR="29CE7158">
              <w:rPr>
                <w:rStyle w:val="Hyperlink"/>
              </w:rPr>
              <w:t>162</w:t>
            </w:r>
            <w:r>
              <w:fldChar w:fldCharType="end"/>
            </w:r>
          </w:hyperlink>
        </w:p>
        <w:p w:rsidR="29CE7158" w:rsidP="29CE7158" w:rsidRDefault="29CE7158" w14:paraId="3ECC56B7" w14:textId="0B25CA04">
          <w:pPr>
            <w:pStyle w:val="TOC2"/>
            <w:tabs>
              <w:tab w:val="right" w:leader="dot" w:pos="9360"/>
            </w:tabs>
            <w:bidi w:val="0"/>
            <w:rPr>
              <w:rStyle w:val="Hyperlink"/>
            </w:rPr>
          </w:pPr>
          <w:hyperlink w:anchor="_Toc2047812656">
            <w:r w:rsidRPr="29CE7158" w:rsidR="29CE7158">
              <w:rPr>
                <w:rStyle w:val="Hyperlink"/>
              </w:rPr>
              <w:t>7.12 Terrestrial Broadcast-Transmit Station</w:t>
            </w:r>
            <w:r>
              <w:tab/>
            </w:r>
            <w:r>
              <w:fldChar w:fldCharType="begin"/>
            </w:r>
            <w:r>
              <w:instrText xml:space="preserve">PAGEREF _Toc2047812656 \h</w:instrText>
            </w:r>
            <w:r>
              <w:fldChar w:fldCharType="separate"/>
            </w:r>
            <w:r w:rsidRPr="29CE7158" w:rsidR="29CE7158">
              <w:rPr>
                <w:rStyle w:val="Hyperlink"/>
              </w:rPr>
              <w:t>163</w:t>
            </w:r>
            <w:r>
              <w:fldChar w:fldCharType="end"/>
            </w:r>
          </w:hyperlink>
        </w:p>
        <w:p w:rsidR="29CE7158" w:rsidP="29CE7158" w:rsidRDefault="29CE7158" w14:paraId="06747312" w14:textId="78A448AC">
          <w:pPr>
            <w:pStyle w:val="TOC2"/>
            <w:tabs>
              <w:tab w:val="right" w:leader="dot" w:pos="9360"/>
            </w:tabs>
            <w:bidi w:val="0"/>
            <w:rPr>
              <w:rStyle w:val="Hyperlink"/>
            </w:rPr>
          </w:pPr>
          <w:hyperlink w:anchor="_Toc1381748127">
            <w:r w:rsidRPr="29CE7158" w:rsidR="29CE7158">
              <w:rPr>
                <w:rStyle w:val="Hyperlink"/>
              </w:rPr>
              <w:t>7.13 Modulator, Exciter</w:t>
            </w:r>
            <w:r>
              <w:tab/>
            </w:r>
            <w:r>
              <w:fldChar w:fldCharType="begin"/>
            </w:r>
            <w:r>
              <w:instrText xml:space="preserve">PAGEREF _Toc1381748127 \h</w:instrText>
            </w:r>
            <w:r>
              <w:fldChar w:fldCharType="separate"/>
            </w:r>
            <w:r w:rsidRPr="29CE7158" w:rsidR="29CE7158">
              <w:rPr>
                <w:rStyle w:val="Hyperlink"/>
              </w:rPr>
              <w:t>165</w:t>
            </w:r>
            <w:r>
              <w:fldChar w:fldCharType="end"/>
            </w:r>
          </w:hyperlink>
        </w:p>
        <w:p w:rsidR="29CE7158" w:rsidP="29CE7158" w:rsidRDefault="29CE7158" w14:paraId="713F69ED" w14:textId="777B5670">
          <w:pPr>
            <w:pStyle w:val="TOC2"/>
            <w:tabs>
              <w:tab w:val="right" w:leader="dot" w:pos="9360"/>
            </w:tabs>
            <w:bidi w:val="0"/>
            <w:rPr>
              <w:rStyle w:val="Hyperlink"/>
            </w:rPr>
          </w:pPr>
          <w:hyperlink w:anchor="_Toc595854100">
            <w:r w:rsidRPr="29CE7158" w:rsidR="29CE7158">
              <w:rPr>
                <w:rStyle w:val="Hyperlink"/>
              </w:rPr>
              <w:t>7.14 GPS Time/Frequency Reference</w:t>
            </w:r>
            <w:r>
              <w:tab/>
            </w:r>
            <w:r>
              <w:fldChar w:fldCharType="begin"/>
            </w:r>
            <w:r>
              <w:instrText xml:space="preserve">PAGEREF _Toc595854100 \h</w:instrText>
            </w:r>
            <w:r>
              <w:fldChar w:fldCharType="separate"/>
            </w:r>
            <w:r w:rsidRPr="29CE7158" w:rsidR="29CE7158">
              <w:rPr>
                <w:rStyle w:val="Hyperlink"/>
              </w:rPr>
              <w:t>167</w:t>
            </w:r>
            <w:r>
              <w:fldChar w:fldCharType="end"/>
            </w:r>
          </w:hyperlink>
          <w:r>
            <w:fldChar w:fldCharType="end"/>
          </w:r>
        </w:p>
      </w:sdtContent>
    </w:sdt>
    <w:p w:rsidR="3CBDA660" w:rsidP="3CBDA660" w:rsidRDefault="3CBDA660" w14:paraId="36575C75" w14:textId="3D15F50B">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3CBDA660" w:rsidRDefault="3CBDA660" w14:paraId="3B4C35BC" w14:textId="6606C4D7">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411CBDD8" w14:textId="2BF719EF">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19772C02" w14:textId="06E3AE6A">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2F18E0D1" w14:textId="4D6A902B">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5AFAC16B" w14:textId="02B841F0">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69B5309C" w14:textId="35503783">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7C240BE6" w14:textId="38123711">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57FC45AA" w14:textId="5C5F7E93">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43B54991" w14:textId="0B940817">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711900DA" w14:textId="29B8371A">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46BA1497" w14:textId="39207A1F">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0DCBC0CD" w14:textId="5BCB5960">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5B40F118" w14:textId="120F2F33">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31BA8004" w14:textId="50933509">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6CE7FE23" w14:textId="535A0F8E">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254D8E36" w14:textId="73885DD3">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52490301" w14:textId="06F48084">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0965DACB" w14:textId="558D1961">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4F381E38" w14:textId="33D55DCE">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10A4E514" w14:textId="549F132D">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5CB4F634" w14:textId="1EC46929">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4FCE5743" w14:textId="292C7C40">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69ACFF54" w14:textId="1C11EE02">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58C226F0" w14:textId="7264C11F">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17194824" w14:textId="2F557775">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38B15431" w14:textId="25226D08">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1EA93152" w14:textId="482C3357">
      <w:pPr>
        <w:pStyle w:val="Heading1"/>
        <w:rPr>
          <w:rFonts w:ascii="Arial" w:hAnsi="Arial" w:eastAsia="Arial" w:cs="Arial"/>
          <w:color w:val="auto"/>
        </w:rPr>
      </w:pPr>
      <w:bookmarkStart w:name="_Toc440153759" w:id="2053665376"/>
      <w:r w:rsidR="29CE7158">
        <w:rPr/>
        <w:t>Revision History</w:t>
      </w:r>
      <w:bookmarkEnd w:id="2053665376"/>
    </w:p>
    <w:tbl>
      <w:tblPr>
        <w:tblStyle w:val="TableGrid"/>
        <w:bidiVisual w:val="0"/>
        <w:tblW w:w="0" w:type="auto"/>
        <w:tblLook w:val="06A0" w:firstRow="1" w:lastRow="0" w:firstColumn="1" w:lastColumn="0" w:noHBand="1" w:noVBand="1"/>
      </w:tblPr>
      <w:tblGrid>
        <w:gridCol w:w="3120"/>
        <w:gridCol w:w="3120"/>
        <w:gridCol w:w="3120"/>
      </w:tblGrid>
      <w:tr w:rsidR="04A36A90" w:rsidTr="2F6C55FD" w14:paraId="2D06543E">
        <w:tc>
          <w:tcPr>
            <w:tcW w:w="9360" w:type="dxa"/>
            <w:gridSpan w:val="3"/>
            <w:shd w:val="clear" w:color="auto" w:fill="5B9BD5" w:themeFill="accent5"/>
            <w:tcMar/>
            <w:vAlign w:val="top"/>
          </w:tcPr>
          <w:p w:rsidR="04A36A90" w:rsidP="04A36A90" w:rsidRDefault="04A36A90" w14:paraId="55DB498A" w14:textId="5903C851">
            <w:pPr>
              <w:pStyle w:val="Normal"/>
              <w:bidi w:val="0"/>
              <w:jc w:val="center"/>
              <w:rPr>
                <w:rFonts w:ascii="Arial" w:hAnsi="Arial" w:eastAsia="Arial" w:cs="Arial"/>
                <w:b w:val="1"/>
                <w:bCs w:val="1"/>
                <w:sz w:val="22"/>
                <w:szCs w:val="22"/>
              </w:rPr>
            </w:pPr>
            <w:r w:rsidRPr="04A36A90" w:rsidR="04A36A90">
              <w:rPr>
                <w:rFonts w:ascii="Arial" w:hAnsi="Arial" w:eastAsia="Arial" w:cs="Arial"/>
                <w:b w:val="1"/>
                <w:bCs w:val="1"/>
                <w:sz w:val="22"/>
                <w:szCs w:val="22"/>
              </w:rPr>
              <w:t>Revision History</w:t>
            </w:r>
          </w:p>
        </w:tc>
      </w:tr>
      <w:tr w:rsidR="04A36A90" w:rsidTr="2F6C55FD" w14:paraId="3A8A51B7">
        <w:tc>
          <w:tcPr>
            <w:tcW w:w="3120" w:type="dxa"/>
            <w:tcMar/>
            <w:vAlign w:val="top"/>
          </w:tcPr>
          <w:p w:rsidR="04A36A90" w:rsidP="04A36A90" w:rsidRDefault="04A36A90" w14:paraId="2B21FF4A" w14:textId="0742B667">
            <w:pPr>
              <w:pStyle w:val="Normal"/>
              <w:bidi w:val="0"/>
              <w:jc w:val="center"/>
              <w:rPr>
                <w:rFonts w:ascii="Arial" w:hAnsi="Arial" w:eastAsia="Arial" w:cs="Arial"/>
                <w:b w:val="1"/>
                <w:bCs w:val="1"/>
                <w:sz w:val="22"/>
                <w:szCs w:val="22"/>
              </w:rPr>
            </w:pPr>
            <w:r w:rsidRPr="04A36A90" w:rsidR="04A36A90">
              <w:rPr>
                <w:rFonts w:ascii="Arial" w:hAnsi="Arial" w:eastAsia="Arial" w:cs="Arial"/>
                <w:b w:val="1"/>
                <w:bCs w:val="1"/>
                <w:sz w:val="22"/>
                <w:szCs w:val="22"/>
              </w:rPr>
              <w:t>Date</w:t>
            </w:r>
          </w:p>
        </w:tc>
        <w:tc>
          <w:tcPr>
            <w:tcW w:w="3120" w:type="dxa"/>
            <w:tcMar/>
            <w:vAlign w:val="top"/>
          </w:tcPr>
          <w:p w:rsidR="04A36A90" w:rsidP="04A36A90" w:rsidRDefault="04A36A90" w14:paraId="37AF8A7B" w14:textId="5BB53171">
            <w:pPr>
              <w:pStyle w:val="Normal"/>
              <w:bidi w:val="0"/>
              <w:jc w:val="center"/>
              <w:rPr>
                <w:rFonts w:ascii="Arial" w:hAnsi="Arial" w:eastAsia="Arial" w:cs="Arial"/>
                <w:b w:val="1"/>
                <w:bCs w:val="1"/>
                <w:sz w:val="22"/>
                <w:szCs w:val="22"/>
              </w:rPr>
            </w:pPr>
            <w:r w:rsidRPr="04A36A90" w:rsidR="04A36A90">
              <w:rPr>
                <w:rFonts w:ascii="Arial" w:hAnsi="Arial" w:eastAsia="Arial" w:cs="Arial"/>
                <w:b w:val="1"/>
                <w:bCs w:val="1"/>
                <w:sz w:val="22"/>
                <w:szCs w:val="22"/>
              </w:rPr>
              <w:t>Description</w:t>
            </w:r>
          </w:p>
        </w:tc>
        <w:tc>
          <w:tcPr>
            <w:tcW w:w="3120" w:type="dxa"/>
            <w:tcMar/>
            <w:vAlign w:val="top"/>
          </w:tcPr>
          <w:p w:rsidR="04A36A90" w:rsidP="04A36A90" w:rsidRDefault="04A36A90" w14:paraId="64FDED6E" w14:textId="3B6C5AA9">
            <w:pPr>
              <w:pStyle w:val="Normal"/>
              <w:bidi w:val="0"/>
              <w:jc w:val="center"/>
              <w:rPr>
                <w:rFonts w:ascii="Arial" w:hAnsi="Arial" w:eastAsia="Arial" w:cs="Arial"/>
                <w:b w:val="1"/>
                <w:bCs w:val="1"/>
                <w:sz w:val="22"/>
                <w:szCs w:val="22"/>
              </w:rPr>
            </w:pPr>
            <w:r w:rsidRPr="04A36A90" w:rsidR="04A36A90">
              <w:rPr>
                <w:rFonts w:ascii="Arial" w:hAnsi="Arial" w:eastAsia="Arial" w:cs="Arial"/>
                <w:b w:val="1"/>
                <w:bCs w:val="1"/>
                <w:sz w:val="22"/>
                <w:szCs w:val="22"/>
              </w:rPr>
              <w:t>Modified By</w:t>
            </w:r>
          </w:p>
        </w:tc>
      </w:tr>
      <w:tr w:rsidR="04A36A90" w:rsidTr="2F6C55FD" w14:paraId="71EAA357">
        <w:tc>
          <w:tcPr>
            <w:tcW w:w="3120" w:type="dxa"/>
            <w:tcMar/>
          </w:tcPr>
          <w:p w:rsidR="04A36A90" w:rsidP="2F6C55FD" w:rsidRDefault="04A36A90" w14:paraId="586358AF" w14:textId="14DB405C">
            <w:pPr>
              <w:pStyle w:val="Normal"/>
              <w:bidi w:val="0"/>
              <w:jc w:val="center"/>
              <w:rPr>
                <w:rFonts w:ascii="Arial" w:hAnsi="Arial" w:eastAsia="Arial" w:cs="Arial"/>
                <w:b w:val="0"/>
                <w:bCs w:val="0"/>
                <w:sz w:val="22"/>
                <w:szCs w:val="22"/>
              </w:rPr>
            </w:pPr>
            <w:r w:rsidRPr="2F6C55FD" w:rsidR="2F6C55FD">
              <w:rPr>
                <w:rFonts w:ascii="Arial" w:hAnsi="Arial" w:eastAsia="Arial" w:cs="Arial"/>
                <w:b w:val="0"/>
                <w:bCs w:val="0"/>
                <w:sz w:val="22"/>
                <w:szCs w:val="22"/>
              </w:rPr>
              <w:t>10/25/2022</w:t>
            </w:r>
          </w:p>
        </w:tc>
        <w:tc>
          <w:tcPr>
            <w:tcW w:w="3120" w:type="dxa"/>
            <w:tcMar/>
          </w:tcPr>
          <w:p w:rsidR="04A36A90" w:rsidP="2F6C55FD" w:rsidRDefault="04A36A90" w14:paraId="4B434E2B" w14:textId="3E851656">
            <w:pPr>
              <w:pStyle w:val="Normal"/>
              <w:bidi w:val="0"/>
              <w:jc w:val="center"/>
              <w:rPr>
                <w:rFonts w:ascii="Arial" w:hAnsi="Arial" w:eastAsia="Arial" w:cs="Arial"/>
                <w:b w:val="0"/>
                <w:bCs w:val="0"/>
                <w:sz w:val="22"/>
                <w:szCs w:val="22"/>
              </w:rPr>
            </w:pPr>
            <w:r w:rsidRPr="2F6C55FD" w:rsidR="2F6C55FD">
              <w:rPr>
                <w:rFonts w:ascii="Arial" w:hAnsi="Arial" w:eastAsia="Arial" w:cs="Arial"/>
                <w:b w:val="0"/>
                <w:bCs w:val="0"/>
                <w:sz w:val="22"/>
                <w:szCs w:val="22"/>
              </w:rPr>
              <w:t>Initial Release</w:t>
            </w:r>
          </w:p>
        </w:tc>
        <w:tc>
          <w:tcPr>
            <w:tcW w:w="3120" w:type="dxa"/>
            <w:tcMar/>
          </w:tcPr>
          <w:p w:rsidR="04A36A90" w:rsidP="2F6C55FD" w:rsidRDefault="04A36A90" w14:paraId="1BC21A70" w14:textId="42CBAFD4">
            <w:pPr>
              <w:pStyle w:val="Normal"/>
              <w:bidi w:val="0"/>
              <w:jc w:val="center"/>
              <w:rPr>
                <w:rFonts w:ascii="Arial" w:hAnsi="Arial" w:eastAsia="Arial" w:cs="Arial"/>
                <w:b w:val="0"/>
                <w:bCs w:val="0"/>
                <w:sz w:val="22"/>
                <w:szCs w:val="22"/>
              </w:rPr>
            </w:pPr>
            <w:r w:rsidRPr="2F6C55FD" w:rsidR="2F6C55FD">
              <w:rPr>
                <w:rFonts w:ascii="Arial" w:hAnsi="Arial" w:eastAsia="Arial" w:cs="Arial"/>
                <w:b w:val="0"/>
                <w:bCs w:val="0"/>
                <w:sz w:val="22"/>
                <w:szCs w:val="22"/>
              </w:rPr>
              <w:t>nfernandez</w:t>
            </w:r>
            <w:r w:rsidRPr="2F6C55FD" w:rsidR="2F6C55FD">
              <w:rPr>
                <w:rFonts w:ascii="Arial" w:hAnsi="Arial" w:eastAsia="Arial" w:cs="Arial"/>
                <w:b w:val="0"/>
                <w:bCs w:val="0"/>
                <w:sz w:val="22"/>
                <w:szCs w:val="22"/>
              </w:rPr>
              <w:t xml:space="preserve">, </w:t>
            </w:r>
            <w:r w:rsidRPr="2F6C55FD" w:rsidR="2F6C55FD">
              <w:rPr>
                <w:rFonts w:ascii="Arial" w:hAnsi="Arial" w:eastAsia="Arial" w:cs="Arial"/>
                <w:b w:val="0"/>
                <w:bCs w:val="0"/>
                <w:sz w:val="22"/>
                <w:szCs w:val="22"/>
              </w:rPr>
              <w:t>nacuna, aabitria</w:t>
            </w:r>
          </w:p>
        </w:tc>
      </w:tr>
      <w:tr w:rsidR="04A36A90" w:rsidTr="2F6C55FD" w14:paraId="5CDA8B09">
        <w:tc>
          <w:tcPr>
            <w:tcW w:w="3120" w:type="dxa"/>
            <w:tcMar/>
          </w:tcPr>
          <w:p w:rsidR="04A36A90" w:rsidP="04A36A90" w:rsidRDefault="04A36A90" w14:paraId="7FF46883" w14:textId="47A78150">
            <w:pPr>
              <w:pStyle w:val="Normal"/>
              <w:bidi w:val="0"/>
              <w:rPr>
                <w:rFonts w:ascii="Arial" w:hAnsi="Arial" w:eastAsia="Arial" w:cs="Arial"/>
                <w:b w:val="0"/>
                <w:bCs w:val="0"/>
                <w:sz w:val="22"/>
                <w:szCs w:val="22"/>
              </w:rPr>
            </w:pPr>
          </w:p>
        </w:tc>
        <w:tc>
          <w:tcPr>
            <w:tcW w:w="3120" w:type="dxa"/>
            <w:tcMar/>
          </w:tcPr>
          <w:p w:rsidR="04A36A90" w:rsidP="04A36A90" w:rsidRDefault="04A36A90" w14:paraId="1FA1E137" w14:textId="47A78150">
            <w:pPr>
              <w:pStyle w:val="Normal"/>
              <w:bidi w:val="0"/>
              <w:rPr>
                <w:rFonts w:ascii="Arial" w:hAnsi="Arial" w:eastAsia="Arial" w:cs="Arial"/>
                <w:b w:val="0"/>
                <w:bCs w:val="0"/>
                <w:sz w:val="22"/>
                <w:szCs w:val="22"/>
              </w:rPr>
            </w:pPr>
          </w:p>
        </w:tc>
        <w:tc>
          <w:tcPr>
            <w:tcW w:w="3120" w:type="dxa"/>
            <w:tcMar/>
          </w:tcPr>
          <w:p w:rsidR="04A36A90" w:rsidP="04A36A90" w:rsidRDefault="04A36A90" w14:paraId="64FDB8F2" w14:textId="47A78150">
            <w:pPr>
              <w:pStyle w:val="Normal"/>
              <w:bidi w:val="0"/>
              <w:rPr>
                <w:rFonts w:ascii="Arial" w:hAnsi="Arial" w:eastAsia="Arial" w:cs="Arial"/>
                <w:b w:val="0"/>
                <w:bCs w:val="0"/>
                <w:sz w:val="22"/>
                <w:szCs w:val="22"/>
              </w:rPr>
            </w:pPr>
          </w:p>
        </w:tc>
      </w:tr>
      <w:tr w:rsidR="04A36A90" w:rsidTr="2F6C55FD" w14:paraId="31D1E009">
        <w:tc>
          <w:tcPr>
            <w:tcW w:w="3120" w:type="dxa"/>
            <w:tcMar/>
          </w:tcPr>
          <w:p w:rsidR="04A36A90" w:rsidP="04A36A90" w:rsidRDefault="04A36A90" w14:paraId="3AFC3F72" w14:textId="47A78150">
            <w:pPr>
              <w:pStyle w:val="Normal"/>
              <w:bidi w:val="0"/>
              <w:rPr>
                <w:rFonts w:ascii="Arial" w:hAnsi="Arial" w:eastAsia="Arial" w:cs="Arial"/>
                <w:b w:val="0"/>
                <w:bCs w:val="0"/>
                <w:sz w:val="22"/>
                <w:szCs w:val="22"/>
              </w:rPr>
            </w:pPr>
          </w:p>
        </w:tc>
        <w:tc>
          <w:tcPr>
            <w:tcW w:w="3120" w:type="dxa"/>
            <w:tcMar/>
          </w:tcPr>
          <w:p w:rsidR="04A36A90" w:rsidP="04A36A90" w:rsidRDefault="04A36A90" w14:paraId="5727F411" w14:textId="47A78150">
            <w:pPr>
              <w:pStyle w:val="Normal"/>
              <w:bidi w:val="0"/>
              <w:rPr>
                <w:rFonts w:ascii="Arial" w:hAnsi="Arial" w:eastAsia="Arial" w:cs="Arial"/>
                <w:b w:val="0"/>
                <w:bCs w:val="0"/>
                <w:sz w:val="22"/>
                <w:szCs w:val="22"/>
              </w:rPr>
            </w:pPr>
          </w:p>
        </w:tc>
        <w:tc>
          <w:tcPr>
            <w:tcW w:w="3120" w:type="dxa"/>
            <w:tcMar/>
          </w:tcPr>
          <w:p w:rsidR="04A36A90" w:rsidP="04A36A90" w:rsidRDefault="04A36A90" w14:paraId="114DBD1E" w14:textId="47A78150">
            <w:pPr>
              <w:pStyle w:val="Normal"/>
              <w:bidi w:val="0"/>
              <w:rPr>
                <w:rFonts w:ascii="Arial" w:hAnsi="Arial" w:eastAsia="Arial" w:cs="Arial"/>
                <w:b w:val="0"/>
                <w:bCs w:val="0"/>
                <w:sz w:val="22"/>
                <w:szCs w:val="22"/>
              </w:rPr>
            </w:pPr>
          </w:p>
        </w:tc>
      </w:tr>
    </w:tbl>
    <w:p w:rsidR="3CBDA660" w:rsidP="04A36A90" w:rsidRDefault="3CBDA660" w14:paraId="33BF8549" w14:textId="049A515C">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3CBDA660" w:rsidRDefault="3CBDA660" w14:paraId="4558BDE6" w14:textId="2DA57FC4">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3CBDA660" w:rsidRDefault="3CBDA660" w14:paraId="175B4D0E" w14:textId="20FBBBA0">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3CBDA660" w:rsidRDefault="3CBDA660" w14:paraId="4733EA0D" w14:textId="63D1D752">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135933A9" w14:textId="2AC902BB">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0A6228C7" w14:textId="1C12F37D">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5D6413C6" w14:textId="7B29C4F5">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4DE03049" w14:textId="15589CDB">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3D8692A6" w14:textId="445442F3">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5EF27324" w14:textId="127A64CB">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0476C0CF" w14:textId="25DD0D5F">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7A134AD4" w14:textId="2D4B986E">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2FA9E1A6" w14:textId="09FC9C65">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77264974" w14:textId="7677F0A4">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402FB267" w14:textId="12981E1A">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173B9848" w14:textId="334569FC">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455A87CD" w14:textId="4C8ED80C">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315F9A6F" w14:textId="7B49B77B">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34F5AD7C" w14:textId="288B0D52">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56047E64" w14:textId="544683D9">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2F6C55FD" w:rsidP="2F6C55FD" w:rsidRDefault="2F6C55FD" w14:paraId="5D515F3A" w14:textId="65C4FC94">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7BFA56F2" w14:textId="6F066508">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04A36A90" w:rsidP="04A36A90" w:rsidRDefault="04A36A90" w14:paraId="4398E8F9" w14:textId="0C2AA21E">
      <w:pPr>
        <w:pStyle w:val="Normal"/>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088D8F79" w14:textId="21C61F99">
      <w:pPr>
        <w:pStyle w:val="Heading1"/>
        <w:bidi w:val="0"/>
        <w:spacing w:before="0" w:beforeAutospacing="off" w:after="160" w:afterAutospacing="off" w:line="259" w:lineRule="auto"/>
        <w:ind w:left="0" w:right="0"/>
        <w:jc w:val="left"/>
        <w:rPr>
          <w:rFonts w:ascii="Arial" w:hAnsi="Arial" w:eastAsia="Arial" w:cs="Arial"/>
          <w:b w:val="0"/>
          <w:bCs w:val="0"/>
          <w:sz w:val="22"/>
          <w:szCs w:val="22"/>
        </w:rPr>
      </w:pPr>
    </w:p>
    <w:p w:rsidR="3CBDA660" w:rsidP="04A36A90" w:rsidRDefault="3CBDA660" w14:paraId="66FAA876" w14:textId="2811D823">
      <w:pPr>
        <w:pStyle w:val="Heading1"/>
        <w:numPr>
          <w:ilvl w:val="0"/>
          <w:numId w:val="3"/>
        </w:numPr>
        <w:bidi w:val="0"/>
        <w:ind w:left="450" w:hanging="450"/>
        <w:rPr>
          <w:color w:val="auto"/>
        </w:rPr>
      </w:pPr>
      <w:bookmarkStart w:name="_Toc1826040345" w:id="686829949"/>
      <w:r w:rsidR="29CE7158">
        <w:rPr/>
        <w:t>Introduction</w:t>
      </w:r>
      <w:bookmarkEnd w:id="686829949"/>
    </w:p>
    <w:p w:rsidR="3CBDA660" w:rsidP="04A36A90" w:rsidRDefault="3CBDA660" w14:paraId="52CA07F2" w14:textId="4AD7FA89">
      <w:pPr>
        <w:pStyle w:val="Normal"/>
        <w:bidi w:val="0"/>
        <w:ind w:left="450" w:hanging="0"/>
        <w:jc w:val="both"/>
      </w:pPr>
      <w:r w:rsidR="04A36A90">
        <w:rPr/>
        <w:t>DVB-SIS (Single Illumination System)</w:t>
      </w:r>
      <w:r w:rsidR="04A36A90">
        <w:rPr/>
        <w:t xml:space="preserve"> allows for terrestrial retransmission of signals addressing DTH satellite receivers. SIS stands for single illumination system, referring to the fact that a single satellite beam can be used simultaneously for DTH and to feed terrestrial networks.</w:t>
      </w:r>
    </w:p>
    <w:p w:rsidR="3CBDA660" w:rsidP="04A36A90" w:rsidRDefault="3CBDA660" w14:paraId="0CF80535" w14:textId="3FE2681A">
      <w:pPr>
        <w:pStyle w:val="Normal"/>
        <w:bidi w:val="0"/>
        <w:ind w:left="450" w:hanging="0"/>
        <w:jc w:val="both"/>
      </w:pPr>
      <w:r w:rsidR="04A36A90">
        <w:rPr/>
        <w:t xml:space="preserve">Since the standard has been designed in a generic way, the satellite/terrestrial use case is just one possibility; in the future other use cases could be realized using DVB-SIS, </w:t>
      </w:r>
      <w:r w:rsidR="04A36A90">
        <w:rPr/>
        <w:t>e.g.,</w:t>
      </w:r>
      <w:r w:rsidR="04A36A90">
        <w:rPr/>
        <w:t xml:space="preserve"> a cable/terrestrial combination. The common denominator for all use cases is the deployment of MPEG-2 transport streams.</w:t>
      </w:r>
    </w:p>
    <w:p w:rsidR="3CBDA660" w:rsidP="04A36A90" w:rsidRDefault="3CBDA660" w14:paraId="073EA46E" w14:textId="347A4126">
      <w:pPr>
        <w:pStyle w:val="Normal"/>
        <w:bidi w:val="0"/>
        <w:ind w:left="450" w:hanging="0"/>
        <w:jc w:val="both"/>
      </w:pPr>
      <w:r w:rsidR="04A36A90">
        <w:rPr/>
        <w:t>The DVB-SIS concept consists in deriving content and metadata from one delivery path (</w:t>
      </w:r>
      <w:r w:rsidR="04A36A90">
        <w:rPr/>
        <w:t>e.g.,</w:t>
      </w:r>
      <w:r w:rsidR="04A36A90">
        <w:rPr/>
        <w:t xml:space="preserve"> satellite) for re-delivery via another path (</w:t>
      </w:r>
      <w:r w:rsidR="04A36A90">
        <w:rPr/>
        <w:t>e.g.,</w:t>
      </w:r>
      <w:r w:rsidR="04A36A90">
        <w:rPr/>
        <w:t xml:space="preserve"> terrestrial). The video content for both paths is assembled into </w:t>
      </w:r>
      <w:r w:rsidR="04A36A90">
        <w:rPr/>
        <w:t>a single</w:t>
      </w:r>
      <w:r w:rsidR="04A36A90">
        <w:rPr/>
        <w:t xml:space="preserve"> transport stream at a </w:t>
      </w:r>
      <w:r w:rsidR="04A36A90">
        <w:rPr/>
        <w:t>so-called</w:t>
      </w:r>
      <w:r w:rsidR="04A36A90">
        <w:rPr/>
        <w:t xml:space="preserve"> parent site and broadcasted on the single network path; the video content for the other path is derived at the </w:t>
      </w:r>
      <w:r w:rsidR="04A36A90">
        <w:rPr/>
        <w:t>so-called</w:t>
      </w:r>
      <w:r w:rsidR="04A36A90">
        <w:rPr/>
        <w:t xml:space="preserve"> daughter sites.</w:t>
      </w:r>
    </w:p>
    <w:p w:rsidR="3CBDA660" w:rsidP="04A36A90" w:rsidRDefault="3CBDA660" w14:paraId="7058C899" w14:textId="4B08089C">
      <w:pPr>
        <w:pStyle w:val="Normal"/>
        <w:bidi w:val="0"/>
        <w:spacing w:before="0" w:beforeAutospacing="off" w:after="160" w:afterAutospacing="off" w:line="259" w:lineRule="auto"/>
        <w:ind w:left="450" w:hanging="0"/>
        <w:jc w:val="center"/>
      </w:pPr>
      <w:r>
        <w:drawing>
          <wp:inline wp14:editId="3E0D3E58" wp14:anchorId="7BEF4D3F">
            <wp:extent cx="4572000" cy="1333500"/>
            <wp:effectExtent l="0" t="0" r="0" b="0"/>
            <wp:docPr id="1800612735" name="" title=""/>
            <wp:cNvGraphicFramePr>
              <a:graphicFrameLocks noChangeAspect="1"/>
            </wp:cNvGraphicFramePr>
            <a:graphic>
              <a:graphicData uri="http://schemas.openxmlformats.org/drawingml/2006/picture">
                <pic:pic>
                  <pic:nvPicPr>
                    <pic:cNvPr id="0" name=""/>
                    <pic:cNvPicPr/>
                  </pic:nvPicPr>
                  <pic:blipFill>
                    <a:blip r:embed="R5a36026557ae4f4b">
                      <a:extLst>
                        <a:ext xmlns:a="http://schemas.openxmlformats.org/drawingml/2006/main" uri="{28A0092B-C50C-407E-A947-70E740481C1C}">
                          <a14:useLocalDpi val="0"/>
                        </a:ext>
                      </a:extLst>
                    </a:blip>
                    <a:stretch>
                      <a:fillRect/>
                    </a:stretch>
                  </pic:blipFill>
                  <pic:spPr>
                    <a:xfrm>
                      <a:off x="0" y="0"/>
                      <a:ext cx="4572000" cy="1333500"/>
                    </a:xfrm>
                    <a:prstGeom prst="rect">
                      <a:avLst/>
                    </a:prstGeom>
                  </pic:spPr>
                </pic:pic>
              </a:graphicData>
            </a:graphic>
          </wp:inline>
        </w:drawing>
      </w:r>
    </w:p>
    <w:p w:rsidR="3CBDA660" w:rsidP="04A36A90" w:rsidRDefault="3CBDA660" w14:paraId="0D925F1F" w14:textId="7B67DF77">
      <w:pPr>
        <w:pStyle w:val="Normal"/>
        <w:bidi w:val="0"/>
        <w:spacing w:before="0" w:beforeAutospacing="off" w:after="160" w:afterAutospacing="off" w:line="259" w:lineRule="auto"/>
        <w:ind w:left="450" w:hanging="0"/>
        <w:jc w:val="center"/>
      </w:pPr>
      <w:r w:rsidRPr="04A36A90" w:rsidR="04A36A90">
        <w:rPr>
          <w:color w:val="C00000"/>
        </w:rPr>
        <w:t>Figure 1.1:</w:t>
      </w:r>
      <w:r w:rsidR="04A36A90">
        <w:rPr/>
        <w:t xml:space="preserve"> DVB-SIS (Single illumination System)</w:t>
      </w:r>
    </w:p>
    <w:p w:rsidR="3CBDA660" w:rsidP="04A36A90" w:rsidRDefault="3CBDA660" w14:paraId="5B672B59" w14:textId="28473B1F">
      <w:pPr>
        <w:pStyle w:val="Normal"/>
        <w:bidi w:val="0"/>
        <w:spacing w:before="0" w:beforeAutospacing="off" w:after="160" w:afterAutospacing="off" w:line="259" w:lineRule="auto"/>
        <w:ind w:left="450" w:hanging="0"/>
        <w:jc w:val="center"/>
      </w:pPr>
    </w:p>
    <w:p w:rsidR="3CBDA660" w:rsidP="04A36A90" w:rsidRDefault="3CBDA660" w14:paraId="6ACD77FF" w14:textId="1F3BAE20">
      <w:pPr>
        <w:pStyle w:val="Normal"/>
        <w:bidi w:val="0"/>
        <w:spacing w:before="0" w:beforeAutospacing="off" w:after="160" w:afterAutospacing="off" w:line="259" w:lineRule="auto"/>
        <w:ind w:left="450" w:hanging="0"/>
        <w:jc w:val="center"/>
      </w:pPr>
    </w:p>
    <w:p w:rsidR="3CBDA660" w:rsidP="04A36A90" w:rsidRDefault="3CBDA660" w14:paraId="1C8DB944" w14:textId="1D571264">
      <w:pPr>
        <w:pStyle w:val="Normal"/>
        <w:bidi w:val="0"/>
        <w:spacing w:before="0" w:beforeAutospacing="off" w:after="160" w:afterAutospacing="off" w:line="259" w:lineRule="auto"/>
        <w:ind w:left="450" w:hanging="0"/>
        <w:jc w:val="center"/>
      </w:pPr>
    </w:p>
    <w:p w:rsidR="3CBDA660" w:rsidP="04A36A90" w:rsidRDefault="3CBDA660" w14:paraId="36C50425" w14:textId="2CCAA72C">
      <w:pPr>
        <w:pStyle w:val="Normal"/>
        <w:bidi w:val="0"/>
        <w:spacing w:before="0" w:beforeAutospacing="off" w:after="160" w:afterAutospacing="off" w:line="259" w:lineRule="auto"/>
        <w:ind w:left="450" w:hanging="0"/>
        <w:jc w:val="center"/>
      </w:pPr>
    </w:p>
    <w:p w:rsidR="3CBDA660" w:rsidP="04A36A90" w:rsidRDefault="3CBDA660" w14:paraId="07617B5E" w14:textId="1787912A">
      <w:pPr>
        <w:pStyle w:val="Normal"/>
        <w:bidi w:val="0"/>
        <w:spacing w:before="0" w:beforeAutospacing="off" w:after="160" w:afterAutospacing="off" w:line="259" w:lineRule="auto"/>
        <w:ind w:left="450" w:hanging="0"/>
        <w:jc w:val="center"/>
      </w:pPr>
    </w:p>
    <w:p w:rsidR="3CBDA660" w:rsidP="04A36A90" w:rsidRDefault="3CBDA660" w14:paraId="26AA9056" w14:textId="12402707">
      <w:pPr>
        <w:pStyle w:val="Normal"/>
        <w:bidi w:val="0"/>
        <w:spacing w:before="0" w:beforeAutospacing="off" w:after="160" w:afterAutospacing="off" w:line="259" w:lineRule="auto"/>
        <w:ind w:left="450" w:hanging="0"/>
        <w:jc w:val="center"/>
      </w:pPr>
    </w:p>
    <w:p w:rsidR="3CBDA660" w:rsidP="04A36A90" w:rsidRDefault="3CBDA660" w14:paraId="05F1C792" w14:textId="6539066F">
      <w:pPr>
        <w:pStyle w:val="Normal"/>
        <w:bidi w:val="0"/>
        <w:spacing w:before="0" w:beforeAutospacing="off" w:after="160" w:afterAutospacing="off" w:line="259" w:lineRule="auto"/>
        <w:ind w:left="450" w:hanging="0"/>
        <w:jc w:val="center"/>
      </w:pPr>
    </w:p>
    <w:p w:rsidR="3CBDA660" w:rsidP="04A36A90" w:rsidRDefault="3CBDA660" w14:paraId="48537E0C" w14:textId="2B57B8CD">
      <w:pPr>
        <w:pStyle w:val="Normal"/>
        <w:bidi w:val="0"/>
        <w:spacing w:before="0" w:beforeAutospacing="off" w:after="160" w:afterAutospacing="off" w:line="259" w:lineRule="auto"/>
        <w:ind w:left="450" w:hanging="0"/>
        <w:jc w:val="center"/>
      </w:pPr>
    </w:p>
    <w:p w:rsidR="3CBDA660" w:rsidP="04A36A90" w:rsidRDefault="3CBDA660" w14:paraId="7D5EF6D6" w14:textId="64958D97">
      <w:pPr>
        <w:pStyle w:val="Normal"/>
        <w:bidi w:val="0"/>
        <w:spacing w:before="0" w:beforeAutospacing="off" w:after="160" w:afterAutospacing="off" w:line="259" w:lineRule="auto"/>
        <w:ind w:left="450" w:hanging="0"/>
        <w:jc w:val="center"/>
      </w:pPr>
    </w:p>
    <w:p w:rsidR="2F6C55FD" w:rsidP="2F6C55FD" w:rsidRDefault="2F6C55FD" w14:paraId="4BABF2FA" w14:textId="789357DF">
      <w:pPr>
        <w:pStyle w:val="Normal"/>
        <w:bidi w:val="0"/>
        <w:spacing w:before="0" w:beforeAutospacing="off" w:after="160" w:afterAutospacing="off" w:line="259" w:lineRule="auto"/>
        <w:ind w:left="450" w:hanging="0"/>
        <w:jc w:val="center"/>
      </w:pPr>
    </w:p>
    <w:p w:rsidR="2F6C55FD" w:rsidP="2F6C55FD" w:rsidRDefault="2F6C55FD" w14:paraId="5EC5CFDE" w14:textId="670FBF77">
      <w:pPr>
        <w:pStyle w:val="Normal"/>
        <w:bidi w:val="0"/>
        <w:spacing w:before="0" w:beforeAutospacing="off" w:after="160" w:afterAutospacing="off" w:line="259" w:lineRule="auto"/>
        <w:ind w:left="450" w:hanging="0"/>
        <w:jc w:val="center"/>
      </w:pPr>
    </w:p>
    <w:p w:rsidR="2F6C55FD" w:rsidP="2F6C55FD" w:rsidRDefault="2F6C55FD" w14:paraId="701BB3DD" w14:textId="7AFFAD02">
      <w:pPr>
        <w:pStyle w:val="Normal"/>
        <w:bidi w:val="0"/>
        <w:spacing w:before="0" w:beforeAutospacing="off" w:after="160" w:afterAutospacing="off" w:line="259" w:lineRule="auto"/>
        <w:ind w:left="450" w:hanging="0"/>
        <w:jc w:val="center"/>
      </w:pPr>
    </w:p>
    <w:p w:rsidR="2F6C55FD" w:rsidP="2F6C55FD" w:rsidRDefault="2F6C55FD" w14:paraId="43EC4844" w14:textId="510CBB8C">
      <w:pPr>
        <w:pStyle w:val="Normal"/>
        <w:bidi w:val="0"/>
        <w:spacing w:before="0" w:beforeAutospacing="off" w:after="160" w:afterAutospacing="off" w:line="259" w:lineRule="auto"/>
        <w:ind w:left="450" w:hanging="0"/>
        <w:jc w:val="center"/>
      </w:pPr>
    </w:p>
    <w:p w:rsidR="2F6C55FD" w:rsidP="2F6C55FD" w:rsidRDefault="2F6C55FD" w14:paraId="18EA09AF" w14:textId="1CC5DBBD">
      <w:pPr>
        <w:pStyle w:val="Normal"/>
        <w:bidi w:val="0"/>
        <w:spacing w:before="0" w:beforeAutospacing="off" w:after="160" w:afterAutospacing="off" w:line="259" w:lineRule="auto"/>
        <w:ind w:left="450" w:hanging="0"/>
        <w:jc w:val="center"/>
      </w:pPr>
    </w:p>
    <w:p w:rsidR="2F6C55FD" w:rsidP="2F6C55FD" w:rsidRDefault="2F6C55FD" w14:paraId="3BA65113" w14:textId="0C214A89">
      <w:pPr>
        <w:pStyle w:val="Normal"/>
        <w:bidi w:val="0"/>
        <w:spacing w:before="0" w:beforeAutospacing="off" w:after="160" w:afterAutospacing="off" w:line="259" w:lineRule="auto"/>
        <w:ind w:left="450" w:hanging="0"/>
        <w:jc w:val="center"/>
      </w:pPr>
    </w:p>
    <w:p w:rsidR="2F6C55FD" w:rsidP="2F6C55FD" w:rsidRDefault="2F6C55FD" w14:paraId="66B0E0C3" w14:textId="26B51AB5">
      <w:pPr>
        <w:pStyle w:val="Normal"/>
        <w:bidi w:val="0"/>
        <w:spacing w:before="0" w:beforeAutospacing="off" w:after="160" w:afterAutospacing="off" w:line="259" w:lineRule="auto"/>
        <w:ind w:left="450" w:hanging="0"/>
        <w:jc w:val="center"/>
      </w:pPr>
    </w:p>
    <w:p w:rsidR="2F6C55FD" w:rsidP="2F6C55FD" w:rsidRDefault="2F6C55FD" w14:paraId="37D99ED4" w14:textId="1FB0C33E">
      <w:pPr>
        <w:pStyle w:val="Normal"/>
        <w:bidi w:val="0"/>
        <w:spacing w:before="0" w:beforeAutospacing="off" w:after="160" w:afterAutospacing="off" w:line="259" w:lineRule="auto"/>
        <w:ind w:left="450" w:hanging="0"/>
        <w:jc w:val="center"/>
      </w:pPr>
    </w:p>
    <w:p w:rsidR="2F6C55FD" w:rsidP="2F6C55FD" w:rsidRDefault="2F6C55FD" w14:paraId="1E7EA58D" w14:textId="36306B2C">
      <w:pPr>
        <w:pStyle w:val="Normal"/>
        <w:bidi w:val="0"/>
        <w:spacing w:before="0" w:beforeAutospacing="off" w:after="160" w:afterAutospacing="off" w:line="259" w:lineRule="auto"/>
        <w:ind w:left="450" w:hanging="0"/>
        <w:jc w:val="center"/>
      </w:pPr>
    </w:p>
    <w:p w:rsidR="3CBDA660" w:rsidP="04A36A90" w:rsidRDefault="3CBDA660" w14:paraId="1A46282E" w14:textId="7E0595BA">
      <w:pPr>
        <w:pStyle w:val="Normal"/>
        <w:bidi w:val="0"/>
        <w:spacing w:before="0" w:beforeAutospacing="off" w:after="160" w:afterAutospacing="off" w:line="259" w:lineRule="auto"/>
        <w:ind w:left="450" w:hanging="0"/>
        <w:jc w:val="center"/>
      </w:pPr>
    </w:p>
    <w:p w:rsidR="3CBDA660" w:rsidP="04A36A90" w:rsidRDefault="3CBDA660" w14:paraId="37B87507" w14:textId="2D8FD0BA">
      <w:pPr>
        <w:pStyle w:val="Heading1"/>
        <w:numPr>
          <w:ilvl w:val="0"/>
          <w:numId w:val="3"/>
        </w:numPr>
        <w:bidi w:val="0"/>
        <w:ind w:left="450" w:hanging="450"/>
        <w:rPr>
          <w:color w:val="auto"/>
        </w:rPr>
      </w:pPr>
      <w:bookmarkStart w:name="_Toc596466896" w:id="264701194"/>
      <w:r w:rsidR="29CE7158">
        <w:rPr/>
        <w:t>Scope</w:t>
      </w:r>
      <w:bookmarkEnd w:id="264701194"/>
    </w:p>
    <w:p w:rsidR="3CBDA660" w:rsidP="04A36A90" w:rsidRDefault="3CBDA660" w14:paraId="23481631" w14:textId="599DFFDF">
      <w:pPr>
        <w:pStyle w:val="Normal"/>
        <w:bidi w:val="0"/>
        <w:ind w:left="450" w:hanging="0"/>
        <w:jc w:val="both"/>
      </w:pPr>
      <w:r w:rsidR="04A36A90">
        <w:rPr/>
        <w:t>This document will cover only the implementation of DVB-SIS from the software point of view, device driver of the modules being used, operating system, plug-in tools, and other software involvement.</w:t>
      </w:r>
    </w:p>
    <w:p w:rsidR="3CBDA660" w:rsidP="04A36A90" w:rsidRDefault="3CBDA660" w14:paraId="56AEEF32" w14:textId="1C07749E">
      <w:pPr>
        <w:pStyle w:val="Normal"/>
        <w:bidi w:val="0"/>
        <w:ind w:left="450" w:hanging="0"/>
        <w:jc w:val="both"/>
      </w:pPr>
      <w:r w:rsidR="04A36A90">
        <w:rPr/>
        <w:t>The hardware or module using high level functionality will be discussed but not at the circuitry level.</w:t>
      </w:r>
    </w:p>
    <w:p w:rsidR="3CBDA660" w:rsidP="04A36A90" w:rsidRDefault="3CBDA660" w14:paraId="5FF5939B" w14:textId="61B368A7">
      <w:pPr>
        <w:pStyle w:val="Normal"/>
        <w:bidi w:val="0"/>
        <w:ind w:left="450" w:hanging="0"/>
        <w:jc w:val="both"/>
      </w:pPr>
    </w:p>
    <w:p w:rsidR="3CBDA660" w:rsidP="04A36A90" w:rsidRDefault="3CBDA660" w14:paraId="33424457" w14:textId="441A34E2">
      <w:pPr>
        <w:pStyle w:val="Normal"/>
        <w:bidi w:val="0"/>
        <w:ind w:left="450" w:hanging="0"/>
        <w:jc w:val="both"/>
      </w:pPr>
    </w:p>
    <w:p w:rsidR="3CBDA660" w:rsidP="04A36A90" w:rsidRDefault="3CBDA660" w14:paraId="14AE411F" w14:textId="530FC5A0">
      <w:pPr>
        <w:pStyle w:val="Normal"/>
        <w:bidi w:val="0"/>
        <w:ind w:left="450" w:hanging="0"/>
        <w:jc w:val="both"/>
      </w:pPr>
    </w:p>
    <w:p w:rsidR="3CBDA660" w:rsidP="04A36A90" w:rsidRDefault="3CBDA660" w14:paraId="7AA9F785" w14:textId="711EE2B6">
      <w:pPr>
        <w:pStyle w:val="Normal"/>
        <w:bidi w:val="0"/>
        <w:ind w:left="450" w:hanging="0"/>
        <w:jc w:val="both"/>
      </w:pPr>
    </w:p>
    <w:p w:rsidR="3CBDA660" w:rsidP="04A36A90" w:rsidRDefault="3CBDA660" w14:paraId="21CCED41" w14:textId="0647A1A5">
      <w:pPr>
        <w:pStyle w:val="Normal"/>
        <w:bidi w:val="0"/>
        <w:ind w:left="450" w:hanging="0"/>
        <w:jc w:val="both"/>
      </w:pPr>
    </w:p>
    <w:p w:rsidR="3CBDA660" w:rsidP="04A36A90" w:rsidRDefault="3CBDA660" w14:paraId="08BA683A" w14:textId="68421670">
      <w:pPr>
        <w:pStyle w:val="Normal"/>
        <w:bidi w:val="0"/>
        <w:ind w:left="450" w:hanging="0"/>
        <w:jc w:val="both"/>
      </w:pPr>
    </w:p>
    <w:p w:rsidR="3CBDA660" w:rsidP="04A36A90" w:rsidRDefault="3CBDA660" w14:paraId="11F0906F" w14:textId="51BE9516">
      <w:pPr>
        <w:pStyle w:val="Normal"/>
        <w:bidi w:val="0"/>
        <w:ind w:left="450" w:hanging="0"/>
        <w:jc w:val="both"/>
      </w:pPr>
    </w:p>
    <w:p w:rsidR="3CBDA660" w:rsidP="04A36A90" w:rsidRDefault="3CBDA660" w14:paraId="7AE245A9" w14:textId="35F2C5DA">
      <w:pPr>
        <w:pStyle w:val="Normal"/>
        <w:bidi w:val="0"/>
        <w:ind w:left="450" w:hanging="0"/>
        <w:jc w:val="both"/>
      </w:pPr>
    </w:p>
    <w:p w:rsidR="3CBDA660" w:rsidP="04A36A90" w:rsidRDefault="3CBDA660" w14:paraId="5EE8CDE3" w14:textId="623BFA9C">
      <w:pPr>
        <w:pStyle w:val="Normal"/>
        <w:bidi w:val="0"/>
        <w:ind w:left="450" w:hanging="0"/>
        <w:jc w:val="both"/>
      </w:pPr>
    </w:p>
    <w:p w:rsidR="3CBDA660" w:rsidP="04A36A90" w:rsidRDefault="3CBDA660" w14:paraId="0520D40E" w14:textId="67F85B9A">
      <w:pPr>
        <w:pStyle w:val="Normal"/>
        <w:bidi w:val="0"/>
        <w:ind w:left="450" w:hanging="0"/>
        <w:jc w:val="both"/>
      </w:pPr>
    </w:p>
    <w:p w:rsidR="3CBDA660" w:rsidP="04A36A90" w:rsidRDefault="3CBDA660" w14:paraId="62D230D4" w14:textId="399B6638">
      <w:pPr>
        <w:pStyle w:val="Normal"/>
        <w:bidi w:val="0"/>
        <w:ind w:left="450" w:hanging="0"/>
        <w:jc w:val="both"/>
      </w:pPr>
    </w:p>
    <w:p w:rsidR="3CBDA660" w:rsidP="04A36A90" w:rsidRDefault="3CBDA660" w14:paraId="0584CA17" w14:textId="1F126358">
      <w:pPr>
        <w:pStyle w:val="Normal"/>
        <w:bidi w:val="0"/>
        <w:ind w:left="450" w:hanging="0"/>
        <w:jc w:val="both"/>
      </w:pPr>
    </w:p>
    <w:p w:rsidR="3CBDA660" w:rsidP="04A36A90" w:rsidRDefault="3CBDA660" w14:paraId="3671AF17" w14:textId="1BCC7A75">
      <w:pPr>
        <w:pStyle w:val="Normal"/>
        <w:bidi w:val="0"/>
        <w:ind w:left="450" w:hanging="0"/>
        <w:jc w:val="both"/>
      </w:pPr>
    </w:p>
    <w:p w:rsidR="3CBDA660" w:rsidP="04A36A90" w:rsidRDefault="3CBDA660" w14:paraId="36840165" w14:textId="2396993F">
      <w:pPr>
        <w:pStyle w:val="Normal"/>
        <w:bidi w:val="0"/>
        <w:ind w:left="450" w:hanging="0"/>
        <w:jc w:val="both"/>
      </w:pPr>
    </w:p>
    <w:p w:rsidR="3CBDA660" w:rsidP="04A36A90" w:rsidRDefault="3CBDA660" w14:paraId="0FB51AA7" w14:textId="4E28B510">
      <w:pPr>
        <w:pStyle w:val="Normal"/>
        <w:bidi w:val="0"/>
        <w:ind w:left="450" w:hanging="0"/>
        <w:jc w:val="both"/>
      </w:pPr>
    </w:p>
    <w:p w:rsidR="3CBDA660" w:rsidP="04A36A90" w:rsidRDefault="3CBDA660" w14:paraId="73246AB6" w14:textId="36223779">
      <w:pPr>
        <w:pStyle w:val="Normal"/>
        <w:bidi w:val="0"/>
        <w:ind w:left="450" w:hanging="0"/>
        <w:jc w:val="both"/>
      </w:pPr>
    </w:p>
    <w:p w:rsidR="3CBDA660" w:rsidP="04A36A90" w:rsidRDefault="3CBDA660" w14:paraId="3FD36821" w14:textId="2949013B">
      <w:pPr>
        <w:pStyle w:val="Normal"/>
        <w:bidi w:val="0"/>
        <w:ind w:left="450" w:hanging="0"/>
        <w:jc w:val="both"/>
      </w:pPr>
    </w:p>
    <w:p w:rsidR="3CBDA660" w:rsidP="04A36A90" w:rsidRDefault="3CBDA660" w14:paraId="3B6F01AB" w14:textId="6F26125F">
      <w:pPr>
        <w:pStyle w:val="Normal"/>
        <w:bidi w:val="0"/>
        <w:ind w:left="450" w:hanging="0"/>
        <w:jc w:val="both"/>
      </w:pPr>
    </w:p>
    <w:p w:rsidR="3CBDA660" w:rsidP="04A36A90" w:rsidRDefault="3CBDA660" w14:paraId="3062E239" w14:textId="179307DB">
      <w:pPr>
        <w:pStyle w:val="Normal"/>
        <w:bidi w:val="0"/>
        <w:ind w:left="450" w:hanging="0"/>
        <w:jc w:val="both"/>
      </w:pPr>
    </w:p>
    <w:p w:rsidR="3CBDA660" w:rsidP="04A36A90" w:rsidRDefault="3CBDA660" w14:paraId="37BA58A4" w14:textId="5B388E41">
      <w:pPr>
        <w:pStyle w:val="Normal"/>
        <w:bidi w:val="0"/>
        <w:ind w:left="450" w:hanging="0"/>
        <w:jc w:val="both"/>
      </w:pPr>
    </w:p>
    <w:p w:rsidR="3CBDA660" w:rsidP="04A36A90" w:rsidRDefault="3CBDA660" w14:paraId="26EBC3F0" w14:textId="5C7C45DF">
      <w:pPr>
        <w:pStyle w:val="Normal"/>
        <w:bidi w:val="0"/>
        <w:ind w:left="450" w:hanging="0"/>
        <w:jc w:val="both"/>
      </w:pPr>
    </w:p>
    <w:p w:rsidR="2F6C55FD" w:rsidP="2F6C55FD" w:rsidRDefault="2F6C55FD" w14:paraId="5EC39942" w14:textId="4A650223">
      <w:pPr>
        <w:pStyle w:val="Normal"/>
        <w:bidi w:val="0"/>
        <w:ind w:left="450" w:hanging="0"/>
        <w:jc w:val="both"/>
      </w:pPr>
    </w:p>
    <w:p w:rsidR="2F6C55FD" w:rsidP="2F6C55FD" w:rsidRDefault="2F6C55FD" w14:paraId="01639B1D" w14:textId="7E8F47F4">
      <w:pPr>
        <w:pStyle w:val="Normal"/>
        <w:bidi w:val="0"/>
        <w:ind w:left="450" w:hanging="0"/>
        <w:jc w:val="both"/>
      </w:pPr>
    </w:p>
    <w:p w:rsidR="2F6C55FD" w:rsidP="2F6C55FD" w:rsidRDefault="2F6C55FD" w14:paraId="46477168" w14:textId="1DF8ED73">
      <w:pPr>
        <w:pStyle w:val="Normal"/>
        <w:bidi w:val="0"/>
        <w:ind w:left="450" w:hanging="0"/>
        <w:jc w:val="both"/>
      </w:pPr>
    </w:p>
    <w:p w:rsidR="2F6C55FD" w:rsidP="2F6C55FD" w:rsidRDefault="2F6C55FD" w14:paraId="3D1FDB4B" w14:textId="6614F2F4">
      <w:pPr>
        <w:pStyle w:val="Normal"/>
        <w:bidi w:val="0"/>
        <w:ind w:left="450" w:hanging="0"/>
        <w:jc w:val="both"/>
      </w:pPr>
    </w:p>
    <w:p w:rsidR="2F6C55FD" w:rsidP="2F6C55FD" w:rsidRDefault="2F6C55FD" w14:paraId="065ED530" w14:textId="44C1440D">
      <w:pPr>
        <w:pStyle w:val="Normal"/>
        <w:bidi w:val="0"/>
        <w:ind w:left="450" w:hanging="0"/>
        <w:jc w:val="both"/>
      </w:pPr>
    </w:p>
    <w:p w:rsidR="3CBDA660" w:rsidP="04A36A90" w:rsidRDefault="3CBDA660" w14:paraId="2310159F" w14:textId="48D9FB97">
      <w:pPr>
        <w:pStyle w:val="Normal"/>
        <w:bidi w:val="0"/>
        <w:ind w:left="450" w:hanging="0"/>
        <w:jc w:val="both"/>
      </w:pPr>
    </w:p>
    <w:p w:rsidR="3CBDA660" w:rsidP="04A36A90" w:rsidRDefault="3CBDA660" w14:paraId="049B28E8" w14:textId="50E943AD">
      <w:pPr>
        <w:pStyle w:val="Normal"/>
        <w:bidi w:val="0"/>
        <w:ind w:left="450" w:hanging="0"/>
        <w:jc w:val="both"/>
      </w:pPr>
    </w:p>
    <w:p w:rsidR="3CBDA660" w:rsidP="04A36A90" w:rsidRDefault="3CBDA660" w14:paraId="276FF9F6" w14:textId="31F8EF6E">
      <w:pPr>
        <w:pStyle w:val="Normal"/>
        <w:bidi w:val="0"/>
        <w:spacing w:before="0" w:beforeAutospacing="off" w:after="160" w:afterAutospacing="off" w:line="259" w:lineRule="auto"/>
        <w:ind w:left="450" w:hanging="0"/>
        <w:jc w:val="center"/>
      </w:pPr>
    </w:p>
    <w:p w:rsidR="3CBDA660" w:rsidP="04A36A90" w:rsidRDefault="3CBDA660" w14:paraId="4FBDCB36" w14:textId="5883F7BF">
      <w:pPr>
        <w:pStyle w:val="Heading1"/>
        <w:numPr>
          <w:ilvl w:val="0"/>
          <w:numId w:val="3"/>
        </w:numPr>
        <w:bidi w:val="0"/>
        <w:ind w:left="450" w:hanging="450"/>
        <w:rPr>
          <w:color w:val="auto"/>
        </w:rPr>
      </w:pPr>
      <w:bookmarkStart w:name="_Toc1302388676" w:id="438495153"/>
      <w:r w:rsidR="29CE7158">
        <w:rPr/>
        <w:t>Concept</w:t>
      </w:r>
      <w:bookmarkEnd w:id="438495153"/>
    </w:p>
    <w:p w:rsidR="3CBDA660" w:rsidP="04A36A90" w:rsidRDefault="3CBDA660" w14:paraId="28608C48" w14:textId="475F5FD1">
      <w:pPr>
        <w:pStyle w:val="Normal"/>
        <w:bidi w:val="0"/>
        <w:spacing w:before="0" w:beforeAutospacing="off" w:after="160" w:afterAutospacing="off" w:line="259" w:lineRule="auto"/>
        <w:ind w:left="450" w:hanging="0"/>
        <w:jc w:val="both"/>
      </w:pPr>
      <w:r w:rsidR="04A36A90">
        <w:rPr/>
        <w:t>Concept behind the DVB-SIS Standard</w:t>
      </w:r>
    </w:p>
    <w:p w:rsidR="3CBDA660" w:rsidP="04A36A90" w:rsidRDefault="3CBDA660" w14:paraId="04F891D7" w14:textId="17039209">
      <w:pPr>
        <w:pStyle w:val="Normal"/>
        <w:bidi w:val="0"/>
        <w:spacing w:before="0" w:beforeAutospacing="off" w:after="160" w:afterAutospacing="off" w:line="259" w:lineRule="auto"/>
        <w:ind w:left="450" w:hanging="0"/>
        <w:jc w:val="both"/>
      </w:pPr>
      <w:r w:rsidR="04A36A90">
        <w:rPr/>
        <w:t>Deriving content and metadata from delivery path A (</w:t>
      </w:r>
      <w:r w:rsidR="04A36A90">
        <w:rPr/>
        <w:t>e.g.,</w:t>
      </w:r>
      <w:r w:rsidR="04A36A90">
        <w:rPr/>
        <w:t xml:space="preserve"> satellite) for re-delivery via path B (</w:t>
      </w:r>
      <w:r w:rsidR="04A36A90">
        <w:rPr/>
        <w:t>e.g.,</w:t>
      </w:r>
      <w:r w:rsidR="04A36A90">
        <w:rPr/>
        <w:t xml:space="preserve"> terrestrial)</w:t>
      </w:r>
    </w:p>
    <w:p w:rsidR="3CBDA660" w:rsidP="04A36A90" w:rsidRDefault="3CBDA660" w14:paraId="56147EC9" w14:textId="73D37303">
      <w:pPr>
        <w:pStyle w:val="Normal"/>
        <w:bidi w:val="0"/>
        <w:spacing w:before="0" w:beforeAutospacing="off" w:after="160" w:afterAutospacing="off" w:line="259" w:lineRule="auto"/>
        <w:ind w:left="450" w:hanging="0"/>
        <w:jc w:val="both"/>
      </w:pPr>
      <w:r w:rsidR="04A36A90">
        <w:rPr/>
        <w:t>A chain</w:t>
      </w:r>
      <w:r w:rsidR="04A36A90">
        <w:rPr/>
        <w:t xml:space="preserve"> consists of parent and daughter sites (generic concept, i</w:t>
      </w:r>
      <w:r w:rsidR="04A36A90">
        <w:rPr/>
        <w:t>.e.,</w:t>
      </w:r>
      <w:r w:rsidR="04A36A90">
        <w:rPr/>
        <w:t xml:space="preserve"> works for different A/B combinations)</w:t>
      </w:r>
    </w:p>
    <w:p w:rsidR="3CBDA660" w:rsidP="04A36A90" w:rsidRDefault="3CBDA660" w14:paraId="4FB46933" w14:textId="3C81AAB6">
      <w:pPr>
        <w:pStyle w:val="Normal"/>
        <w:bidi w:val="0"/>
        <w:spacing w:before="0" w:beforeAutospacing="off" w:after="160" w:afterAutospacing="off" w:line="259" w:lineRule="auto"/>
        <w:ind w:left="450" w:hanging="0"/>
        <w:jc w:val="both"/>
      </w:pPr>
      <w:r w:rsidR="04A36A90">
        <w:rPr/>
        <w:t xml:space="preserve">Concepts </w:t>
      </w:r>
      <w:r w:rsidR="04A36A90">
        <w:rPr/>
        <w:t>cover</w:t>
      </w:r>
      <w:r w:rsidR="04A36A90">
        <w:rPr/>
        <w:t xml:space="preserve"> SFN needs, i</w:t>
      </w:r>
      <w:r w:rsidR="04A36A90">
        <w:rPr/>
        <w:t>.e.,</w:t>
      </w:r>
      <w:r w:rsidR="04A36A90">
        <w:rPr/>
        <w:t xml:space="preserve"> </w:t>
      </w:r>
      <w:r w:rsidR="04A36A90">
        <w:rPr/>
        <w:t>enable</w:t>
      </w:r>
      <w:r w:rsidR="04A36A90">
        <w:rPr/>
        <w:t xml:space="preserve"> </w:t>
      </w:r>
      <w:r w:rsidR="04A36A90">
        <w:rPr/>
        <w:t>output of</w:t>
      </w:r>
      <w:r w:rsidR="04A36A90">
        <w:rPr/>
        <w:t xml:space="preserve"> bit-by-bit the same T2-MI stream from each DSA belonging to the same SFN.</w:t>
      </w:r>
    </w:p>
    <w:p w:rsidR="3CBDA660" w:rsidP="04A36A90" w:rsidRDefault="3CBDA660" w14:paraId="365BD99E" w14:textId="673AAD94">
      <w:pPr>
        <w:pStyle w:val="Normal"/>
        <w:bidi w:val="0"/>
        <w:spacing w:before="0" w:beforeAutospacing="off" w:after="160" w:afterAutospacing="off" w:line="259" w:lineRule="auto"/>
        <w:ind w:left="450" w:hanging="0"/>
        <w:jc w:val="both"/>
      </w:pPr>
      <w:r w:rsidR="04A36A90">
        <w:rPr/>
        <w:t>At central interface H the following data is available:</w:t>
      </w:r>
    </w:p>
    <w:p w:rsidR="3CBDA660" w:rsidP="04A36A90" w:rsidRDefault="3CBDA660" w14:paraId="5217E06A" w14:textId="513E612F">
      <w:pPr>
        <w:pStyle w:val="ListParagraph"/>
        <w:numPr>
          <w:ilvl w:val="0"/>
          <w:numId w:val="6"/>
        </w:numPr>
        <w:bidi w:val="0"/>
        <w:spacing w:before="0" w:beforeAutospacing="off" w:after="160" w:afterAutospacing="off" w:line="259" w:lineRule="auto"/>
        <w:ind/>
        <w:jc w:val="both"/>
        <w:rPr/>
      </w:pPr>
      <w:r w:rsidR="04A36A90">
        <w:rPr/>
        <w:t>Service content (TV/Radio) and related PSI/SI</w:t>
      </w:r>
    </w:p>
    <w:p w:rsidR="3CBDA660" w:rsidP="04A36A90" w:rsidRDefault="3CBDA660" w14:paraId="65CBD9F7" w14:textId="01170589">
      <w:pPr>
        <w:pStyle w:val="ListParagraph"/>
        <w:numPr>
          <w:ilvl w:val="0"/>
          <w:numId w:val="6"/>
        </w:numPr>
        <w:bidi w:val="0"/>
        <w:spacing w:before="0" w:beforeAutospacing="off" w:after="160" w:afterAutospacing="off" w:line="259" w:lineRule="auto"/>
        <w:ind/>
        <w:jc w:val="both"/>
        <w:rPr/>
      </w:pPr>
      <w:r w:rsidR="04A36A90">
        <w:rPr/>
        <w:t>Metadata produced by the CSG</w:t>
      </w:r>
    </w:p>
    <w:p w:rsidR="3CBDA660" w:rsidP="04A36A90" w:rsidRDefault="3CBDA660" w14:paraId="34127F83" w14:textId="1DD21538">
      <w:pPr>
        <w:pStyle w:val="Normal"/>
        <w:bidi w:val="0"/>
        <w:spacing w:before="0" w:beforeAutospacing="off" w:after="160" w:afterAutospacing="off" w:line="259" w:lineRule="auto"/>
        <w:ind w:left="450" w:hanging="0"/>
        <w:jc w:val="both"/>
      </w:pPr>
      <w:r w:rsidR="04A36A90">
        <w:rPr/>
        <w:t>In the end it is irrelevant how the content and metadata is produced for interface H</w:t>
      </w:r>
    </w:p>
    <w:p w:rsidR="3CBDA660" w:rsidP="04A36A90" w:rsidRDefault="3CBDA660" w14:paraId="3A93B42F" w14:textId="5DACB263">
      <w:pPr>
        <w:pStyle w:val="Normal"/>
        <w:bidi w:val="0"/>
        <w:spacing w:before="0" w:beforeAutospacing="off" w:after="160" w:afterAutospacing="off" w:line="259" w:lineRule="auto"/>
        <w:ind w:left="450" w:hanging="0"/>
        <w:jc w:val="both"/>
      </w:pPr>
      <w:r w:rsidR="04A36A90">
        <w:rPr/>
        <w:t xml:space="preserve">The metadata enables </w:t>
      </w:r>
      <w:r w:rsidR="04A36A90">
        <w:rPr/>
        <w:t>deterministic</w:t>
      </w:r>
      <w:r w:rsidR="04A36A90">
        <w:rPr/>
        <w:t xml:space="preserve"> processing on daughter site.</w:t>
      </w:r>
    </w:p>
    <w:p w:rsidR="3CBDA660" w:rsidP="04A36A90" w:rsidRDefault="3CBDA660" w14:paraId="0BBC2A71" w14:textId="2936B39D">
      <w:pPr>
        <w:pStyle w:val="Heading2"/>
        <w:bidi w:val="0"/>
        <w:ind w:left="450" w:hanging="450"/>
      </w:pPr>
      <w:bookmarkStart w:name="_Toc1373924877" w:id="316109490"/>
      <w:r w:rsidR="29CE7158">
        <w:rPr/>
        <w:t xml:space="preserve">3.1 </w:t>
      </w:r>
      <w:r>
        <w:tab/>
      </w:r>
      <w:r w:rsidR="29CE7158">
        <w:rPr/>
        <w:t>Concept behind the SIS Standard – parent and daughter sites</w:t>
      </w:r>
      <w:bookmarkEnd w:id="316109490"/>
    </w:p>
    <w:p w:rsidR="3CBDA660" w:rsidP="04A36A90" w:rsidRDefault="3CBDA660" w14:paraId="0C80BB02" w14:textId="4EFA1FDD">
      <w:pPr>
        <w:pStyle w:val="ListParagraph"/>
        <w:numPr>
          <w:ilvl w:val="0"/>
          <w:numId w:val="7"/>
        </w:numPr>
        <w:bidi w:val="0"/>
        <w:spacing w:before="0" w:beforeAutospacing="off" w:after="160" w:afterAutospacing="off" w:line="259" w:lineRule="auto"/>
        <w:ind/>
        <w:jc w:val="both"/>
        <w:rPr/>
      </w:pPr>
      <w:r w:rsidR="04A36A90">
        <w:rPr/>
        <w:t>Control signal generator (CSG):</w:t>
      </w:r>
    </w:p>
    <w:p w:rsidR="3CBDA660" w:rsidP="04A36A90" w:rsidRDefault="3CBDA660" w14:paraId="773CA279" w14:textId="1753DDF9">
      <w:pPr>
        <w:pStyle w:val="ListParagraph"/>
        <w:numPr>
          <w:ilvl w:val="1"/>
          <w:numId w:val="7"/>
        </w:numPr>
        <w:bidi w:val="0"/>
        <w:spacing w:before="0" w:beforeAutospacing="off" w:after="160" w:afterAutospacing="off" w:line="259" w:lineRule="auto"/>
        <w:ind/>
        <w:jc w:val="both"/>
        <w:rPr/>
      </w:pPr>
      <w:r w:rsidR="04A36A90">
        <w:rPr/>
        <w:t>Produces all metadata required:</w:t>
      </w:r>
    </w:p>
    <w:p w:rsidR="3CBDA660" w:rsidP="04A36A90" w:rsidRDefault="3CBDA660" w14:paraId="6446985D" w14:textId="6E517FE8">
      <w:pPr>
        <w:pStyle w:val="ListParagraph"/>
        <w:numPr>
          <w:ilvl w:val="2"/>
          <w:numId w:val="7"/>
        </w:numPr>
        <w:bidi w:val="0"/>
        <w:spacing w:before="0" w:beforeAutospacing="off" w:after="160" w:afterAutospacing="off" w:line="259" w:lineRule="auto"/>
        <w:ind/>
        <w:jc w:val="both"/>
        <w:rPr/>
      </w:pPr>
      <w:r w:rsidR="04A36A90">
        <w:rPr/>
        <w:t>Framing &amp; timing information (F&amp;TI)</w:t>
      </w:r>
    </w:p>
    <w:p w:rsidR="3CBDA660" w:rsidP="04A36A90" w:rsidRDefault="3CBDA660" w14:paraId="10380FF0" w14:textId="64249178">
      <w:pPr>
        <w:pStyle w:val="ListParagraph"/>
        <w:numPr>
          <w:ilvl w:val="2"/>
          <w:numId w:val="7"/>
        </w:numPr>
        <w:bidi w:val="0"/>
        <w:spacing w:before="0" w:beforeAutospacing="off" w:after="160" w:afterAutospacing="off" w:line="259" w:lineRule="auto"/>
        <w:ind/>
        <w:jc w:val="both"/>
        <w:rPr/>
      </w:pPr>
      <w:r w:rsidR="04A36A90">
        <w:rPr/>
        <w:t>DSA configuration information (DSACI)</w:t>
      </w:r>
    </w:p>
    <w:p w:rsidR="3CBDA660" w:rsidP="04A36A90" w:rsidRDefault="3CBDA660" w14:paraId="0A5580F0" w14:textId="1C54C3A6">
      <w:pPr>
        <w:pStyle w:val="ListParagraph"/>
        <w:numPr>
          <w:ilvl w:val="2"/>
          <w:numId w:val="7"/>
        </w:numPr>
        <w:bidi w:val="0"/>
        <w:spacing w:before="0" w:beforeAutospacing="off" w:after="160" w:afterAutospacing="off" w:line="259" w:lineRule="auto"/>
        <w:ind/>
        <w:jc w:val="both"/>
        <w:rPr/>
      </w:pPr>
      <w:r w:rsidR="04A36A90">
        <w:rPr/>
        <w:t>SIS services</w:t>
      </w:r>
    </w:p>
    <w:p w:rsidR="3CBDA660" w:rsidP="04A36A90" w:rsidRDefault="3CBDA660" w14:paraId="529090A7" w14:textId="787E8EC7">
      <w:pPr>
        <w:pStyle w:val="ListParagraph"/>
        <w:numPr>
          <w:ilvl w:val="0"/>
          <w:numId w:val="7"/>
        </w:numPr>
        <w:bidi w:val="0"/>
        <w:spacing w:before="0" w:beforeAutospacing="off" w:after="160" w:afterAutospacing="off" w:line="259" w:lineRule="auto"/>
        <w:ind/>
        <w:jc w:val="both"/>
        <w:rPr/>
      </w:pPr>
      <w:r w:rsidR="04A36A90">
        <w:rPr/>
        <w:t>Daughter site adapter (DSA):</w:t>
      </w:r>
    </w:p>
    <w:p w:rsidR="3CBDA660" w:rsidP="04A36A90" w:rsidRDefault="3CBDA660" w14:paraId="5D1BD7C2" w14:textId="633F4A08">
      <w:pPr>
        <w:pStyle w:val="ListParagraph"/>
        <w:numPr>
          <w:ilvl w:val="1"/>
          <w:numId w:val="7"/>
        </w:numPr>
        <w:bidi w:val="0"/>
        <w:spacing w:before="0" w:beforeAutospacing="off" w:after="160" w:afterAutospacing="off" w:line="259" w:lineRule="auto"/>
        <w:ind/>
        <w:jc w:val="both"/>
        <w:rPr/>
      </w:pPr>
      <w:r w:rsidR="04A36A90">
        <w:rPr/>
        <w:t xml:space="preserve">Receives n </w:t>
      </w:r>
      <w:r w:rsidR="04A36A90">
        <w:rPr/>
        <w:t>TSs</w:t>
      </w:r>
      <w:r w:rsidR="04A36A90">
        <w:rPr/>
        <w:t xml:space="preserve"> at its input (interface J)</w:t>
      </w:r>
    </w:p>
    <w:p w:rsidR="3CBDA660" w:rsidP="04A36A90" w:rsidRDefault="3CBDA660" w14:paraId="4D731257" w14:textId="196AF3A3">
      <w:pPr>
        <w:pStyle w:val="ListParagraph"/>
        <w:numPr>
          <w:ilvl w:val="1"/>
          <w:numId w:val="7"/>
        </w:numPr>
        <w:bidi w:val="0"/>
        <w:spacing w:before="0" w:beforeAutospacing="off" w:after="160" w:afterAutospacing="off" w:line="259" w:lineRule="auto"/>
        <w:ind/>
        <w:jc w:val="both"/>
        <w:rPr/>
      </w:pPr>
      <w:r w:rsidR="04A36A90">
        <w:rPr/>
        <w:t>Allows for "out of band" input of DSACI via other paths (interface K)</w:t>
      </w:r>
    </w:p>
    <w:p w:rsidR="3CBDA660" w:rsidP="04A36A90" w:rsidRDefault="3CBDA660" w14:paraId="6AD7534E" w14:textId="6DC15118">
      <w:pPr>
        <w:pStyle w:val="ListParagraph"/>
        <w:numPr>
          <w:ilvl w:val="1"/>
          <w:numId w:val="7"/>
        </w:numPr>
        <w:bidi w:val="0"/>
        <w:spacing w:before="0" w:beforeAutospacing="off" w:after="160" w:afterAutospacing="off" w:line="259" w:lineRule="auto"/>
        <w:ind/>
        <w:jc w:val="both"/>
        <w:rPr/>
      </w:pPr>
      <w:r w:rsidR="04A36A90">
        <w:rPr/>
        <w:t>Produces a single T2-MI stream at its output (interface L)</w:t>
      </w:r>
    </w:p>
    <w:p w:rsidR="3CBDA660" w:rsidP="04A36A90" w:rsidRDefault="3CBDA660" w14:paraId="418ACDC2" w14:textId="2E2A21D0">
      <w:pPr>
        <w:pStyle w:val="Normal"/>
        <w:bidi w:val="0"/>
        <w:spacing w:before="0" w:beforeAutospacing="off" w:after="160" w:afterAutospacing="off" w:line="259" w:lineRule="auto"/>
        <w:ind/>
        <w:jc w:val="center"/>
      </w:pPr>
      <w:r>
        <w:drawing>
          <wp:inline wp14:editId="13301622" wp14:anchorId="3E1A7809">
            <wp:extent cx="4572000" cy="1323975"/>
            <wp:effectExtent l="0" t="0" r="0" b="0"/>
            <wp:docPr id="799392278" name="" title=""/>
            <wp:cNvGraphicFramePr>
              <a:graphicFrameLocks noChangeAspect="1"/>
            </wp:cNvGraphicFramePr>
            <a:graphic>
              <a:graphicData uri="http://schemas.openxmlformats.org/drawingml/2006/picture">
                <pic:pic>
                  <pic:nvPicPr>
                    <pic:cNvPr id="0" name=""/>
                    <pic:cNvPicPr/>
                  </pic:nvPicPr>
                  <pic:blipFill>
                    <a:blip r:embed="R9d3cb9e909044fc0">
                      <a:extLst>
                        <a:ext xmlns:a="http://schemas.openxmlformats.org/drawingml/2006/main" uri="{28A0092B-C50C-407E-A947-70E740481C1C}">
                          <a14:useLocalDpi val="0"/>
                        </a:ext>
                      </a:extLst>
                    </a:blip>
                    <a:stretch>
                      <a:fillRect/>
                    </a:stretch>
                  </pic:blipFill>
                  <pic:spPr>
                    <a:xfrm>
                      <a:off x="0" y="0"/>
                      <a:ext cx="4572000" cy="1323975"/>
                    </a:xfrm>
                    <a:prstGeom prst="rect">
                      <a:avLst/>
                    </a:prstGeom>
                  </pic:spPr>
                </pic:pic>
              </a:graphicData>
            </a:graphic>
          </wp:inline>
        </w:drawing>
      </w:r>
    </w:p>
    <w:p w:rsidR="3CBDA660" w:rsidP="04A36A90" w:rsidRDefault="3CBDA660" w14:paraId="618F0FCE" w14:textId="2BB9D4DB">
      <w:pPr>
        <w:pStyle w:val="Normal"/>
        <w:bidi w:val="0"/>
        <w:spacing w:before="0" w:beforeAutospacing="off" w:after="160" w:afterAutospacing="off" w:line="259" w:lineRule="auto"/>
        <w:ind/>
        <w:jc w:val="center"/>
      </w:pPr>
      <w:r w:rsidRPr="04A36A90" w:rsidR="04A36A90">
        <w:rPr>
          <w:color w:val="C00000"/>
        </w:rPr>
        <w:t>Figure 3.1-1:</w:t>
      </w:r>
      <w:r w:rsidR="04A36A90">
        <w:rPr/>
        <w:t xml:space="preserve"> Parent and Daughter Site</w:t>
      </w:r>
    </w:p>
    <w:p w:rsidR="3CBDA660" w:rsidP="04A36A90" w:rsidRDefault="3CBDA660" w14:paraId="605E9B74" w14:textId="6F0F62C3">
      <w:pPr>
        <w:pStyle w:val="Normal"/>
        <w:bidi w:val="0"/>
        <w:spacing w:before="0" w:beforeAutospacing="off" w:after="160" w:afterAutospacing="off" w:line="259" w:lineRule="auto"/>
        <w:ind/>
        <w:jc w:val="center"/>
      </w:pPr>
    </w:p>
    <w:p w:rsidR="3CBDA660" w:rsidP="04A36A90" w:rsidRDefault="3CBDA660" w14:paraId="5EAEC423" w14:textId="46507347">
      <w:pPr>
        <w:pStyle w:val="Heading2"/>
        <w:bidi w:val="0"/>
        <w:ind w:left="450" w:hanging="450"/>
      </w:pPr>
      <w:bookmarkStart w:name="_Toc568203462" w:id="731166001"/>
      <w:r w:rsidR="29CE7158">
        <w:rPr/>
        <w:t>3.2 Specification of Parent Signals</w:t>
      </w:r>
      <w:bookmarkEnd w:id="731166001"/>
    </w:p>
    <w:p w:rsidR="3CBDA660" w:rsidP="04A36A90" w:rsidRDefault="3CBDA660" w14:paraId="55484C5E" w14:textId="7C921B07">
      <w:pPr>
        <w:pStyle w:val="Normal"/>
        <w:bidi w:val="0"/>
        <w:jc w:val="both"/>
      </w:pPr>
      <w:r w:rsidR="2F6C55FD">
        <w:rPr/>
        <w:t xml:space="preserve">The parent signals at interface H shall </w:t>
      </w:r>
      <w:r w:rsidR="2F6C55FD">
        <w:rPr/>
        <w:t>comprise</w:t>
      </w:r>
      <w:r w:rsidR="2F6C55FD">
        <w:rPr/>
        <w:t xml:space="preserve"> one or more DVB transport streams to ISO/IEC 13818-1 [5] and suitable for direct reception by DVB-compliant consumer receivers. Those transport streams </w:t>
      </w:r>
      <w:r w:rsidR="2F6C55FD">
        <w:rPr/>
        <w:t>contain</w:t>
      </w:r>
      <w:r w:rsidR="2F6C55FD">
        <w:rPr/>
        <w:t xml:space="preserve"> DVB services as defined in ETSI EN 300 468 [6] and SIS metadata for generation of the T2-MI or mega-frame stream at the output of the DSA, </w:t>
      </w:r>
      <w:r w:rsidR="2F6C55FD">
        <w:rPr/>
        <w:t>i.e.,</w:t>
      </w:r>
      <w:r w:rsidR="2F6C55FD">
        <w:rPr/>
        <w:t xml:space="preserve"> Framing &amp; timing information as well as DSA configuration information for the generation of the DTT multiplex.</w:t>
      </w:r>
    </w:p>
    <w:p w:rsidR="3CBDA660" w:rsidP="2F6C55FD" w:rsidRDefault="3CBDA660" w14:paraId="50D61CA6" w14:textId="495679D2">
      <w:pPr>
        <w:pStyle w:val="Heading3"/>
        <w:bidi w:val="0"/>
        <w:spacing w:before="0" w:beforeAutospacing="off" w:after="160" w:afterAutospacing="off" w:line="259" w:lineRule="auto"/>
        <w:ind/>
        <w:jc w:val="left"/>
      </w:pPr>
      <w:bookmarkStart w:name="_Toc1127145499" w:id="721226800"/>
      <w:r w:rsidR="29CE7158">
        <w:rPr/>
        <w:t>3.2-1 Service information (PSI/SI)</w:t>
      </w:r>
      <w:bookmarkEnd w:id="721226800"/>
    </w:p>
    <w:p w:rsidR="3CBDA660" w:rsidP="04A36A90" w:rsidRDefault="3CBDA660" w14:paraId="4F2299B1" w14:textId="2B72032F">
      <w:pPr>
        <w:pStyle w:val="Normal"/>
        <w:bidi w:val="0"/>
        <w:jc w:val="both"/>
      </w:pPr>
      <w:r w:rsidR="2F6C55FD">
        <w:rPr/>
        <w:t xml:space="preserve">PSI/SI </w:t>
      </w:r>
      <w:r w:rsidR="2F6C55FD">
        <w:rPr/>
        <w:t>signaling</w:t>
      </w:r>
      <w:r w:rsidR="2F6C55FD">
        <w:rPr/>
        <w:t xml:space="preserve"> as defined in ISO/IEC 13818-1 [5] and ETSI EN 300 468 [6] shall be part of the parent signals for the types of services present in the multiplexes addressing the daughter site adapter:</w:t>
      </w:r>
    </w:p>
    <w:p w:rsidR="3CBDA660" w:rsidP="04A36A90" w:rsidRDefault="3CBDA660" w14:paraId="512C02D5" w14:textId="60231C6B">
      <w:pPr>
        <w:pStyle w:val="ListParagraph"/>
        <w:numPr>
          <w:ilvl w:val="0"/>
          <w:numId w:val="25"/>
        </w:numPr>
        <w:bidi w:val="0"/>
        <w:jc w:val="both"/>
        <w:rPr/>
      </w:pPr>
      <w:r w:rsidR="04A36A90">
        <w:rPr/>
        <w:t>Parent network-only services</w:t>
      </w:r>
    </w:p>
    <w:p w:rsidR="3CBDA660" w:rsidP="04A36A90" w:rsidRDefault="3CBDA660" w14:paraId="0643C360" w14:textId="624BE813">
      <w:pPr>
        <w:pStyle w:val="ListParagraph"/>
        <w:numPr>
          <w:ilvl w:val="0"/>
          <w:numId w:val="25"/>
        </w:numPr>
        <w:bidi w:val="0"/>
        <w:jc w:val="both"/>
        <w:rPr/>
      </w:pPr>
      <w:r w:rsidR="04A36A90">
        <w:rPr/>
        <w:t>Common services addressing parent network receivers and terrestrial transmitters:</w:t>
      </w:r>
    </w:p>
    <w:p w:rsidR="3CBDA660" w:rsidP="04A36A90" w:rsidRDefault="3CBDA660" w14:paraId="1BF4ADBB" w14:textId="58585E09">
      <w:pPr>
        <w:pStyle w:val="ListParagraph"/>
        <w:numPr>
          <w:ilvl w:val="1"/>
          <w:numId w:val="25"/>
        </w:numPr>
        <w:bidi w:val="0"/>
        <w:jc w:val="both"/>
        <w:rPr/>
      </w:pPr>
      <w:r w:rsidR="2F6C55FD">
        <w:rPr/>
        <w:t xml:space="preserve">The parent signal shall also include supplementary PSI/SI for DTT and DSACI configuration information, which is combination with the PSI/SI for the parent network enables the DSA to generate PSI/SI for the same services when re-transmitted terrestrial. The supplementary DTT PSI/SI is </w:t>
      </w:r>
      <w:r w:rsidR="2F6C55FD">
        <w:rPr/>
        <w:t>sent</w:t>
      </w:r>
      <w:r w:rsidR="2F6C55FD">
        <w:rPr/>
        <w:t xml:space="preserve"> </w:t>
      </w:r>
      <w:r w:rsidR="2F6C55FD">
        <w:rPr/>
        <w:t>compliment</w:t>
      </w:r>
      <w:r w:rsidR="2F6C55FD">
        <w:rPr/>
        <w:t xml:space="preserve"> to ISO IEC 13818-1 [5] and ETSI EN 300 468 [6].</w:t>
      </w:r>
    </w:p>
    <w:p w:rsidR="2F6C55FD" w:rsidP="2F6C55FD" w:rsidRDefault="2F6C55FD" w14:paraId="61457307" w14:textId="62BE501E">
      <w:pPr>
        <w:pStyle w:val="Normal"/>
        <w:bidi w:val="0"/>
        <w:jc w:val="both"/>
      </w:pPr>
    </w:p>
    <w:p w:rsidR="3CBDA660" w:rsidP="04A36A90" w:rsidRDefault="3CBDA660" w14:paraId="5D7ABC34" w14:textId="293C6D4A">
      <w:pPr>
        <w:pStyle w:val="Normal"/>
        <w:bidi w:val="0"/>
        <w:ind w:left="0"/>
        <w:jc w:val="both"/>
      </w:pPr>
      <w:r w:rsidR="04A36A90">
        <w:rPr/>
        <w:t xml:space="preserve">The present document describes different approaches for the generation of DTT PSI/SI. These </w:t>
      </w:r>
      <w:r>
        <w:tab/>
      </w:r>
      <w:r w:rsidR="04A36A90">
        <w:rPr/>
        <w:t>approaches will require the following information as part of the parent signal:</w:t>
      </w:r>
    </w:p>
    <w:p w:rsidR="3CBDA660" w:rsidP="04A36A90" w:rsidRDefault="3CBDA660" w14:paraId="6CBF1C9C" w14:textId="70E47CDB">
      <w:pPr>
        <w:pStyle w:val="ListParagraph"/>
        <w:numPr>
          <w:ilvl w:val="0"/>
          <w:numId w:val="26"/>
        </w:numPr>
        <w:bidi w:val="0"/>
        <w:jc w:val="both"/>
        <w:rPr/>
      </w:pPr>
      <w:r w:rsidR="04A36A90">
        <w:rPr/>
        <w:t>Tables whose provision as stopped:</w:t>
      </w:r>
    </w:p>
    <w:p w:rsidR="3CBDA660" w:rsidP="04A36A90" w:rsidRDefault="3CBDA660" w14:paraId="635DBEE2" w14:textId="430DD8C0">
      <w:pPr>
        <w:pStyle w:val="ListParagraph"/>
        <w:numPr>
          <w:ilvl w:val="1"/>
          <w:numId w:val="26"/>
        </w:numPr>
        <w:bidi w:val="0"/>
        <w:jc w:val="both"/>
        <w:rPr/>
      </w:pPr>
      <w:r w:rsidR="04A36A90">
        <w:rPr/>
        <w:t xml:space="preserve">The parent signa; shall </w:t>
      </w:r>
      <w:r w:rsidR="04A36A90">
        <w:rPr/>
        <w:t>contain</w:t>
      </w:r>
      <w:r w:rsidR="04A36A90">
        <w:rPr/>
        <w:t xml:space="preserve"> </w:t>
      </w:r>
      <w:r w:rsidR="04A36A90">
        <w:rPr/>
        <w:t>indication</w:t>
      </w:r>
      <w:r w:rsidR="04A36A90">
        <w:rPr/>
        <w:t xml:space="preserve"> for stopping the provision of CATs as part of DSACI.</w:t>
      </w:r>
    </w:p>
    <w:p w:rsidR="3CBDA660" w:rsidP="04A36A90" w:rsidRDefault="3CBDA660" w14:paraId="7623A080" w14:textId="53F78554">
      <w:pPr>
        <w:pStyle w:val="ListParagraph"/>
        <w:numPr>
          <w:ilvl w:val="0"/>
          <w:numId w:val="26"/>
        </w:numPr>
        <w:bidi w:val="0"/>
        <w:jc w:val="both"/>
        <w:rPr/>
      </w:pPr>
      <w:r w:rsidR="04A36A90">
        <w:rPr/>
        <w:t>Tables passed through with no change:</w:t>
      </w:r>
    </w:p>
    <w:p w:rsidR="3CBDA660" w:rsidP="04A36A90" w:rsidRDefault="3CBDA660" w14:paraId="2CEB9100" w14:textId="182B79C2">
      <w:pPr>
        <w:pStyle w:val="ListParagraph"/>
        <w:numPr>
          <w:ilvl w:val="1"/>
          <w:numId w:val="26"/>
        </w:numPr>
        <w:bidi w:val="0"/>
        <w:jc w:val="both"/>
        <w:rPr/>
      </w:pPr>
      <w:r w:rsidR="04A36A90">
        <w:rPr/>
        <w:t xml:space="preserve">The parent signal shall </w:t>
      </w:r>
      <w:r w:rsidR="04A36A90">
        <w:rPr/>
        <w:t>contain</w:t>
      </w:r>
      <w:r w:rsidR="04A36A90">
        <w:rPr/>
        <w:t xml:space="preserve"> DSACI signaling for PID remapping of the parent network PSI/SI table (PID remapping with same PID on parent network and DTT may be used).</w:t>
      </w:r>
    </w:p>
    <w:p w:rsidR="3CBDA660" w:rsidP="04A36A90" w:rsidRDefault="3CBDA660" w14:paraId="7344E619" w14:textId="1B4E0168">
      <w:pPr>
        <w:pStyle w:val="ListParagraph"/>
        <w:numPr>
          <w:ilvl w:val="0"/>
          <w:numId w:val="26"/>
        </w:numPr>
        <w:bidi w:val="0"/>
        <w:jc w:val="both"/>
        <w:rPr/>
      </w:pPr>
      <w:r w:rsidR="04A36A90">
        <w:rPr/>
        <w:t xml:space="preserve">Tables which are </w:t>
      </w:r>
      <w:r w:rsidR="04A36A90">
        <w:rPr/>
        <w:t>modified</w:t>
      </w:r>
      <w:r w:rsidR="04A36A90">
        <w:rPr/>
        <w:t xml:space="preserve"> using section patching:</w:t>
      </w:r>
    </w:p>
    <w:p w:rsidR="3CBDA660" w:rsidP="04A36A90" w:rsidRDefault="3CBDA660" w14:paraId="707FD39C" w14:textId="4BA7D8E3">
      <w:pPr>
        <w:pStyle w:val="ListParagraph"/>
        <w:numPr>
          <w:ilvl w:val="1"/>
          <w:numId w:val="26"/>
        </w:numPr>
        <w:bidi w:val="0"/>
        <w:jc w:val="both"/>
        <w:rPr/>
      </w:pPr>
      <w:r w:rsidR="04A36A90">
        <w:rPr/>
        <w:t>The parent signal shall include parent network PSI/SI sections and DSACI signaling for the patching modification.</w:t>
      </w:r>
    </w:p>
    <w:p w:rsidR="3CBDA660" w:rsidP="04A36A90" w:rsidRDefault="3CBDA660" w14:paraId="3C420B23" w14:textId="6615C610">
      <w:pPr>
        <w:pStyle w:val="ListParagraph"/>
        <w:numPr>
          <w:ilvl w:val="0"/>
          <w:numId w:val="26"/>
        </w:numPr>
        <w:bidi w:val="0"/>
        <w:jc w:val="both"/>
        <w:rPr/>
      </w:pPr>
      <w:r w:rsidR="04A36A90">
        <w:rPr/>
        <w:t>Tables that are regenerated by the DSA:</w:t>
      </w:r>
    </w:p>
    <w:p w:rsidR="3CBDA660" w:rsidP="04A36A90" w:rsidRDefault="3CBDA660" w14:paraId="7A3E92A7" w14:textId="3C4DF37E">
      <w:pPr>
        <w:pStyle w:val="ListParagraph"/>
        <w:numPr>
          <w:ilvl w:val="1"/>
          <w:numId w:val="26"/>
        </w:numPr>
        <w:bidi w:val="0"/>
        <w:jc w:val="both"/>
        <w:rPr/>
      </w:pPr>
      <w:r w:rsidR="04A36A90">
        <w:rPr/>
        <w:t>The parent signal shall include parent network PSI/SI section and DSACI signaling for the table regeneration and multiplexing.</w:t>
      </w:r>
    </w:p>
    <w:p w:rsidR="3CBDA660" w:rsidP="04A36A90" w:rsidRDefault="3CBDA660" w14:paraId="23A01C45" w14:textId="785935FC">
      <w:pPr>
        <w:pStyle w:val="ListParagraph"/>
        <w:numPr>
          <w:ilvl w:val="0"/>
          <w:numId w:val="25"/>
        </w:numPr>
        <w:bidi w:val="0"/>
        <w:jc w:val="both"/>
        <w:rPr/>
      </w:pPr>
      <w:r w:rsidR="2F6C55FD">
        <w:rPr/>
        <w:t xml:space="preserve">DTT-only services, for which PSI/SI is carried as for all other services – with </w:t>
      </w:r>
      <w:r w:rsidR="2F6C55FD">
        <w:rPr/>
        <w:t>this exception</w:t>
      </w:r>
      <w:r w:rsidR="2F6C55FD">
        <w:rPr/>
        <w:t>:</w:t>
      </w:r>
    </w:p>
    <w:p w:rsidR="3CBDA660" w:rsidP="04A36A90" w:rsidRDefault="3CBDA660" w14:paraId="7AA309C3" w14:textId="09F49A1D">
      <w:pPr>
        <w:pStyle w:val="ListParagraph"/>
        <w:numPr>
          <w:ilvl w:val="1"/>
          <w:numId w:val="25"/>
        </w:numPr>
        <w:bidi w:val="0"/>
        <w:jc w:val="both"/>
        <w:rPr/>
      </w:pPr>
      <w:r w:rsidR="04A36A90">
        <w:rPr/>
        <w:t>SDT-DTI-only services shall be declared in the service description table as data services,</w:t>
      </w:r>
    </w:p>
    <w:p w:rsidR="3CBDA660" w:rsidP="04A36A90" w:rsidRDefault="3CBDA660" w14:paraId="28F7147C" w14:textId="5502F202">
      <w:pPr>
        <w:pStyle w:val="ListParagraph"/>
        <w:numPr>
          <w:ilvl w:val="1"/>
          <w:numId w:val="25"/>
        </w:numPr>
        <w:bidi w:val="0"/>
        <w:jc w:val="both"/>
        <w:rPr/>
      </w:pPr>
      <w:r w:rsidR="2F6C55FD">
        <w:rPr/>
        <w:t>i.e.,</w:t>
      </w:r>
      <w:r w:rsidR="2F6C55FD">
        <w:rPr/>
        <w:t xml:space="preserve"> </w:t>
      </w:r>
      <w:r w:rsidR="2F6C55FD">
        <w:rPr/>
        <w:t>characterized</w:t>
      </w:r>
      <w:r w:rsidR="2F6C55FD">
        <w:rPr/>
        <w:t xml:space="preserve"> by </w:t>
      </w:r>
      <w:r w:rsidR="2F6C55FD">
        <w:rPr/>
        <w:t>service_type</w:t>
      </w:r>
      <w:r w:rsidR="2F6C55FD">
        <w:rPr/>
        <w:t xml:space="preserve"> 0C</w:t>
      </w:r>
      <w:r w:rsidRPr="2F6C55FD" w:rsidR="2F6C55FD">
        <w:rPr>
          <w:sz w:val="16"/>
          <w:szCs w:val="16"/>
        </w:rPr>
        <w:t>16</w:t>
      </w:r>
      <w:r w:rsidR="2F6C55FD">
        <w:rPr/>
        <w:t xml:space="preserve"> (data broadcast service)</w:t>
      </w:r>
    </w:p>
    <w:p w:rsidR="3CBDA660" w:rsidP="2F6C55FD" w:rsidRDefault="3CBDA660" w14:paraId="2221ECBF" w14:textId="5EE46201">
      <w:pPr>
        <w:pStyle w:val="ListParagraph"/>
        <w:numPr>
          <w:ilvl w:val="1"/>
          <w:numId w:val="25"/>
        </w:numPr>
        <w:bidi w:val="0"/>
        <w:ind/>
        <w:jc w:val="both"/>
        <w:rPr/>
      </w:pPr>
    </w:p>
    <w:p w:rsidR="3CBDA660" w:rsidP="2F6C55FD" w:rsidRDefault="3CBDA660" w14:paraId="3654F168" w14:textId="1C2E6C00">
      <w:pPr>
        <w:pStyle w:val="Heading4"/>
        <w:bidi w:val="0"/>
      </w:pPr>
      <w:bookmarkStart w:name="_Toc1926441526" w:id="1255150374"/>
      <w:r w:rsidR="29CE7158">
        <w:rPr/>
        <w:t>3.2-1-1 Generation of PSI/SI</w:t>
      </w:r>
      <w:bookmarkEnd w:id="1255150374"/>
    </w:p>
    <w:p w:rsidR="3CBDA660" w:rsidP="2F6C55FD" w:rsidRDefault="3CBDA660" w14:paraId="2A172CD2" w14:textId="61794B5B">
      <w:pPr>
        <w:pStyle w:val="Normal"/>
        <w:bidi w:val="0"/>
        <w:ind/>
        <w:jc w:val="center"/>
        <w:rPr>
          <w:rFonts w:ascii="Calibri" w:hAnsi="Calibri" w:eastAsia="Calibri" w:cs="Calibri"/>
          <w:noProof w:val="0"/>
          <w:sz w:val="22"/>
          <w:szCs w:val="22"/>
          <w:lang w:val="en-US"/>
        </w:rPr>
      </w:pPr>
      <w:r>
        <w:drawing>
          <wp:inline wp14:editId="0240547F" wp14:anchorId="490FFAFB">
            <wp:extent cx="4572000" cy="1447800"/>
            <wp:effectExtent l="0" t="0" r="0" b="0"/>
            <wp:docPr id="827827243" name="" title=""/>
            <wp:cNvGraphicFramePr>
              <a:graphicFrameLocks noChangeAspect="1"/>
            </wp:cNvGraphicFramePr>
            <a:graphic>
              <a:graphicData uri="http://schemas.openxmlformats.org/drawingml/2006/picture">
                <pic:pic>
                  <pic:nvPicPr>
                    <pic:cNvPr id="0" name=""/>
                    <pic:cNvPicPr/>
                  </pic:nvPicPr>
                  <pic:blipFill>
                    <a:blip r:embed="R8aa8e17d61244d0e">
                      <a:extLst>
                        <a:ext xmlns:a="http://schemas.openxmlformats.org/drawingml/2006/main" uri="{28A0092B-C50C-407E-A947-70E740481C1C}">
                          <a14:useLocalDpi val="0"/>
                        </a:ext>
                      </a:extLst>
                    </a:blip>
                    <a:stretch>
                      <a:fillRect/>
                    </a:stretch>
                  </pic:blipFill>
                  <pic:spPr>
                    <a:xfrm>
                      <a:off x="0" y="0"/>
                      <a:ext cx="4572000" cy="1447800"/>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 xml:space="preserve">Figure 3.2-1-1a: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Generation of PSI/SI</w:t>
      </w:r>
    </w:p>
    <w:p w:rsidR="3CBDA660" w:rsidP="2F6C55FD" w:rsidRDefault="3CBDA660" w14:paraId="1F0F8C69" w14:textId="515CC2F6">
      <w:pPr>
        <w:pStyle w:val="Normal"/>
        <w:bidi w:val="0"/>
        <w:ind/>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247217BF" w14:textId="0EE2E61A">
      <w:pPr>
        <w:pStyle w:val="Normal"/>
        <w:bidi w:val="0"/>
        <w:ind/>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565ECB4C" w14:textId="3628DF8A">
      <w:pPr>
        <w:pStyle w:val="Normal"/>
        <w:bidi w:val="0"/>
        <w:spacing w:before="0" w:beforeAutospacing="off" w:after="160" w:afterAutospacing="off" w:line="259" w:lineRule="auto"/>
        <w:ind w:left="0" w:hanging="0" w:firstLine="0"/>
        <w:jc w:val="center"/>
        <w:rPr>
          <w:rFonts w:ascii="Calibri" w:hAnsi="Calibri" w:eastAsia="Calibri" w:cs="Calibri"/>
          <w:noProof w:val="0"/>
          <w:sz w:val="22"/>
          <w:szCs w:val="22"/>
          <w:lang w:val="en-US"/>
        </w:rPr>
      </w:pPr>
      <w:r>
        <w:drawing>
          <wp:inline wp14:editId="69544BB1" wp14:anchorId="1D620CE2">
            <wp:extent cx="4572000" cy="2428875"/>
            <wp:effectExtent l="0" t="0" r="0" b="0"/>
            <wp:docPr id="2119704658" name="" title=""/>
            <wp:cNvGraphicFramePr>
              <a:graphicFrameLocks noChangeAspect="1"/>
            </wp:cNvGraphicFramePr>
            <a:graphic>
              <a:graphicData uri="http://schemas.openxmlformats.org/drawingml/2006/picture">
                <pic:pic>
                  <pic:nvPicPr>
                    <pic:cNvPr id="0" name=""/>
                    <pic:cNvPicPr/>
                  </pic:nvPicPr>
                  <pic:blipFill>
                    <a:blip r:embed="R673fd137281b4cbd">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 xml:space="preserve">Figure 3.2-1-1b: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Generation of reference transport streams</w:t>
      </w:r>
    </w:p>
    <w:p w:rsidR="3CBDA660" w:rsidP="2F6C55FD" w:rsidRDefault="3CBDA660" w14:paraId="651B7529" w14:textId="537C94AC">
      <w:pPr>
        <w:pStyle w:val="Normal"/>
        <w:bidi w:val="0"/>
        <w:spacing w:before="0" w:beforeAutospacing="off" w:after="160" w:afterAutospacing="off" w:line="259" w:lineRule="auto"/>
        <w:ind w:left="0" w:hanging="0" w:firstLine="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32FE8F3A" w14:textId="3B2E1ACA">
      <w:pPr>
        <w:pStyle w:val="Normal"/>
        <w:bidi w:val="0"/>
        <w:spacing w:before="0" w:beforeAutospacing="off" w:after="160" w:afterAutospacing="off" w:line="259" w:lineRule="auto"/>
        <w:ind w:left="0" w:hanging="0" w:firstLine="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1AA08E74" w14:textId="2A8C7FBA">
      <w:pPr>
        <w:pStyle w:val="Normal"/>
        <w:bidi w:val="0"/>
        <w:spacing w:before="0" w:beforeAutospacing="off" w:after="160" w:afterAutospacing="off" w:line="259" w:lineRule="auto"/>
        <w:ind w:left="0" w:hanging="0" w:firstLine="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7203853F" w14:textId="1D21477C">
      <w:pPr>
        <w:pStyle w:val="Normal"/>
        <w:bidi w:val="0"/>
        <w:spacing w:before="0" w:beforeAutospacing="off" w:after="160" w:afterAutospacing="off" w:line="259" w:lineRule="auto"/>
        <w:ind w:left="0" w:hanging="0" w:firstLine="0"/>
        <w:jc w:val="center"/>
        <w:rPr>
          <w:rFonts w:ascii="Calibri" w:hAnsi="Calibri" w:eastAsia="Calibri" w:cs="Calibri"/>
          <w:noProof w:val="0"/>
          <w:sz w:val="22"/>
          <w:szCs w:val="22"/>
          <w:lang w:val="en-US"/>
        </w:rPr>
      </w:pPr>
      <w:r>
        <w:drawing>
          <wp:inline wp14:editId="6A739576" wp14:anchorId="2F35F801">
            <wp:extent cx="3314700" cy="1943100"/>
            <wp:effectExtent l="0" t="0" r="0" b="0"/>
            <wp:docPr id="2066062500" name="" title=""/>
            <wp:cNvGraphicFramePr>
              <a:graphicFrameLocks noChangeAspect="1"/>
            </wp:cNvGraphicFramePr>
            <a:graphic>
              <a:graphicData uri="http://schemas.openxmlformats.org/drawingml/2006/picture">
                <pic:pic>
                  <pic:nvPicPr>
                    <pic:cNvPr id="0" name=""/>
                    <pic:cNvPicPr/>
                  </pic:nvPicPr>
                  <pic:blipFill>
                    <a:blip r:embed="Rd9d9481ab2c741bd">
                      <a:extLst>
                        <a:ext xmlns:a="http://schemas.openxmlformats.org/drawingml/2006/main" uri="{28A0092B-C50C-407E-A947-70E740481C1C}">
                          <a14:useLocalDpi val="0"/>
                        </a:ext>
                      </a:extLst>
                    </a:blip>
                    <a:stretch>
                      <a:fillRect/>
                    </a:stretch>
                  </pic:blipFill>
                  <pic:spPr>
                    <a:xfrm>
                      <a:off x="0" y="0"/>
                      <a:ext cx="3314700" cy="1943100"/>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 xml:space="preserve">Figure 3.2-1-1c: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Placement of incoming packets in the outgoing TS</w:t>
      </w:r>
    </w:p>
    <w:p w:rsidR="3CBDA660" w:rsidP="2F6C55FD" w:rsidRDefault="3CBDA660" w14:paraId="2D965232" w14:textId="5D38ED12">
      <w:pPr>
        <w:pStyle w:val="Normal"/>
        <w:bidi w:val="0"/>
        <w:spacing w:before="0" w:beforeAutospacing="off" w:after="160" w:afterAutospacing="off" w:line="259" w:lineRule="auto"/>
        <w:ind w:left="0" w:hanging="0" w:firstLine="0"/>
        <w:jc w:val="center"/>
      </w:pPr>
    </w:p>
    <w:p w:rsidR="3CBDA660" w:rsidP="2F6C55FD" w:rsidRDefault="3CBDA660" w14:paraId="41D65836" w14:textId="55C774ED">
      <w:pPr>
        <w:pStyle w:val="Heading3"/>
        <w:bidi w:val="0"/>
        <w:ind w:left="450" w:hanging="450"/>
        <w:rPr>
          <w:sz w:val="18"/>
          <w:szCs w:val="18"/>
        </w:rPr>
      </w:pPr>
      <w:bookmarkStart w:name="_Toc2057972869" w:id="38146661"/>
      <w:r w:rsidR="29CE7158">
        <w:rPr/>
        <w:t xml:space="preserve">3.2-2 SIS Services carrying </w:t>
      </w:r>
      <w:r w:rsidR="29CE7158">
        <w:rPr/>
        <w:t>PCR</w:t>
      </w:r>
      <w:r w:rsidRPr="29CE7158" w:rsidR="29CE7158">
        <w:rPr>
          <w:sz w:val="18"/>
          <w:szCs w:val="18"/>
        </w:rPr>
        <w:t>abs</w:t>
      </w:r>
      <w:bookmarkEnd w:id="38146661"/>
    </w:p>
    <w:p w:rsidR="3CBDA660" w:rsidP="04A36A90" w:rsidRDefault="3CBDA660" w14:paraId="306E0A92" w14:textId="4FC496AF">
      <w:pPr>
        <w:pStyle w:val="Normal"/>
        <w:bidi w:val="0"/>
        <w:jc w:val="both"/>
      </w:pPr>
      <w:r w:rsidR="04A36A90">
        <w:rPr/>
        <w:t xml:space="preserve">Each parent signal shall include a generated SIS service. This service carries </w:t>
      </w:r>
      <w:r w:rsidR="04A36A90">
        <w:rPr/>
        <w:t>PCRabs</w:t>
      </w:r>
      <w:r w:rsidR="04A36A90">
        <w:rPr/>
        <w:t xml:space="preserve"> using the transport packet adaptation mechanism (see ISO/IEC 13818-1 [5]) on a PID that is </w:t>
      </w:r>
      <w:r w:rsidR="04A36A90">
        <w:rPr/>
        <w:t>designated</w:t>
      </w:r>
      <w:r w:rsidR="04A36A90">
        <w:rPr/>
        <w:t xml:space="preserve"> as the PCR_PID in the PMT</w:t>
      </w:r>
    </w:p>
    <w:p w:rsidR="3CBDA660" w:rsidP="04A36A90" w:rsidRDefault="3CBDA660" w14:paraId="240A9706" w14:textId="0B9EF28A">
      <w:pPr>
        <w:pStyle w:val="Normal"/>
        <w:bidi w:val="0"/>
        <w:jc w:val="both"/>
      </w:pPr>
      <w:r w:rsidR="04A36A90">
        <w:rPr/>
        <w:t xml:space="preserve">The primary SIS service shall consist of the F&amp;TI </w:t>
      </w:r>
      <w:r w:rsidR="04A36A90">
        <w:rPr/>
        <w:t>component</w:t>
      </w:r>
      <w:r w:rsidR="04A36A90">
        <w:rPr/>
        <w:t xml:space="preserve">, while in other SIS services from other parent signals the F&amp;TI </w:t>
      </w:r>
      <w:r w:rsidR="04A36A90">
        <w:rPr/>
        <w:t>component</w:t>
      </w:r>
      <w:r w:rsidR="04A36A90">
        <w:rPr/>
        <w:t xml:space="preserve"> is optional. In a single DSACI, a unique SIS services as flagged as primary. Hence the F&amp;TI </w:t>
      </w:r>
      <w:r w:rsidR="04A36A90">
        <w:rPr/>
        <w:t>component</w:t>
      </w:r>
      <w:r w:rsidR="04A36A90">
        <w:rPr/>
        <w:t xml:space="preserve"> of other SIS services may be ignored. In the case that the parent signal includes the F&amp;TI </w:t>
      </w:r>
      <w:r w:rsidR="04A36A90">
        <w:rPr/>
        <w:t>component</w:t>
      </w:r>
      <w:r w:rsidR="04A36A90">
        <w:rPr/>
        <w:t xml:space="preserve">, this F&amp;TI </w:t>
      </w:r>
      <w:r w:rsidR="04A36A90">
        <w:rPr/>
        <w:t>component</w:t>
      </w:r>
      <w:r w:rsidR="04A36A90">
        <w:rPr/>
        <w:t xml:space="preserve"> may be sent on the </w:t>
      </w:r>
      <w:r w:rsidR="04A36A90">
        <w:rPr/>
        <w:t>PCR</w:t>
      </w:r>
      <w:r w:rsidRPr="04A36A90" w:rsidR="04A36A90">
        <w:rPr>
          <w:sz w:val="16"/>
          <w:szCs w:val="16"/>
        </w:rPr>
        <w:t>abs</w:t>
      </w:r>
      <w:r w:rsidR="04A36A90">
        <w:rPr/>
        <w:t>_PID</w:t>
      </w:r>
      <w:r w:rsidR="04A36A90">
        <w:rPr/>
        <w:t>.</w:t>
      </w:r>
    </w:p>
    <w:p w:rsidR="3CBDA660" w:rsidP="04A36A90" w:rsidRDefault="3CBDA660" w14:paraId="1892743A" w14:textId="5CF762AD">
      <w:pPr>
        <w:pStyle w:val="Normal"/>
        <w:bidi w:val="0"/>
        <w:jc w:val="both"/>
      </w:pPr>
      <w:r w:rsidR="04A36A90">
        <w:rPr/>
        <w:t>A CSG shall be able to generate a DSACI file for configuration of re-transmitted services in the terrestrial modulation. That DSACI file shall – if provided – be part of the primary SIS services. Other SIS services may include DSACI for other terrestrial multiplexes.</w:t>
      </w:r>
    </w:p>
    <w:p w:rsidR="3CBDA660" w:rsidP="04A36A90" w:rsidRDefault="3CBDA660" w14:paraId="4A41AF37" w14:textId="7B104547">
      <w:pPr>
        <w:pStyle w:val="Normal"/>
        <w:bidi w:val="0"/>
        <w:jc w:val="both"/>
      </w:pPr>
      <w:r w:rsidR="04A36A90">
        <w:rPr/>
        <w:t>Any SIS services may also consist of terrestrial PSI/SI for sheer terrestrial and hybrid services.</w:t>
      </w:r>
    </w:p>
    <w:p w:rsidR="3CBDA660" w:rsidP="04A36A90" w:rsidRDefault="3CBDA660" w14:paraId="09CBF4DC" w14:textId="236B9F4C">
      <w:pPr>
        <w:pStyle w:val="Normal"/>
        <w:bidi w:val="0"/>
      </w:pPr>
    </w:p>
    <w:p w:rsidR="3CBDA660" w:rsidP="04A36A90" w:rsidRDefault="3CBDA660" w14:paraId="70874E08" w14:textId="1F3B133F">
      <w:pPr>
        <w:pStyle w:val="Heading3"/>
        <w:bidi w:val="0"/>
        <w:ind w:left="450" w:hanging="450"/>
        <w:rPr>
          <w:sz w:val="18"/>
          <w:szCs w:val="18"/>
        </w:rPr>
      </w:pPr>
      <w:bookmarkStart w:name="_Toc1397954903" w:id="696198641"/>
      <w:r w:rsidR="29CE7158">
        <w:rPr/>
        <w:t xml:space="preserve">3.2-3 Layer 1 </w:t>
      </w:r>
      <w:r w:rsidR="29CE7158">
        <w:rPr/>
        <w:t>signaling</w:t>
      </w:r>
      <w:bookmarkEnd w:id="696198641"/>
    </w:p>
    <w:p w:rsidR="3CBDA660" w:rsidP="2F6C55FD" w:rsidRDefault="3CBDA660" w14:paraId="2EEF08B9" w14:textId="6F746B98">
      <w:pPr>
        <w:pStyle w:val="Heading4"/>
      </w:pPr>
      <w:bookmarkStart w:name="_Toc1222104678" w:id="24730818"/>
      <w:r w:rsidR="29CE7158">
        <w:rPr/>
        <w:t>3.2-3-1 DVB-T2 case</w:t>
      </w:r>
      <w:bookmarkEnd w:id="24730818"/>
    </w:p>
    <w:p w:rsidR="3CBDA660" w:rsidP="04A36A90" w:rsidRDefault="3CBDA660" w14:paraId="39994CDB" w14:textId="1B1F4AD6">
      <w:pPr>
        <w:pStyle w:val="Normal"/>
        <w:bidi w:val="0"/>
        <w:jc w:val="both"/>
      </w:pPr>
      <w:r w:rsidR="2F6C55FD">
        <w:rPr/>
        <w:t>L1 signaling consists of T2-MI packets of type 10</w:t>
      </w:r>
      <w:r w:rsidRPr="2F6C55FD" w:rsidR="2F6C55FD">
        <w:rPr>
          <w:sz w:val="12"/>
          <w:szCs w:val="12"/>
        </w:rPr>
        <w:t>16</w:t>
      </w:r>
      <w:r w:rsidR="2F6C55FD">
        <w:rPr/>
        <w:t xml:space="preserve"> (L1-</w:t>
      </w:r>
      <w:r w:rsidR="2F6C55FD">
        <w:rPr/>
        <w:t>current)</w:t>
      </w:r>
      <w:r w:rsidR="2F6C55FD">
        <w:rPr/>
        <w:t xml:space="preserve"> and, if applicable. Type 11</w:t>
      </w:r>
      <w:r w:rsidRPr="2F6C55FD" w:rsidR="2F6C55FD">
        <w:rPr>
          <w:sz w:val="14"/>
          <w:szCs w:val="14"/>
        </w:rPr>
        <w:t xml:space="preserve">16 </w:t>
      </w:r>
      <w:r w:rsidR="2F6C55FD">
        <w:rPr/>
        <w:t>(L1-future), as defined in ETSI TS 102 773 [1], T2-MI packets of type 10</w:t>
      </w:r>
      <w:r w:rsidRPr="2F6C55FD" w:rsidR="2F6C55FD">
        <w:rPr>
          <w:sz w:val="16"/>
          <w:szCs w:val="16"/>
        </w:rPr>
        <w:t>16</w:t>
      </w:r>
      <w:r w:rsidR="2F6C55FD">
        <w:rPr/>
        <w:t xml:space="preserve"> are used for DSA processing. T2-MI packets of type 11</w:t>
      </w:r>
      <w:r w:rsidRPr="2F6C55FD" w:rsidR="2F6C55FD">
        <w:rPr>
          <w:sz w:val="16"/>
          <w:szCs w:val="16"/>
        </w:rPr>
        <w:t xml:space="preserve">16 </w:t>
      </w:r>
      <w:r w:rsidR="2F6C55FD">
        <w:rPr/>
        <w:t>are simply piped through the DSA</w:t>
      </w:r>
    </w:p>
    <w:p w:rsidR="3CBDA660" w:rsidP="04A36A90" w:rsidRDefault="3CBDA660" w14:paraId="580FD983" w14:textId="2040330B">
      <w:pPr>
        <w:pStyle w:val="Heading4"/>
        <w:bidi w:val="0"/>
        <w:rPr>
          <w:sz w:val="18"/>
          <w:szCs w:val="18"/>
        </w:rPr>
      </w:pPr>
      <w:bookmarkStart w:name="_Toc1909363056" w:id="153721588"/>
      <w:r w:rsidR="29CE7158">
        <w:rPr/>
        <w:t>3.2-3-2 DVB-T case</w:t>
      </w:r>
      <w:bookmarkEnd w:id="153721588"/>
    </w:p>
    <w:p w:rsidR="3CBDA660" w:rsidP="04A36A90" w:rsidRDefault="3CBDA660" w14:paraId="184A82A7" w14:textId="69CA281A">
      <w:pPr>
        <w:pStyle w:val="Normal"/>
        <w:bidi w:val="0"/>
        <w:jc w:val="both"/>
      </w:pPr>
      <w:r w:rsidR="2F6C55FD">
        <w:rPr/>
        <w:t>L1 signaling for DVB-T shall be carried in an F&amp;TI packet – based on the MIP structure (see ETSI TS 101 191 [4]).</w:t>
      </w:r>
    </w:p>
    <w:p w:rsidR="2F6C55FD" w:rsidP="2F6C55FD" w:rsidRDefault="2F6C55FD" w14:paraId="16AF3A72" w14:textId="1F7021D2">
      <w:pPr>
        <w:pStyle w:val="Normal"/>
        <w:bidi w:val="0"/>
        <w:jc w:val="both"/>
      </w:pPr>
    </w:p>
    <w:p w:rsidR="3CBDA660" w:rsidP="04A36A90" w:rsidRDefault="3CBDA660" w14:paraId="779CBA1E" w14:textId="37151FE9">
      <w:pPr>
        <w:pStyle w:val="Normal"/>
        <w:bidi w:val="0"/>
        <w:jc w:val="both"/>
      </w:pPr>
    </w:p>
    <w:p w:rsidR="3CBDA660" w:rsidP="04A36A90" w:rsidRDefault="3CBDA660" w14:paraId="6C63F729" w14:textId="71D22E24">
      <w:pPr>
        <w:pStyle w:val="Heading3"/>
        <w:bidi w:val="0"/>
        <w:ind w:left="450" w:hanging="450"/>
        <w:jc w:val="both"/>
      </w:pPr>
      <w:bookmarkStart w:name="_Toc1749035041" w:id="571263111"/>
      <w:r w:rsidR="29CE7158">
        <w:rPr/>
        <w:t>3.2-4 Other T2-MI packet types (DVB-T2 case)</w:t>
      </w:r>
      <w:bookmarkEnd w:id="571263111"/>
    </w:p>
    <w:p w:rsidR="3CBDA660" w:rsidP="04A36A90" w:rsidRDefault="3CBDA660" w14:paraId="05C8AA59" w14:textId="659D4194">
      <w:pPr>
        <w:pStyle w:val="Normal"/>
        <w:bidi w:val="0"/>
        <w:jc w:val="both"/>
      </w:pPr>
      <w:r w:rsidR="2F6C55FD">
        <w:rPr/>
        <w:t xml:space="preserve">For DVB-T2 use case, a single CSG </w:t>
      </w:r>
      <w:r w:rsidR="2F6C55FD">
        <w:rPr/>
        <w:t>prepares</w:t>
      </w:r>
      <w:r w:rsidR="2F6C55FD">
        <w:rPr/>
        <w:t xml:space="preserve"> all T2-MI packet types – except for the baseband frame type 0016. T2-MI packets of </w:t>
      </w:r>
      <w:r w:rsidR="2F6C55FD">
        <w:rPr/>
        <w:t>type BBF</w:t>
      </w:r>
      <w:r w:rsidR="2F6C55FD">
        <w:rPr/>
        <w:t xml:space="preserve"> are created by the DSA and are inserted by the T2-MI multiplexer on daughter site</w:t>
      </w:r>
      <w:r w:rsidR="2F6C55FD">
        <w:rPr/>
        <w:t xml:space="preserve">.  </w:t>
      </w:r>
      <w:r w:rsidR="2F6C55FD">
        <w:rPr/>
        <w:t xml:space="preserve">the same CSG shall </w:t>
      </w:r>
      <w:r w:rsidR="2F6C55FD">
        <w:rPr/>
        <w:t>provide</w:t>
      </w:r>
      <w:r w:rsidR="2F6C55FD">
        <w:rPr/>
        <w:t xml:space="preserve"> T2-MI packets of type F016 carrying framing &amp; timing information. The latter packets shall not be part of the T2-MI stream output as interface L, they are dedicated to DSA process only. </w:t>
      </w:r>
    </w:p>
    <w:p w:rsidR="3CBDA660" w:rsidP="04A36A90" w:rsidRDefault="3CBDA660" w14:paraId="5D1A6920" w14:textId="0404DCA4">
      <w:pPr>
        <w:pStyle w:val="Heading3"/>
        <w:bidi w:val="0"/>
        <w:ind w:left="450" w:hanging="450"/>
        <w:rPr>
          <w:sz w:val="18"/>
          <w:szCs w:val="18"/>
        </w:rPr>
      </w:pPr>
      <w:bookmarkStart w:name="_Toc1052535786" w:id="1769523947"/>
      <w:r w:rsidR="29CE7158">
        <w:rPr/>
        <w:t>3.2-5 Framing &amp; Timing Information (F&amp;</w:t>
      </w:r>
      <w:r w:rsidR="29CE7158">
        <w:rPr/>
        <w:t>TI)</w:t>
      </w:r>
      <w:bookmarkEnd w:id="1769523947"/>
    </w:p>
    <w:p w:rsidR="3CBDA660" w:rsidP="04A36A90" w:rsidRDefault="3CBDA660" w14:paraId="0ADFB713" w14:textId="5DF9BA8C">
      <w:pPr>
        <w:pStyle w:val="Normal"/>
        <w:bidi w:val="0"/>
        <w:jc w:val="both"/>
      </w:pPr>
      <w:r w:rsidR="2F6C55FD">
        <w:rPr/>
        <w:t xml:space="preserve">The framing &amp; timing information </w:t>
      </w:r>
      <w:r w:rsidR="2F6C55FD">
        <w:rPr/>
        <w:t>provides</w:t>
      </w:r>
      <w:r w:rsidR="2F6C55FD">
        <w:rPr/>
        <w:t xml:space="preserve"> metadata </w:t>
      </w:r>
      <w:r w:rsidR="2F6C55FD">
        <w:rPr/>
        <w:t>required</w:t>
      </w:r>
      <w:r w:rsidR="2F6C55FD">
        <w:rPr/>
        <w:t xml:space="preserve"> by the DSA for building – in the DVB-T2 case – BBFRAMEs. Interleaving frame and T2-frames. In the DVB-T case mega-frames are built. The details of this deterministic process.</w:t>
      </w:r>
    </w:p>
    <w:p w:rsidR="3CBDA660" w:rsidP="04A36A90" w:rsidRDefault="3CBDA660" w14:paraId="27EF9CDA" w14:textId="24CE36FB">
      <w:pPr>
        <w:pStyle w:val="Heading4"/>
        <w:bidi w:val="0"/>
        <w:jc w:val="both"/>
        <w:rPr>
          <w:sz w:val="18"/>
          <w:szCs w:val="18"/>
        </w:rPr>
      </w:pPr>
      <w:bookmarkStart w:name="_Toc284173455" w:id="92387065"/>
      <w:r w:rsidR="29CE7158">
        <w:rPr/>
        <w:t>3.2-5-1 DVB-T2 case</w:t>
      </w:r>
      <w:bookmarkEnd w:id="92387065"/>
    </w:p>
    <w:p w:rsidR="3CBDA660" w:rsidP="04A36A90" w:rsidRDefault="3CBDA660" w14:paraId="6D65DB2C" w14:textId="1F4BD529">
      <w:pPr>
        <w:pStyle w:val="Normal"/>
        <w:bidi w:val="0"/>
        <w:jc w:val="both"/>
      </w:pPr>
      <w:r w:rsidR="2F6C55FD">
        <w:rPr/>
        <w:t>F&amp;TI for DVB-T2 shall be carried in a T2-MI packet of type F016. The T2-MI packet shall be coded as shown in table 2. one such packet shall be sent for each T2-frame – prior to the provision of the data and metadata that T2-frame.</w:t>
      </w:r>
    </w:p>
    <w:p w:rsidR="3CBDA660" w:rsidP="04A36A90" w:rsidRDefault="3CBDA660" w14:paraId="44F6B7DD" w14:textId="7F49464D">
      <w:pPr>
        <w:pStyle w:val="Heading3"/>
        <w:bidi w:val="0"/>
        <w:ind w:left="450" w:hanging="450"/>
        <w:jc w:val="both"/>
        <w:rPr>
          <w:sz w:val="18"/>
          <w:szCs w:val="18"/>
        </w:rPr>
      </w:pPr>
      <w:bookmarkStart w:name="_Toc1932949452" w:id="1768727359"/>
      <w:r w:rsidR="29CE7158">
        <w:rPr/>
        <w:t>3.2-6 DVB-T case</w:t>
      </w:r>
      <w:bookmarkEnd w:id="1768727359"/>
    </w:p>
    <w:p w:rsidR="3CBDA660" w:rsidP="04A36A90" w:rsidRDefault="3CBDA660" w14:paraId="52ED794B" w14:textId="559FF176">
      <w:pPr>
        <w:pStyle w:val="Normal"/>
        <w:bidi w:val="0"/>
        <w:jc w:val="both"/>
      </w:pPr>
      <w:r w:rsidR="2F6C55FD">
        <w:rPr/>
        <w:t xml:space="preserve">Framing &amp; timing information (F&amp;TI), for DVB-T shall be carried in a MIP packet (see ETSI TS 101 191 [4]), to which the </w:t>
      </w:r>
      <w:r w:rsidR="2F6C55FD">
        <w:rPr/>
        <w:t>megaframe_timestamping</w:t>
      </w:r>
      <w:r w:rsidR="2F6C55FD">
        <w:rPr/>
        <w:t xml:space="preserve"> function is added. The </w:t>
      </w:r>
      <w:r w:rsidR="2F6C55FD">
        <w:rPr/>
        <w:t>transport_packet_header</w:t>
      </w:r>
      <w:r w:rsidR="2F6C55FD">
        <w:rPr/>
        <w:t xml:space="preserve"> has its PID defined by DSACI. </w:t>
      </w:r>
      <w:r w:rsidR="2F6C55FD">
        <w:rPr/>
        <w:t>I.e.,</w:t>
      </w:r>
      <w:r w:rsidR="2F6C55FD">
        <w:rPr/>
        <w:t xml:space="preserve"> the details PID for MIPs is not used. This way an F&amp;TI packet is formed by the CSG.</w:t>
      </w:r>
    </w:p>
    <w:p w:rsidR="3CBDA660" w:rsidP="04A36A90" w:rsidRDefault="3CBDA660" w14:paraId="7333F6C3" w14:textId="4F7B5A0F">
      <w:pPr>
        <w:pStyle w:val="Normal"/>
        <w:bidi w:val="0"/>
        <w:jc w:val="both"/>
      </w:pPr>
      <w:r w:rsidR="2F6C55FD">
        <w:rPr/>
        <w:t xml:space="preserve">This packet </w:t>
      </w:r>
      <w:r w:rsidR="2F6C55FD">
        <w:rPr/>
        <w:t>follows</w:t>
      </w:r>
      <w:r w:rsidR="2F6C55FD">
        <w:rPr/>
        <w:t xml:space="preserve"> the MIP payload syntax shall carry a </w:t>
      </w:r>
      <w:r w:rsidR="2F6C55FD">
        <w:rPr/>
        <w:t>megaframe_timestamping</w:t>
      </w:r>
      <w:r w:rsidR="2F6C55FD">
        <w:rPr/>
        <w:t xml:space="preserve"> function that belongs to a function loop broadcast to all transmitter (000016 is used as </w:t>
      </w:r>
      <w:r w:rsidR="2F6C55FD">
        <w:rPr/>
        <w:t>tx_identifier</w:t>
      </w:r>
      <w:r w:rsidR="2F6C55FD">
        <w:rPr/>
        <w:t>). On daughter site. The DSA shall remove the function when building actual MIP packets for the DVB-T transmitter.</w:t>
      </w:r>
    </w:p>
    <w:p w:rsidR="3CBDA660" w:rsidP="04A36A90" w:rsidRDefault="3CBDA660" w14:paraId="777F86FF" w14:textId="4EBECF25">
      <w:pPr>
        <w:pStyle w:val="Normal"/>
        <w:bidi w:val="0"/>
      </w:pPr>
      <w:r w:rsidR="2F6C55FD">
        <w:rPr/>
        <w:t>Exactly one such packet shall be sent for each T mega-frame.</w:t>
      </w:r>
    </w:p>
    <w:p w:rsidR="3CBDA660" w:rsidP="04A36A90" w:rsidRDefault="3CBDA660" w14:paraId="57B343F0" w14:textId="127353AD">
      <w:pPr>
        <w:pStyle w:val="Heading3"/>
        <w:bidi w:val="0"/>
        <w:spacing w:before="40" w:beforeAutospacing="off" w:after="0" w:afterAutospacing="off" w:line="259" w:lineRule="auto"/>
        <w:ind w:left="450" w:right="0" w:hanging="450"/>
        <w:jc w:val="left"/>
      </w:pPr>
      <w:bookmarkStart w:name="_Toc1842580207" w:id="1531483584"/>
      <w:r w:rsidR="29CE7158">
        <w:rPr/>
        <w:t>3.2-7 DSA configuration information (DSACI)</w:t>
      </w:r>
      <w:bookmarkEnd w:id="1531483584"/>
    </w:p>
    <w:p w:rsidR="3CBDA660" w:rsidP="04A36A90" w:rsidRDefault="3CBDA660" w14:paraId="73CE64CC" w14:textId="176072B4">
      <w:pPr>
        <w:pStyle w:val="Normal"/>
        <w:bidi w:val="0"/>
        <w:jc w:val="both"/>
      </w:pPr>
      <w:r w:rsidR="2F6C55FD">
        <w:rPr/>
        <w:t xml:space="preserve">The definition of DSA Configuration information </w:t>
      </w:r>
      <w:r w:rsidR="2F6C55FD">
        <w:rPr/>
        <w:t>is applicable</w:t>
      </w:r>
      <w:r w:rsidR="2F6C55FD">
        <w:rPr/>
        <w:t xml:space="preserve"> to </w:t>
      </w:r>
      <w:r w:rsidR="2F6C55FD">
        <w:rPr/>
        <w:t xml:space="preserve">both </w:t>
      </w:r>
      <w:r w:rsidR="2F6C55FD">
        <w:rPr/>
        <w:t>terrestrial</w:t>
      </w:r>
      <w:r w:rsidR="2F6C55FD">
        <w:rPr/>
        <w:t xml:space="preserve"> transmission </w:t>
      </w:r>
      <w:r w:rsidR="2F6C55FD">
        <w:rPr/>
        <w:t>systems</w:t>
      </w:r>
      <w:r w:rsidR="2F6C55FD">
        <w:rPr/>
        <w:t xml:space="preserve"> covered by the present document. i</w:t>
      </w:r>
      <w:r w:rsidR="2F6C55FD">
        <w:rPr/>
        <w:t>.e.,</w:t>
      </w:r>
      <w:r w:rsidR="2F6C55FD">
        <w:rPr/>
        <w:t xml:space="preserve"> DVB-T2 (ETSI-EN 302 755 [2]) and DVB-T (ETSI EN 300 744 [3])</w:t>
      </w:r>
    </w:p>
    <w:p w:rsidR="3CBDA660" w:rsidP="04A36A90" w:rsidRDefault="3CBDA660" w14:paraId="5F4D0C33" w14:textId="3BD8C3DA">
      <w:pPr>
        <w:pStyle w:val="Normal"/>
        <w:bidi w:val="0"/>
        <w:jc w:val="both"/>
      </w:pPr>
      <w:r w:rsidR="2F6C55FD">
        <w:rPr/>
        <w:t xml:space="preserve">The DSA is configured </w:t>
      </w:r>
      <w:r w:rsidR="2F6C55FD">
        <w:rPr/>
        <w:t>on the basis of</w:t>
      </w:r>
      <w:r w:rsidR="2F6C55FD">
        <w:rPr/>
        <w:t xml:space="preserve"> the DSA configuration information (DSACI) provided by the CSG. DSACI is formatted as </w:t>
      </w:r>
      <w:r w:rsidR="2F6C55FD">
        <w:rPr/>
        <w:t>an XML</w:t>
      </w:r>
      <w:r w:rsidR="2F6C55FD">
        <w:rPr/>
        <w:t xml:space="preserve">. File, which </w:t>
      </w:r>
      <w:r w:rsidR="2F6C55FD">
        <w:rPr/>
        <w:t>provides</w:t>
      </w:r>
      <w:r w:rsidR="2F6C55FD">
        <w:rPr/>
        <w:t xml:space="preserve"> all parameter settings </w:t>
      </w:r>
      <w:r w:rsidR="2F6C55FD">
        <w:rPr/>
        <w:t>required</w:t>
      </w:r>
      <w:r w:rsidR="2F6C55FD">
        <w:rPr/>
        <w:t>. Below all elements belonging to DSACI are outlined, namely the global configuration, the input configuration, the re-</w:t>
      </w:r>
      <w:r w:rsidR="2F6C55FD">
        <w:rPr/>
        <w:t>multiplexing</w:t>
      </w:r>
      <w:r w:rsidR="2F6C55FD">
        <w:rPr/>
        <w:t xml:space="preserve"> and the output configuration.</w:t>
      </w:r>
    </w:p>
    <w:p w:rsidR="3CBDA660" w:rsidP="04A36A90" w:rsidRDefault="3CBDA660" w14:paraId="71217854" w14:textId="3EECD0F5">
      <w:pPr>
        <w:pStyle w:val="Normal"/>
        <w:bidi w:val="0"/>
        <w:jc w:val="both"/>
      </w:pPr>
      <w:r w:rsidR="2F6C55FD">
        <w:rPr/>
        <w:t xml:space="preserve">This </w:t>
      </w:r>
      <w:r w:rsidR="2F6C55FD">
        <w:rPr/>
        <w:t>XML</w:t>
      </w:r>
      <w:r w:rsidR="2F6C55FD">
        <w:rPr/>
        <w:t xml:space="preserve"> file may be provided to the DSA either in-band or out-of-band. In the latter case the transfer of the file to the DSA is user-defined and not covered by the present document. For in-band provision a carousel approach based on private section is used.</w:t>
      </w:r>
    </w:p>
    <w:p w:rsidR="2F6C55FD" w:rsidP="2F6C55FD" w:rsidRDefault="2F6C55FD" w14:paraId="6C2171DC" w14:textId="1556B14C">
      <w:pPr>
        <w:pStyle w:val="Normal"/>
        <w:bidi w:val="0"/>
        <w:jc w:val="both"/>
      </w:pPr>
      <w:r w:rsidR="2F6C55FD">
        <w:rPr/>
        <w:t>DSACI</w:t>
      </w:r>
    </w:p>
    <w:p w:rsidR="2F6C55FD" w:rsidP="2F6C55FD" w:rsidRDefault="2F6C55FD" w14:paraId="47C561F1" w14:textId="2E405CB6">
      <w:pPr>
        <w:pStyle w:val="ListParagraph"/>
        <w:numPr>
          <w:ilvl w:val="0"/>
          <w:numId w:val="54"/>
        </w:numPr>
        <w:bidi w:val="0"/>
        <w:rPr>
          <w:noProof w:val="0"/>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Is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an</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XML configuration file for the DSA</w:t>
      </w:r>
    </w:p>
    <w:p w:rsidR="2F6C55FD" w:rsidP="2F6C55FD" w:rsidRDefault="2F6C55FD" w14:paraId="34622DD1" w14:textId="7C9420BB">
      <w:pPr>
        <w:pStyle w:val="ListParagraph"/>
        <w:numPr>
          <w:ilvl w:val="0"/>
          <w:numId w:val="54"/>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It is structured by groups of configuration elements</w:t>
      </w:r>
    </w:p>
    <w:p w:rsidR="2F6C55FD" w:rsidP="2F6C55FD" w:rsidRDefault="2F6C55FD" w14:paraId="03BD219C" w14:textId="15B3FA07">
      <w:pPr>
        <w:pStyle w:val="ListParagraph"/>
        <w:numPr>
          <w:ilvl w:val="0"/>
          <w:numId w:val="54"/>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Is either</w:t>
      </w:r>
    </w:p>
    <w:p w:rsidR="2F6C55FD" w:rsidP="2F6C55FD" w:rsidRDefault="2F6C55FD" w14:paraId="0CD7CF03" w14:textId="3FCB574F">
      <w:pPr>
        <w:pStyle w:val="ListParagraph"/>
        <w:numPr>
          <w:ilvl w:val="1"/>
          <w:numId w:val="54"/>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Provided in-band on a dedicated PID of the primary SIS service</w:t>
      </w:r>
    </w:p>
    <w:p w:rsidR="2F6C55FD" w:rsidP="2F6C55FD" w:rsidRDefault="2F6C55FD" w14:paraId="19C84D97" w14:textId="2C1C0228">
      <w:pPr>
        <w:pStyle w:val="ListParagraph"/>
        <w:numPr>
          <w:ilvl w:val="1"/>
          <w:numId w:val="54"/>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Provided out-of-band to the DSA</w:t>
      </w:r>
    </w:p>
    <w:p w:rsidR="2F6C55FD" w:rsidP="2F6C55FD" w:rsidRDefault="2F6C55FD" w14:paraId="6E4D1FCE" w14:textId="450A331D">
      <w:pPr>
        <w:pStyle w:val="Normal"/>
        <w:bidi w:val="0"/>
        <w:spacing w:before="0" w:beforeAutospacing="off" w:after="160" w:afterAutospacing="off" w:line="259" w:lineRule="auto"/>
        <w:ind w:left="720"/>
        <w:jc w:val="center"/>
        <w:rPr>
          <w:rFonts w:ascii="Calibri" w:hAnsi="Calibri" w:eastAsia="Calibri" w:cs="Calibri"/>
          <w:noProof w:val="0"/>
          <w:sz w:val="22"/>
          <w:szCs w:val="22"/>
          <w:lang w:val="en-US"/>
        </w:rPr>
      </w:pPr>
      <w:r>
        <w:drawing>
          <wp:inline wp14:editId="292CE284" wp14:anchorId="7EC4FFF4">
            <wp:extent cx="3076575" cy="4076700"/>
            <wp:effectExtent l="0" t="0" r="0" b="0"/>
            <wp:docPr id="1558873349" name="" title=""/>
            <wp:cNvGraphicFramePr>
              <a:graphicFrameLocks noChangeAspect="1"/>
            </wp:cNvGraphicFramePr>
            <a:graphic>
              <a:graphicData uri="http://schemas.openxmlformats.org/drawingml/2006/picture">
                <pic:pic>
                  <pic:nvPicPr>
                    <pic:cNvPr id="0" name=""/>
                    <pic:cNvPicPr/>
                  </pic:nvPicPr>
                  <pic:blipFill>
                    <a:blip r:embed="R47ed5dc5d2384823">
                      <a:extLst>
                        <a:ext xmlns:a="http://schemas.openxmlformats.org/drawingml/2006/main" uri="{28A0092B-C50C-407E-A947-70E740481C1C}">
                          <a14:useLocalDpi val="0"/>
                        </a:ext>
                      </a:extLst>
                    </a:blip>
                    <a:stretch>
                      <a:fillRect/>
                    </a:stretch>
                  </pic:blipFill>
                  <pic:spPr>
                    <a:xfrm>
                      <a:off x="0" y="0"/>
                      <a:ext cx="3076575" cy="4076700"/>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Figure 3.2-7:</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DSACI</w:t>
      </w:r>
    </w:p>
    <w:p w:rsidR="3CBDA660" w:rsidP="04A36A90" w:rsidRDefault="3CBDA660" w14:paraId="38B05269" w14:textId="1E55CA51">
      <w:pPr>
        <w:pStyle w:val="Heading4"/>
        <w:bidi w:val="0"/>
        <w:rPr>
          <w:sz w:val="18"/>
          <w:szCs w:val="18"/>
        </w:rPr>
      </w:pPr>
      <w:bookmarkStart w:name="_Toc492271960" w:id="8272781"/>
      <w:r w:rsidR="29CE7158">
        <w:rPr/>
        <w:t>3.2-7-1 DSA structure</w:t>
      </w:r>
      <w:bookmarkEnd w:id="8272781"/>
    </w:p>
    <w:p w:rsidR="3CBDA660" w:rsidP="04A36A90" w:rsidRDefault="3CBDA660" w14:paraId="2BADE3D9" w14:textId="4A000A31">
      <w:pPr>
        <w:pStyle w:val="Heading5"/>
        <w:bidi w:val="0"/>
      </w:pPr>
      <w:bookmarkStart w:name="_Toc1717236215" w:id="318698218"/>
      <w:r w:rsidR="29CE7158">
        <w:rPr/>
        <w:t>3.2-7-1-1 XML schema representation</w:t>
      </w:r>
      <w:bookmarkEnd w:id="318698218"/>
    </w:p>
    <w:p w:rsidR="3CBDA660" w:rsidP="04A36A90" w:rsidRDefault="3CBDA660" w14:paraId="0CB4904A" w14:textId="489B8FD1">
      <w:pPr>
        <w:pStyle w:val="Normal"/>
        <w:bidi w:val="0"/>
      </w:pPr>
      <w:r w:rsidR="2F6C55FD">
        <w:rPr/>
        <w:t xml:space="preserve">Table 4 outlines by the </w:t>
      </w:r>
      <w:r w:rsidR="2F6C55FD">
        <w:rPr/>
        <w:t>top-level</w:t>
      </w:r>
      <w:r w:rsidR="2F6C55FD">
        <w:rPr/>
        <w:t xml:space="preserve"> XML. Schema </w:t>
      </w:r>
      <w:r w:rsidR="2F6C55FD">
        <w:rPr/>
        <w:t>structure</w:t>
      </w:r>
      <w:r w:rsidR="2F6C55FD">
        <w:rPr/>
        <w:t xml:space="preserve"> of the DSA configuration information.</w:t>
      </w:r>
    </w:p>
    <w:p w:rsidR="3CBDA660" w:rsidP="04A36A90" w:rsidRDefault="3CBDA660" w14:paraId="79C48E18" w14:textId="57568028">
      <w:pPr>
        <w:pStyle w:val="Heading4"/>
        <w:bidi w:val="0"/>
      </w:pPr>
    </w:p>
    <w:p w:rsidR="3CBDA660" w:rsidP="2F6C55FD" w:rsidRDefault="3CBDA660" w14:paraId="7D3AF90D" w14:textId="6A3A4060">
      <w:pPr>
        <w:pStyle w:val="Heading5"/>
        <w:bidi w:val="0"/>
      </w:pPr>
      <w:bookmarkStart w:name="_Toc1349935946" w:id="1216811284"/>
      <w:r w:rsidR="29CE7158">
        <w:rPr/>
        <w:t>3.2-7-1-2 DSA internal structure</w:t>
      </w:r>
      <w:bookmarkEnd w:id="1216811284"/>
    </w:p>
    <w:p w:rsidR="3CBDA660" w:rsidP="2F6C55FD" w:rsidRDefault="3CBDA660" w14:paraId="0A58EED1" w14:textId="671AAD9A">
      <w:pPr>
        <w:pStyle w:val="Normal"/>
        <w:bidi w:val="0"/>
        <w:jc w:val="center"/>
        <w:rPr>
          <w:rFonts w:ascii="Calibri" w:hAnsi="Calibri" w:eastAsia="Calibri" w:cs="Calibri"/>
          <w:noProof w:val="0"/>
          <w:sz w:val="22"/>
          <w:szCs w:val="22"/>
          <w:lang w:val="en-US"/>
        </w:rPr>
      </w:pPr>
      <w:r>
        <w:drawing>
          <wp:inline wp14:editId="016C7158" wp14:anchorId="073D9C5D">
            <wp:extent cx="4572000" cy="1971675"/>
            <wp:effectExtent l="0" t="0" r="0" b="0"/>
            <wp:docPr id="2132541310" name="" title=""/>
            <wp:cNvGraphicFramePr>
              <a:graphicFrameLocks noChangeAspect="1"/>
            </wp:cNvGraphicFramePr>
            <a:graphic>
              <a:graphicData uri="http://schemas.openxmlformats.org/drawingml/2006/picture">
                <pic:pic>
                  <pic:nvPicPr>
                    <pic:cNvPr id="0" name=""/>
                    <pic:cNvPicPr/>
                  </pic:nvPicPr>
                  <pic:blipFill>
                    <a:blip r:embed="R582fe4a84f564e2b">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 xml:space="preserve">Figure 3.2-7-1-2: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DSA-internal structure</w:t>
      </w:r>
    </w:p>
    <w:p w:rsidR="3CBDA660" w:rsidP="2F6C55FD" w:rsidRDefault="3CBDA660" w14:paraId="452A9064" w14:textId="04B1FA43">
      <w:pPr>
        <w:pStyle w:val="Normal"/>
        <w:bidi w:val="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33D830FC" w14:textId="4DC3A843">
      <w:pPr>
        <w:pStyle w:val="Normal"/>
        <w:bidi w:val="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64352FF4" w14:textId="429E4970">
      <w:pPr>
        <w:pStyle w:val="Normal"/>
        <w:bidi w:val="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0CA30ACB" w14:textId="27130647">
      <w:pPr>
        <w:pStyle w:val="Heading5"/>
        <w:bidi w:val="0"/>
      </w:pPr>
      <w:bookmarkStart w:name="_Toc76048953" w:id="1128435487"/>
      <w:r w:rsidR="29CE7158">
        <w:rPr/>
        <w:t>3.2-7-2 XML types and XML elements of the DSA configuration information</w:t>
      </w:r>
      <w:bookmarkEnd w:id="1128435487"/>
    </w:p>
    <w:p w:rsidR="3CBDA660" w:rsidP="04A36A90" w:rsidRDefault="3CBDA660" w14:paraId="31F0647A" w14:textId="69407181">
      <w:pPr>
        <w:pStyle w:val="Heading5"/>
        <w:bidi w:val="0"/>
      </w:pPr>
      <w:bookmarkStart w:name="_Toc957359614" w:id="1323488105"/>
      <w:r w:rsidR="29CE7158">
        <w:rPr/>
        <w:t xml:space="preserve">3.2-7-2-1 global </w:t>
      </w:r>
      <w:r w:rsidR="29CE7158">
        <w:rPr/>
        <w:t>configuration</w:t>
      </w:r>
      <w:bookmarkEnd w:id="1323488105"/>
    </w:p>
    <w:p w:rsidR="3CBDA660" w:rsidP="04A36A90" w:rsidRDefault="3CBDA660" w14:paraId="57729AB0" w14:textId="214A8415">
      <w:pPr>
        <w:pStyle w:val="Normal"/>
        <w:bidi w:val="0"/>
        <w:jc w:val="both"/>
      </w:pPr>
      <w:r w:rsidR="04A36A90">
        <w:rPr/>
        <w:t xml:space="preserve">The XML </w:t>
      </w:r>
      <w:r w:rsidR="04A36A90">
        <w:rPr/>
        <w:t>type_global_configuration</w:t>
      </w:r>
      <w:r w:rsidR="04A36A90">
        <w:rPr/>
        <w:t xml:space="preserve"> consists of the XML elements </w:t>
      </w:r>
      <w:r w:rsidR="04A36A90">
        <w:rPr/>
        <w:t>current_DSA_group_id</w:t>
      </w:r>
      <w:r w:rsidR="04A36A90">
        <w:rPr/>
        <w:t xml:space="preserve">. </w:t>
      </w:r>
      <w:r w:rsidR="04A36A90">
        <w:rPr/>
        <w:t>Global_version_number</w:t>
      </w:r>
      <w:r w:rsidR="04A36A90">
        <w:rPr/>
        <w:t xml:space="preserve">, </w:t>
      </w:r>
      <w:r w:rsidR="04A36A90">
        <w:rPr/>
        <w:t>global_application_time</w:t>
      </w:r>
      <w:r w:rsidR="04A36A90">
        <w:rPr/>
        <w:t xml:space="preserve"> and </w:t>
      </w:r>
      <w:r w:rsidR="04A36A90">
        <w:rPr/>
        <w:t>SIS_edition</w:t>
      </w:r>
      <w:r w:rsidR="04A36A90">
        <w:rPr/>
        <w:t>.</w:t>
      </w:r>
    </w:p>
    <w:p w:rsidR="3CBDA660" w:rsidP="04A36A90" w:rsidRDefault="3CBDA660" w14:paraId="2A31ADE6" w14:textId="05AE355C">
      <w:pPr>
        <w:pStyle w:val="Normal"/>
        <w:bidi w:val="0"/>
        <w:jc w:val="both"/>
      </w:pPr>
    </w:p>
    <w:p w:rsidR="3CBDA660" w:rsidP="04A36A90" w:rsidRDefault="3CBDA660" w14:paraId="37A6F0CA" w14:textId="53251163">
      <w:pPr>
        <w:pStyle w:val="Heading5"/>
        <w:bidi w:val="0"/>
      </w:pPr>
      <w:bookmarkStart w:name="_Toc2124328722" w:id="1228349939"/>
      <w:r w:rsidR="29CE7158">
        <w:rPr/>
        <w:t>3.2-7-2-2 Input configuration</w:t>
      </w:r>
      <w:bookmarkEnd w:id="1228349939"/>
    </w:p>
    <w:p w:rsidR="3CBDA660" w:rsidP="04A36A90" w:rsidRDefault="3CBDA660" w14:paraId="258EE038" w14:textId="0ADA6225">
      <w:pPr>
        <w:pStyle w:val="Normal"/>
        <w:bidi w:val="0"/>
        <w:jc w:val="both"/>
      </w:pPr>
      <w:r w:rsidR="2F6C55FD">
        <w:rPr/>
        <w:t xml:space="preserve">The XML </w:t>
      </w:r>
      <w:r w:rsidR="2F6C55FD">
        <w:rPr/>
        <w:t>type_input_configuration</w:t>
      </w:r>
      <w:r w:rsidR="2F6C55FD">
        <w:rPr/>
        <w:t xml:space="preserve"> </w:t>
      </w:r>
      <w:r w:rsidR="2F6C55FD">
        <w:rPr/>
        <w:t>identifies</w:t>
      </w:r>
      <w:r w:rsidR="2F6C55FD">
        <w:rPr/>
        <w:t xml:space="preserve"> the transport streams at the input stage of the DSA services and service components are to be extracted from the daughter site re-transmission. This XML type also assigns a replacement identifier – </w:t>
      </w:r>
      <w:r w:rsidR="2F6C55FD">
        <w:rPr/>
        <w:t>source_id</w:t>
      </w:r>
      <w:r w:rsidR="2F6C55FD">
        <w:rPr/>
        <w:t xml:space="preserve"> – to the double </w:t>
      </w:r>
      <w:r w:rsidR="2F6C55FD">
        <w:rPr/>
        <w:t>input_TS_id</w:t>
      </w:r>
      <w:r w:rsidR="2F6C55FD">
        <w:rPr/>
        <w:t>/</w:t>
      </w:r>
      <w:r w:rsidR="2F6C55FD">
        <w:rPr/>
        <w:t>input_ON_id</w:t>
      </w:r>
      <w:r w:rsidR="2F6C55FD">
        <w:rPr/>
        <w:t xml:space="preserve">. </w:t>
      </w:r>
      <w:r w:rsidR="2F6C55FD">
        <w:rPr/>
        <w:t>Furthermore,</w:t>
      </w:r>
      <w:r w:rsidR="2F6C55FD">
        <w:rPr/>
        <w:t xml:space="preserve"> it </w:t>
      </w:r>
      <w:r w:rsidR="2F6C55FD">
        <w:rPr/>
        <w:t>identifies</w:t>
      </w:r>
      <w:r w:rsidR="2F6C55FD">
        <w:rPr/>
        <w:t xml:space="preserve"> the PID of the PMT belonging to the SIS service and </w:t>
      </w:r>
      <w:r w:rsidR="2F6C55FD">
        <w:rPr/>
        <w:t>indicates</w:t>
      </w:r>
      <w:r w:rsidR="2F6C55FD">
        <w:rPr/>
        <w:t xml:space="preserve"> the single primary SIS service</w:t>
      </w:r>
    </w:p>
    <w:p w:rsidR="2F6C55FD" w:rsidP="2F6C55FD" w:rsidRDefault="2F6C55FD" w14:paraId="0A6B1713" w14:textId="47195CBD">
      <w:pPr>
        <w:pStyle w:val="Normal"/>
        <w:bidi w:val="0"/>
        <w:jc w:val="both"/>
      </w:pPr>
    </w:p>
    <w:p w:rsidR="3CBDA660" w:rsidP="04A36A90" w:rsidRDefault="3CBDA660" w14:paraId="164C1A47" w14:textId="332814F6">
      <w:pPr>
        <w:pStyle w:val="Heading4"/>
        <w:bidi w:val="0"/>
        <w:jc w:val="both"/>
        <w:rPr>
          <w:sz w:val="18"/>
          <w:szCs w:val="18"/>
        </w:rPr>
      </w:pPr>
      <w:bookmarkStart w:name="_Toc15900527" w:id="704952776"/>
      <w:r w:rsidR="29CE7158">
        <w:rPr/>
        <w:t xml:space="preserve">3.2-7-3 </w:t>
      </w:r>
      <w:r w:rsidR="29CE7158">
        <w:rPr/>
        <w:t>Remultiplexing</w:t>
      </w:r>
      <w:bookmarkEnd w:id="704952776"/>
    </w:p>
    <w:p w:rsidR="3CBDA660" w:rsidP="04A36A90" w:rsidRDefault="3CBDA660" w14:paraId="3A6285EB" w14:textId="7B290C2F">
      <w:pPr>
        <w:pStyle w:val="Normal"/>
        <w:bidi w:val="0"/>
        <w:jc w:val="both"/>
      </w:pPr>
      <w:r w:rsidR="2F6C55FD">
        <w:rPr/>
        <w:t xml:space="preserve">The XML </w:t>
      </w:r>
      <w:r w:rsidR="2F6C55FD">
        <w:rPr/>
        <w:t>type_remultiplexing</w:t>
      </w:r>
      <w:r w:rsidR="2F6C55FD">
        <w:rPr/>
        <w:t xml:space="preserve"> assigns output transport stream to physical layer pipes – in the case of DVB-T2. In the DVB-T case the PLP_ID has no meaning and </w:t>
      </w:r>
      <w:r w:rsidR="2F6C55FD">
        <w:rPr/>
        <w:t>should</w:t>
      </w:r>
      <w:r w:rsidR="2F6C55FD">
        <w:rPr/>
        <w:t xml:space="preserve"> be ignored. Each PLP/TS assignment also consists of the elements </w:t>
      </w:r>
      <w:r w:rsidR="2F6C55FD">
        <w:rPr/>
        <w:t>pid_processing</w:t>
      </w:r>
      <w:r w:rsidR="2F6C55FD">
        <w:rPr/>
        <w:t xml:space="preserve">. </w:t>
      </w:r>
      <w:r w:rsidR="2F6C55FD">
        <w:rPr/>
        <w:t>Service_pmt_processing</w:t>
      </w:r>
      <w:r w:rsidR="2F6C55FD">
        <w:rPr/>
        <w:t xml:space="preserve"> and </w:t>
      </w:r>
      <w:r w:rsidR="2F6C55FD">
        <w:rPr/>
        <w:t>psisi_processing</w:t>
      </w:r>
      <w:r w:rsidR="2F6C55FD">
        <w:rPr/>
        <w:t>. The latter element, in turn, consists of the element &lt;pat&gt;, &lt;cat&gt;, &lt;</w:t>
      </w:r>
      <w:r w:rsidR="2F6C55FD">
        <w:rPr/>
        <w:t>sdt_bat</w:t>
      </w:r>
      <w:r w:rsidR="2F6C55FD">
        <w:rPr/>
        <w:t>&gt; and &lt;</w:t>
      </w:r>
      <w:r w:rsidR="2F6C55FD">
        <w:rPr/>
        <w:t>eit</w:t>
      </w:r>
      <w:r w:rsidR="2F6C55FD">
        <w:rPr/>
        <w:t>&gt;/</w:t>
      </w:r>
    </w:p>
    <w:p w:rsidR="2F6C55FD" w:rsidP="2F6C55FD" w:rsidRDefault="2F6C55FD" w14:paraId="2927A445" w14:textId="0CD4BCD3">
      <w:pPr>
        <w:pStyle w:val="Heading5"/>
        <w:bidi w:val="0"/>
      </w:pPr>
      <w:bookmarkStart w:name="_Toc937188154" w:id="124922678"/>
      <w:r w:rsidR="29CE7158">
        <w:rPr/>
        <w:t xml:space="preserve">3.2-7-3-1 TS </w:t>
      </w:r>
      <w:r w:rsidR="29CE7158">
        <w:rPr/>
        <w:t>Remultiplexing</w:t>
      </w:r>
      <w:bookmarkEnd w:id="124922678"/>
    </w:p>
    <w:p w:rsidR="2F6C55FD" w:rsidP="2F6C55FD" w:rsidRDefault="2F6C55FD" w14:paraId="7061BD95" w14:textId="1CACDD40">
      <w:pPr>
        <w:pStyle w:val="Normal"/>
        <w:bidi w:val="0"/>
      </w:pPr>
      <w:r w:rsidR="2F6C55FD">
        <w:rPr/>
        <w:t>Placement of incoming packets in the outgoing TS</w:t>
      </w:r>
    </w:p>
    <w:p w:rsidR="2F6C55FD" w:rsidP="2F6C55FD" w:rsidRDefault="2F6C55FD" w14:paraId="6B322334" w14:textId="005F9A73">
      <w:pPr>
        <w:pStyle w:val="ListParagraph"/>
        <w:numPr>
          <w:ilvl w:val="0"/>
          <w:numId w:val="59"/>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Scheduling algorithm decisions based on computed:</w:t>
      </w:r>
    </w:p>
    <w:p w:rsidR="2F6C55FD" w:rsidP="2F6C55FD" w:rsidRDefault="2F6C55FD" w14:paraId="669D96D9" w14:textId="6D6298AA">
      <w:pPr>
        <w:pStyle w:val="ListParagraph"/>
        <w:numPr>
          <w:ilvl w:val="1"/>
          <w:numId w:val="59"/>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Packets arrival times</w:t>
      </w:r>
    </w:p>
    <w:p w:rsidR="2F6C55FD" w:rsidP="2F6C55FD" w:rsidRDefault="2F6C55FD" w14:paraId="3D7C020C" w14:textId="117E3BBF">
      <w:pPr>
        <w:pStyle w:val="ListParagraph"/>
        <w:numPr>
          <w:ilvl w:val="1"/>
          <w:numId w:val="59"/>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Packet departure times</w:t>
      </w:r>
    </w:p>
    <w:p w:rsidR="2F6C55FD" w:rsidP="2F6C55FD" w:rsidRDefault="2F6C55FD" w14:paraId="2399864F" w14:textId="445AF787">
      <w:pPr>
        <w:pStyle w:val="ListParagraph"/>
        <w:numPr>
          <w:ilvl w:val="0"/>
          <w:numId w:val="59"/>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Deterministic PCR correction applied</w:t>
      </w:r>
    </w:p>
    <w:p w:rsidR="2F6C55FD" w:rsidP="2F6C55FD" w:rsidRDefault="2F6C55FD" w14:paraId="08197E1A" w14:textId="200AEFEB">
      <w:pPr>
        <w:pStyle w:val="Normal"/>
        <w:bidi w:val="0"/>
        <w:ind w:left="0"/>
        <w:jc w:val="center"/>
        <w:rPr>
          <w:rFonts w:ascii="Calibri" w:hAnsi="Calibri" w:eastAsia="Calibri" w:cs="Calibri"/>
          <w:noProof w:val="0"/>
          <w:sz w:val="22"/>
          <w:szCs w:val="22"/>
          <w:lang w:val="en-US"/>
        </w:rPr>
      </w:pPr>
      <w:r>
        <w:drawing>
          <wp:inline wp14:editId="3414B650" wp14:anchorId="5F9AFFD4">
            <wp:extent cx="4572000" cy="2143125"/>
            <wp:effectExtent l="0" t="0" r="0" b="0"/>
            <wp:docPr id="543196286" name="" title=""/>
            <wp:cNvGraphicFramePr>
              <a:graphicFrameLocks noChangeAspect="1"/>
            </wp:cNvGraphicFramePr>
            <a:graphic>
              <a:graphicData uri="http://schemas.openxmlformats.org/drawingml/2006/picture">
                <pic:pic>
                  <pic:nvPicPr>
                    <pic:cNvPr id="0" name=""/>
                    <pic:cNvPicPr/>
                  </pic:nvPicPr>
                  <pic:blipFill>
                    <a:blip r:embed="R2df266a870b4482b">
                      <a:extLst>
                        <a:ext xmlns:a="http://schemas.openxmlformats.org/drawingml/2006/main" uri="{28A0092B-C50C-407E-A947-70E740481C1C}">
                          <a14:useLocalDpi val="0"/>
                        </a:ext>
                      </a:extLst>
                    </a:blip>
                    <a:stretch>
                      <a:fillRect/>
                    </a:stretch>
                  </pic:blipFill>
                  <pic:spPr>
                    <a:xfrm>
                      <a:off x="0" y="0"/>
                      <a:ext cx="4572000" cy="2143125"/>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 xml:space="preserve">Figure 3.2-7-3-1: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TS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Remultiplexing</w:t>
      </w:r>
    </w:p>
    <w:p w:rsidR="2F6C55FD" w:rsidP="2F6C55FD" w:rsidRDefault="2F6C55FD" w14:paraId="3D670CE4" w14:textId="5327AC69">
      <w:pPr>
        <w:pStyle w:val="Normal"/>
        <w:bidi w:val="0"/>
        <w:ind w:left="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2C0AEBF3" w14:textId="7F935D57">
      <w:pPr>
        <w:pStyle w:val="Normal"/>
        <w:bidi w:val="0"/>
        <w:jc w:val="both"/>
      </w:pPr>
    </w:p>
    <w:p w:rsidR="3CBDA660" w:rsidP="04A36A90" w:rsidRDefault="3CBDA660" w14:paraId="143F5E17" w14:textId="329F3661">
      <w:pPr>
        <w:pStyle w:val="Heading4"/>
        <w:bidi w:val="0"/>
        <w:jc w:val="both"/>
      </w:pPr>
      <w:bookmarkStart w:name="_Toc2009977998" w:id="197859575"/>
      <w:r w:rsidR="29CE7158">
        <w:rPr/>
        <w:t>3.2-7-4 PID processing</w:t>
      </w:r>
      <w:bookmarkEnd w:id="197859575"/>
    </w:p>
    <w:p w:rsidR="3CBDA660" w:rsidP="04A36A90" w:rsidRDefault="3CBDA660" w14:paraId="3B3DFC15" w14:textId="3580D2B0">
      <w:pPr>
        <w:pStyle w:val="Normal"/>
        <w:bidi w:val="0"/>
        <w:jc w:val="both"/>
      </w:pPr>
      <w:r w:rsidR="2F6C55FD">
        <w:rPr/>
        <w:t xml:space="preserve">The XML </w:t>
      </w:r>
      <w:r w:rsidR="2F6C55FD">
        <w:rPr/>
        <w:t>type_pid_processing</w:t>
      </w:r>
      <w:r w:rsidR="2F6C55FD">
        <w:rPr/>
        <w:t xml:space="preserve"> replaces packet identifiers at the input of the DSA by PIDs as they shall appear at the output of the DSA. Packet identification being part of </w:t>
      </w:r>
      <w:r w:rsidR="2F6C55FD">
        <w:rPr/>
        <w:t>subsequent</w:t>
      </w:r>
      <w:r w:rsidR="2F6C55FD">
        <w:rPr/>
        <w:t xml:space="preserve"> DSACI XML type is in </w:t>
      </w:r>
      <w:r w:rsidR="2F6C55FD">
        <w:rPr/>
        <w:t>almost all</w:t>
      </w:r>
      <w:r w:rsidR="2F6C55FD">
        <w:rPr/>
        <w:t xml:space="preserve"> cased base on the element </w:t>
      </w:r>
      <w:r w:rsidR="2F6C55FD">
        <w:rPr/>
        <w:t>output_PID</w:t>
      </w:r>
      <w:r w:rsidR="2F6C55FD">
        <w:rPr/>
        <w:t>.</w:t>
      </w:r>
    </w:p>
    <w:p w:rsidR="3CBDA660" w:rsidP="04A36A90" w:rsidRDefault="3CBDA660" w14:paraId="12703A68" w14:textId="792F4C56">
      <w:pPr>
        <w:pStyle w:val="Heading4"/>
        <w:bidi w:val="0"/>
      </w:pPr>
      <w:bookmarkStart w:name="_Toc390065367" w:id="1265889711"/>
      <w:r w:rsidR="29CE7158">
        <w:rPr/>
        <w:t xml:space="preserve">3.2-7-5 Service and PMT processing </w:t>
      </w:r>
      <w:bookmarkEnd w:id="1265889711"/>
    </w:p>
    <w:p w:rsidR="3CBDA660" w:rsidP="04A36A90" w:rsidRDefault="3CBDA660" w14:paraId="7CD1AC1D" w14:textId="06012A54">
      <w:pPr>
        <w:pStyle w:val="Normal"/>
        <w:bidi w:val="0"/>
        <w:jc w:val="both"/>
      </w:pPr>
      <w:r w:rsidR="2F6C55FD">
        <w:rPr/>
        <w:t xml:space="preserve">The XML </w:t>
      </w:r>
      <w:r w:rsidR="2F6C55FD">
        <w:rPr/>
        <w:t>type_service_pmt_processing</w:t>
      </w:r>
      <w:r w:rsidR="2F6C55FD">
        <w:rPr/>
        <w:t xml:space="preserve"> maps service identifiers, service names and provider names from the related input settings to the corresponding output settings – for all services belonging to a single output TS. It also defines how PMTs are to be processed and </w:t>
      </w:r>
      <w:r w:rsidR="2F6C55FD">
        <w:rPr/>
        <w:t>identifies</w:t>
      </w:r>
      <w:r w:rsidR="2F6C55FD">
        <w:rPr/>
        <w:t xml:space="preserve"> the still applicable CA systems for each service </w:t>
      </w:r>
      <w:r w:rsidR="2F6C55FD">
        <w:rPr/>
        <w:t>component</w:t>
      </w:r>
      <w:r w:rsidR="2F6C55FD">
        <w:rPr/>
        <w:t>. Note that descrambling for free-to-air terrestrial provision of service components takes place in the receivers being part of DSA machinery.</w:t>
      </w:r>
    </w:p>
    <w:p w:rsidR="3CBDA660" w:rsidP="04A36A90" w:rsidRDefault="3CBDA660" w14:paraId="4001FA16" w14:textId="782712FA">
      <w:pPr>
        <w:pStyle w:val="Heading4"/>
        <w:bidi w:val="0"/>
        <w:rPr>
          <w:sz w:val="18"/>
          <w:szCs w:val="18"/>
        </w:rPr>
      </w:pPr>
      <w:bookmarkStart w:name="_Toc2025212746" w:id="817102599"/>
      <w:r w:rsidR="29CE7158">
        <w:rPr/>
        <w:t>3.2-7-6 PSI/SI processing</w:t>
      </w:r>
      <w:bookmarkEnd w:id="817102599"/>
    </w:p>
    <w:p w:rsidR="3CBDA660" w:rsidP="04A36A90" w:rsidRDefault="3CBDA660" w14:paraId="734437C2" w14:textId="5C0A57FD">
      <w:pPr>
        <w:pStyle w:val="Normal"/>
        <w:bidi w:val="0"/>
      </w:pPr>
      <w:r w:rsidR="2F6C55FD">
        <w:rPr/>
        <w:t xml:space="preserve">The XML </w:t>
      </w:r>
      <w:r w:rsidR="2F6C55FD">
        <w:rPr/>
        <w:t>type_psisi_processing</w:t>
      </w:r>
      <w:r w:rsidR="2F6C55FD">
        <w:rPr/>
        <w:t xml:space="preserve"> consists of the XML elements pat, cat, </w:t>
      </w:r>
      <w:r w:rsidR="2F6C55FD">
        <w:rPr/>
        <w:t>sdt_bat</w:t>
      </w:r>
      <w:r w:rsidR="2F6C55FD">
        <w:rPr/>
        <w:t xml:space="preserve"> and eit.</w:t>
      </w:r>
    </w:p>
    <w:p w:rsidR="3CBDA660" w:rsidP="2F6C55FD" w:rsidRDefault="3CBDA660" w14:paraId="52C8F660" w14:textId="28D382A4">
      <w:pPr>
        <w:pStyle w:val="Heading5"/>
        <w:bidi w:val="0"/>
      </w:pPr>
      <w:bookmarkStart w:name="_Toc726932423" w:id="1529254785"/>
      <w:r w:rsidR="29CE7158">
        <w:rPr/>
        <w:t>3.2-7-6-1 SIS information (PSI/SI)</w:t>
      </w:r>
      <w:bookmarkEnd w:id="1529254785"/>
    </w:p>
    <w:p w:rsidR="3CBDA660" w:rsidP="2F6C55FD" w:rsidRDefault="3CBDA660" w14:paraId="4DA36B16" w14:textId="584CDACF">
      <w:pPr>
        <w:pStyle w:val="ListParagraph"/>
        <w:numPr>
          <w:ilvl w:val="0"/>
          <w:numId w:val="49"/>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Terrestrial PSI/SI can be produced as follows based on the related satellite PSI/SI tables:</w:t>
      </w:r>
    </w:p>
    <w:p w:rsidR="3CBDA660" w:rsidP="2F6C55FD" w:rsidRDefault="3CBDA660" w14:paraId="63FA7CAE" w14:textId="2C43CBF0">
      <w:pPr>
        <w:pStyle w:val="ListParagraph"/>
        <w:numPr>
          <w:ilvl w:val="1"/>
          <w:numId w:val="49"/>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Passed through, i.e., no information</w:t>
      </w:r>
    </w:p>
    <w:p w:rsidR="3CBDA660" w:rsidP="2F6C55FD" w:rsidRDefault="3CBDA660" w14:paraId="2F88C891" w14:textId="7968D9F3">
      <w:pPr>
        <w:pStyle w:val="ListParagraph"/>
        <w:numPr>
          <w:ilvl w:val="1"/>
          <w:numId w:val="49"/>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Patched, i.e., parts of tables are modified, replaced or stuffed (size of the table remains constant)</w:t>
      </w:r>
    </w:p>
    <w:p w:rsidR="3CBDA660" w:rsidP="2F6C55FD" w:rsidRDefault="3CBDA660" w14:paraId="643B4205" w14:textId="5EBFCC8D">
      <w:pPr>
        <w:pStyle w:val="ListParagraph"/>
        <w:numPr>
          <w:ilvl w:val="1"/>
          <w:numId w:val="49"/>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Regenerated, i.e., the DSA produces tables based on DSACI and satellite PSI/SI</w:t>
      </w:r>
    </w:p>
    <w:p w:rsidR="3CBDA660" w:rsidP="2F6C55FD" w:rsidRDefault="3CBDA660" w14:paraId="799EC66C" w14:textId="283E6744">
      <w:pPr>
        <w:pStyle w:val="ListParagraph"/>
        <w:numPr>
          <w:ilvl w:val="2"/>
          <w:numId w:val="49"/>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Virtual arrival timestamps (VATs) are assigned to the regenerated tables </w:t>
      </w:r>
    </w:p>
    <w:p w:rsidR="3CBDA660" w:rsidP="2F6C55FD" w:rsidRDefault="3CBDA660" w14:paraId="6D20D9EA" w14:textId="71EC41A8">
      <w:pPr>
        <w:pStyle w:val="ListParagraph"/>
        <w:numPr>
          <w:ilvl w:val="0"/>
          <w:numId w:val="49"/>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The SIS standard defines the mechanisms for these PSI/SI tables:</w:t>
      </w:r>
    </w:p>
    <w:p w:rsidR="3CBDA660" w:rsidP="2F6C55FD" w:rsidRDefault="3CBDA660" w14:paraId="30D2C161" w14:textId="342E8F9F">
      <w:pPr>
        <w:pStyle w:val="ListParagraph"/>
        <w:numPr>
          <w:ilvl w:val="1"/>
          <w:numId w:val="49"/>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PMT, PAT, CAT, SDT, BAT, EIT</w:t>
      </w:r>
    </w:p>
    <w:p w:rsidR="3CBDA660" w:rsidP="2F6C55FD" w:rsidRDefault="3CBDA660" w14:paraId="0A5D6F77" w14:textId="58E7AC95">
      <w:pPr>
        <w:pStyle w:val="ListParagraph"/>
        <w:numPr>
          <w:ilvl w:val="1"/>
          <w:numId w:val="49"/>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Remapping, i.e., replacement of PID's can be applied to all tables (and to all service components)</w:t>
      </w:r>
    </w:p>
    <w:p w:rsidR="3CBDA660" w:rsidP="2F6C55FD" w:rsidRDefault="3CBDA660" w14:paraId="31C5B2DE" w14:textId="0369F3C9">
      <w:pPr>
        <w:pStyle w:val="ListParagraph"/>
        <w:numPr>
          <w:ilvl w:val="1"/>
          <w:numId w:val="49"/>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CATs can also be stopped from retransmission – reflecting a change from encrypted to free-to-air provision</w:t>
      </w:r>
    </w:p>
    <w:p w:rsidR="3CBDA660" w:rsidP="2F6C55FD" w:rsidRDefault="3CBDA660" w14:paraId="266C386D" w14:textId="30F7491A">
      <w:pPr>
        <w:pStyle w:val="ListParagraph"/>
        <w:numPr>
          <w:ilvl w:val="0"/>
          <w:numId w:val="49"/>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All other tables required for the terrestrial transmission need to be provided by the CSG in a hidden way, i.e., invisible to the satellite receivers</w:t>
      </w:r>
    </w:p>
    <w:p w:rsidR="3CBDA660" w:rsidP="2F6C55FD" w:rsidRDefault="3CBDA660" w14:paraId="10DF9541" w14:textId="1FADDA0D">
      <w:pPr>
        <w:pStyle w:val="Heading5"/>
        <w:bidi w:val="0"/>
      </w:pPr>
      <w:bookmarkStart w:name="_Toc1977960715" w:id="1854151296"/>
      <w:r w:rsidR="29CE7158">
        <w:rPr/>
        <w:t>3.2-7-6-2 SIS services</w:t>
      </w:r>
      <w:bookmarkEnd w:id="1854151296"/>
    </w:p>
    <w:p w:rsidR="2F6C55FD" w:rsidP="2F6C55FD" w:rsidRDefault="2F6C55FD" w14:paraId="052693F6" w14:textId="2EC23330">
      <w:pPr>
        <w:pStyle w:val="ListParagraph"/>
        <w:numPr>
          <w:ilvl w:val="0"/>
          <w:numId w:val="52"/>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SIS services consist of:</w:t>
      </w:r>
    </w:p>
    <w:p w:rsidR="2F6C55FD" w:rsidP="2F6C55FD" w:rsidRDefault="2F6C55FD" w14:paraId="70C25B09" w14:textId="5EDE482D">
      <w:pPr>
        <w:pStyle w:val="ListParagraph"/>
        <w:numPr>
          <w:ilvl w:val="1"/>
          <w:numId w:val="52"/>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0"/>
          <w:szCs w:val="20"/>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PCR</w:t>
      </w:r>
      <w:r w:rsidRPr="2F6C55FD" w:rsidR="2F6C55FD">
        <w:rPr>
          <w:rFonts w:ascii="Calibri" w:hAnsi="Calibri" w:eastAsia="Calibri" w:cs="Calibri"/>
          <w:b w:val="0"/>
          <w:bCs w:val="0"/>
          <w:i w:val="0"/>
          <w:iCs w:val="0"/>
          <w:caps w:val="0"/>
          <w:smallCaps w:val="0"/>
          <w:noProof w:val="0"/>
          <w:color w:val="000000" w:themeColor="text1" w:themeTint="FF" w:themeShade="FF"/>
          <w:sz w:val="18"/>
          <w:szCs w:val="18"/>
          <w:lang w:val="en-US"/>
        </w:rPr>
        <w:t xml:space="preserve">abs: </w:t>
      </w:r>
      <w:r w:rsidRPr="2F6C55FD" w:rsidR="2F6C55FD">
        <w:rPr>
          <w:rFonts w:ascii="Calibri" w:hAnsi="Calibri" w:eastAsia="Calibri" w:cs="Calibri"/>
          <w:b w:val="0"/>
          <w:bCs w:val="0"/>
          <w:i w:val="0"/>
          <w:iCs w:val="0"/>
          <w:caps w:val="0"/>
          <w:smallCaps w:val="0"/>
          <w:noProof w:val="0"/>
          <w:color w:val="000000" w:themeColor="text1" w:themeTint="FF" w:themeShade="FF"/>
          <w:sz w:val="20"/>
          <w:szCs w:val="20"/>
          <w:lang w:val="en-US"/>
        </w:rPr>
        <w:t>provides absolute time reference</w:t>
      </w:r>
    </w:p>
    <w:p w:rsidR="2F6C55FD" w:rsidP="2F6C55FD" w:rsidRDefault="2F6C55FD" w14:paraId="5E445074" w14:textId="24A90A6C">
      <w:pPr>
        <w:pStyle w:val="ListParagraph"/>
        <w:numPr>
          <w:ilvl w:val="1"/>
          <w:numId w:val="52"/>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0"/>
          <w:szCs w:val="20"/>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0"/>
          <w:szCs w:val="20"/>
          <w:lang w:val="en-US"/>
        </w:rPr>
        <w:t>F&amp;TI: gives instructions to build a deterministic framing structure for modulation</w:t>
      </w:r>
    </w:p>
    <w:p w:rsidR="2F6C55FD" w:rsidP="2F6C55FD" w:rsidRDefault="2F6C55FD" w14:paraId="58C108A8" w14:textId="4AB63843">
      <w:pPr>
        <w:pStyle w:val="ListParagraph"/>
        <w:numPr>
          <w:ilvl w:val="1"/>
          <w:numId w:val="52"/>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0"/>
          <w:szCs w:val="20"/>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0"/>
          <w:szCs w:val="20"/>
          <w:lang w:val="en-US"/>
        </w:rPr>
        <w:t>DSACI: enables configuration of DSA processing</w:t>
      </w:r>
    </w:p>
    <w:p w:rsidR="2F6C55FD" w:rsidP="2F6C55FD" w:rsidRDefault="2F6C55FD" w14:paraId="6FEFC5D3" w14:textId="7CB3405C">
      <w:pPr>
        <w:pStyle w:val="ListParagraph"/>
        <w:numPr>
          <w:ilvl w:val="1"/>
          <w:numId w:val="52"/>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0"/>
          <w:szCs w:val="20"/>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0"/>
          <w:szCs w:val="20"/>
          <w:lang w:val="en-US"/>
        </w:rPr>
        <w:t>SIS-specific PSI/SI: elements of signaling needed by terrestrial PSI/SI reconstruction</w:t>
      </w:r>
    </w:p>
    <w:p w:rsidR="2F6C55FD" w:rsidP="2F6C55FD" w:rsidRDefault="2F6C55FD" w14:paraId="0E93F745" w14:textId="1EDC1724">
      <w:pPr>
        <w:pStyle w:val="ListParagraph"/>
        <w:numPr>
          <w:ilvl w:val="0"/>
          <w:numId w:val="52"/>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0"/>
          <w:szCs w:val="20"/>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0"/>
          <w:szCs w:val="20"/>
          <w:lang w:val="en-US"/>
        </w:rPr>
        <w:t>There is a single "primary SIS service" for a targeted terrestrial modulation</w:t>
      </w:r>
    </w:p>
    <w:p w:rsidR="2F6C55FD" w:rsidP="2F6C55FD" w:rsidRDefault="2F6C55FD" w14:paraId="1EFC1384" w14:textId="5DB4195C">
      <w:pPr>
        <w:pStyle w:val="ListParagraph"/>
        <w:numPr>
          <w:ilvl w:val="1"/>
          <w:numId w:val="52"/>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0"/>
          <w:szCs w:val="20"/>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0"/>
          <w:szCs w:val="20"/>
          <w:lang w:val="en-US"/>
        </w:rPr>
        <w:t>F&amp;TI comes from primary SIS service</w:t>
      </w:r>
    </w:p>
    <w:p w:rsidR="2F6C55FD" w:rsidP="2F6C55FD" w:rsidRDefault="2F6C55FD" w14:paraId="0986DE63" w14:textId="42CC811E">
      <w:pPr>
        <w:pStyle w:val="ListParagraph"/>
        <w:numPr>
          <w:ilvl w:val="1"/>
          <w:numId w:val="52"/>
        </w:numPr>
        <w:bidi w:val="0"/>
        <w:spacing w:before="0" w:beforeAutospacing="off" w:after="160" w:afterAutospacing="off" w:line="259" w:lineRule="auto"/>
        <w:jc w:val="both"/>
        <w:rPr>
          <w:noProof w:val="0"/>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0"/>
          <w:szCs w:val="20"/>
          <w:lang w:val="en-US"/>
        </w:rPr>
        <w:t xml:space="preserve">On other (secondary) SIS services F&amp;TI is not </w:t>
      </w:r>
      <w:r w:rsidRPr="2F6C55FD" w:rsidR="2F6C55FD">
        <w:rPr>
          <w:rFonts w:ascii="Calibri" w:hAnsi="Calibri" w:eastAsia="Calibri" w:cs="Calibri"/>
          <w:b w:val="0"/>
          <w:bCs w:val="0"/>
          <w:i w:val="0"/>
          <w:iCs w:val="0"/>
          <w:caps w:val="0"/>
          <w:smallCaps w:val="0"/>
          <w:noProof w:val="0"/>
          <w:color w:val="000000" w:themeColor="text1" w:themeTint="FF" w:themeShade="FF"/>
          <w:sz w:val="20"/>
          <w:szCs w:val="20"/>
          <w:lang w:val="en-US"/>
        </w:rPr>
        <w:t>required</w:t>
      </w:r>
    </w:p>
    <w:p w:rsidR="2F6C55FD" w:rsidP="2F6C55FD" w:rsidRDefault="2F6C55FD" w14:paraId="7C99AD11" w14:textId="55872356">
      <w:pPr>
        <w:pStyle w:val="Normal"/>
        <w:bidi w:val="0"/>
        <w:spacing w:before="0" w:beforeAutospacing="off" w:after="160" w:afterAutospacing="off" w:line="259" w:lineRule="auto"/>
        <w:ind w:left="720"/>
        <w:jc w:val="both"/>
        <w:rPr>
          <w:noProof w:val="0"/>
          <w:lang w:val="en-US"/>
        </w:rPr>
      </w:pPr>
    </w:p>
    <w:p w:rsidR="2F6C55FD" w:rsidP="2F6C55FD" w:rsidRDefault="2F6C55FD" w14:paraId="58DD95BD" w14:textId="1E2FB085">
      <w:pPr>
        <w:pStyle w:val="Normal"/>
        <w:bidi w:val="0"/>
        <w:spacing w:before="0" w:beforeAutospacing="off" w:after="160" w:afterAutospacing="off" w:line="259" w:lineRule="auto"/>
        <w:ind w:left="72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drawing>
          <wp:inline wp14:editId="1ED1C69B" wp14:anchorId="574132FA">
            <wp:extent cx="2714625" cy="2257425"/>
            <wp:effectExtent l="0" t="0" r="0" b="0"/>
            <wp:docPr id="33451468" name="" title=""/>
            <wp:cNvGraphicFramePr>
              <a:graphicFrameLocks noChangeAspect="1"/>
            </wp:cNvGraphicFramePr>
            <a:graphic>
              <a:graphicData uri="http://schemas.openxmlformats.org/drawingml/2006/picture">
                <pic:pic>
                  <pic:nvPicPr>
                    <pic:cNvPr id="0" name=""/>
                    <pic:cNvPicPr/>
                  </pic:nvPicPr>
                  <pic:blipFill>
                    <a:blip r:embed="R4f26c4dd5fb6492a">
                      <a:extLst>
                        <a:ext xmlns:a="http://schemas.openxmlformats.org/drawingml/2006/main" uri="{28A0092B-C50C-407E-A947-70E740481C1C}">
                          <a14:useLocalDpi val="0"/>
                        </a:ext>
                      </a:extLst>
                    </a:blip>
                    <a:stretch>
                      <a:fillRect/>
                    </a:stretch>
                  </pic:blipFill>
                  <pic:spPr>
                    <a:xfrm>
                      <a:off x="0" y="0"/>
                      <a:ext cx="2714625" cy="2257425"/>
                    </a:xfrm>
                    <a:prstGeom prst="rect">
                      <a:avLst/>
                    </a:prstGeom>
                  </pic:spPr>
                </pic:pic>
              </a:graphicData>
            </a:graphic>
          </wp:inline>
        </w:drawing>
      </w:r>
    </w:p>
    <w:p w:rsidR="2F6C55FD" w:rsidP="2F6C55FD" w:rsidRDefault="2F6C55FD" w14:paraId="1B47CDF2" w14:textId="4A464830">
      <w:pPr>
        <w:pStyle w:val="Normal"/>
        <w:bidi w:val="0"/>
        <w:spacing w:before="0" w:beforeAutospacing="off" w:after="160" w:afterAutospacing="off" w:line="259" w:lineRule="auto"/>
        <w:ind w:left="720"/>
        <w:jc w:val="center"/>
        <w:rPr>
          <w:rFonts w:ascii="Calibri" w:hAnsi="Calibri" w:eastAsia="Calibri" w:cs="Calibri"/>
          <w:noProof w:val="0"/>
          <w:sz w:val="22"/>
          <w:szCs w:val="22"/>
          <w:lang w:val="en-US"/>
        </w:rPr>
      </w:pPr>
      <w:r w:rsidRPr="2F6C55FD" w:rsidR="2F6C55FD">
        <w:rPr>
          <w:rFonts w:ascii="Calibri" w:hAnsi="Calibri" w:eastAsia="Calibri" w:cs="Calibri"/>
          <w:b w:val="0"/>
          <w:bCs w:val="0"/>
          <w:i w:val="0"/>
          <w:iCs w:val="0"/>
          <w:caps w:val="0"/>
          <w:smallCaps w:val="0"/>
          <w:noProof w:val="0"/>
          <w:color w:val="C00000"/>
          <w:sz w:val="22"/>
          <w:szCs w:val="22"/>
          <w:lang w:val="en-US"/>
        </w:rPr>
        <w:t>Figure 3.7-2:</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SIS Service</w:t>
      </w:r>
    </w:p>
    <w:p w:rsidR="2F6C55FD" w:rsidP="2F6C55FD" w:rsidRDefault="2F6C55FD" w14:paraId="22EC7485" w14:textId="223DD0EE">
      <w:pPr>
        <w:pStyle w:val="Normal"/>
        <w:bidi w:val="0"/>
        <w:ind w:left="0"/>
      </w:pPr>
    </w:p>
    <w:p w:rsidR="3CBDA660" w:rsidP="04A36A90" w:rsidRDefault="3CBDA660" w14:paraId="70F3B10A" w14:textId="5931F7C6">
      <w:pPr>
        <w:pStyle w:val="Heading4"/>
        <w:bidi w:val="0"/>
      </w:pPr>
      <w:bookmarkStart w:name="_Toc1013357390" w:id="735151603"/>
      <w:r w:rsidR="29CE7158">
        <w:rPr/>
        <w:t>3.2-7-7 PAT processing</w:t>
      </w:r>
      <w:bookmarkEnd w:id="735151603"/>
    </w:p>
    <w:p w:rsidR="3CBDA660" w:rsidP="04A36A90" w:rsidRDefault="3CBDA660" w14:paraId="378E0B70" w14:textId="678C4D1E">
      <w:pPr>
        <w:pStyle w:val="Normal"/>
        <w:bidi w:val="0"/>
        <w:jc w:val="both"/>
      </w:pPr>
      <w:r w:rsidR="2F6C55FD">
        <w:rPr/>
        <w:t xml:space="preserve">The XML </w:t>
      </w:r>
      <w:r w:rsidR="2F6C55FD">
        <w:rPr/>
        <w:t>type_pat_processing_mode</w:t>
      </w:r>
      <w:r w:rsidR="2F6C55FD">
        <w:rPr/>
        <w:t xml:space="preserve"> covers the processing of program association tables – see ISO/IEC 13818-1 [5] - and </w:t>
      </w:r>
      <w:r w:rsidR="2F6C55FD">
        <w:rPr/>
        <w:t>indicates</w:t>
      </w:r>
      <w:r w:rsidR="2F6C55FD">
        <w:rPr/>
        <w:t xml:space="preserve"> the repetition period of those, their time offset to the beginning of the insertion windows. For the insertion window mechanism – as </w:t>
      </w:r>
      <w:r w:rsidR="2F6C55FD">
        <w:rPr/>
        <w:t>well</w:t>
      </w:r>
      <w:r w:rsidR="2F6C55FD">
        <w:rPr/>
        <w:t xml:space="preserve"> as the version number of regenerated </w:t>
      </w:r>
      <w:r w:rsidR="2F6C55FD">
        <w:rPr/>
        <w:t>PATs.</w:t>
      </w:r>
    </w:p>
    <w:p w:rsidR="3CBDA660" w:rsidP="04A36A90" w:rsidRDefault="3CBDA660" w14:paraId="3FD0D206" w14:textId="4FF4478B">
      <w:pPr>
        <w:pStyle w:val="Heading4"/>
        <w:bidi w:val="0"/>
        <w:jc w:val="both"/>
      </w:pPr>
      <w:bookmarkStart w:name="_Toc1258239674" w:id="127088846"/>
      <w:r w:rsidR="29CE7158">
        <w:rPr/>
        <w:t>3.2-7-8 CAT processing</w:t>
      </w:r>
      <w:bookmarkEnd w:id="127088846"/>
    </w:p>
    <w:p w:rsidR="3CBDA660" w:rsidP="04A36A90" w:rsidRDefault="3CBDA660" w14:paraId="70110C1D" w14:textId="4B0C4D98">
      <w:pPr>
        <w:pStyle w:val="Normal"/>
        <w:bidi w:val="0"/>
        <w:jc w:val="both"/>
      </w:pPr>
      <w:r w:rsidR="2F6C55FD">
        <w:rPr/>
        <w:t xml:space="preserve">The XML </w:t>
      </w:r>
      <w:r w:rsidR="2F6C55FD">
        <w:rPr/>
        <w:t>type_cat_processing_mode</w:t>
      </w:r>
      <w:r w:rsidR="2F6C55FD">
        <w:rPr/>
        <w:t xml:space="preserve"> covers the processing of conditional access tables – see ISO/IEC 13818-1 [5] - and indicates in the case of the patching the CAS identifiers as well as the EMMs to be retained, and in the case of regeneration this XML type assigns the repetition period of those, their time offset to the beginning of the insertion window. For the insertion window mechanism – as well as the version number of the CATs to be regenerated and output.</w:t>
      </w:r>
    </w:p>
    <w:p w:rsidR="3CBDA660" w:rsidP="04A36A90" w:rsidRDefault="3CBDA660" w14:paraId="12CBB2B6" w14:textId="06821BDD">
      <w:pPr>
        <w:pStyle w:val="Heading4"/>
        <w:bidi w:val="0"/>
      </w:pPr>
      <w:bookmarkStart w:name="_Toc1228908297" w:id="593418460"/>
      <w:r w:rsidR="29CE7158">
        <w:rPr/>
        <w:t>3.2-7-9 SDT and BAT processing</w:t>
      </w:r>
      <w:bookmarkEnd w:id="593418460"/>
    </w:p>
    <w:p w:rsidR="3CBDA660" w:rsidP="04A36A90" w:rsidRDefault="3CBDA660" w14:paraId="25167B7C" w14:textId="2B8E98CA">
      <w:pPr>
        <w:pStyle w:val="Normal"/>
        <w:bidi w:val="0"/>
        <w:jc w:val="both"/>
      </w:pPr>
      <w:r w:rsidR="2F6C55FD">
        <w:rPr/>
        <w:t xml:space="preserve">The XML </w:t>
      </w:r>
      <w:r w:rsidR="2F6C55FD">
        <w:rPr/>
        <w:t>type_sdt_bat_processing_mode</w:t>
      </w:r>
      <w:r w:rsidR="2F6C55FD">
        <w:rPr/>
        <w:t xml:space="preserve"> covers pass-through, patching and regeneration of service description tables and bouquet association tables – see ETSI EN 300 468 [6] - and </w:t>
      </w:r>
      <w:r w:rsidR="2F6C55FD">
        <w:rPr/>
        <w:t>indicates</w:t>
      </w:r>
      <w:r w:rsidR="2F6C55FD">
        <w:rPr/>
        <w:t xml:space="preserve"> in the case of patching the DSACI sets for other multiplexes as well as it maps input bouquet identifiers to output ones. In the case of regeneration this XML type assigns an integer multiplier </w:t>
      </w:r>
      <w:r w:rsidR="2F6C55FD">
        <w:rPr/>
        <w:t>M_actual</w:t>
      </w:r>
      <w:r w:rsidR="2F6C55FD">
        <w:rPr/>
        <w:t xml:space="preserve"> of the different repetition periods of </w:t>
      </w:r>
      <w:r w:rsidR="2F6C55FD">
        <w:rPr/>
        <w:t>SDT_other's</w:t>
      </w:r>
      <w:r w:rsidR="2F6C55FD">
        <w:rPr/>
        <w:t xml:space="preserve"> as well as assigning further parameters making up the regenerated SDTs and BATs</w:t>
      </w:r>
    </w:p>
    <w:p w:rsidR="3CBDA660" w:rsidP="04A36A90" w:rsidRDefault="3CBDA660" w14:paraId="60501713" w14:textId="526E0419">
      <w:pPr>
        <w:pStyle w:val="Heading4"/>
        <w:bidi w:val="0"/>
      </w:pPr>
      <w:bookmarkStart w:name="_Toc1026540719" w:id="762778982"/>
      <w:r w:rsidR="29CE7158">
        <w:rPr/>
        <w:t>3.2-7-10 EIT processing</w:t>
      </w:r>
      <w:bookmarkEnd w:id="762778982"/>
    </w:p>
    <w:p w:rsidR="3CBDA660" w:rsidP="04A36A90" w:rsidRDefault="3CBDA660" w14:paraId="7F6AD8B7" w14:textId="6570CD4A">
      <w:pPr>
        <w:pStyle w:val="Normal"/>
        <w:bidi w:val="0"/>
      </w:pPr>
      <w:r w:rsidR="2F6C55FD">
        <w:rPr/>
        <w:t xml:space="preserve">The XML </w:t>
      </w:r>
      <w:r w:rsidR="2F6C55FD">
        <w:rPr/>
        <w:t>type_eit_processing_mode</w:t>
      </w:r>
      <w:r w:rsidR="2F6C55FD">
        <w:rPr/>
        <w:t xml:space="preserve"> covers pass-through, patching and regeneration of event information tables – see ETSI EN 300 468 [6].</w:t>
      </w:r>
    </w:p>
    <w:p w:rsidR="3CBDA660" w:rsidP="04A36A90" w:rsidRDefault="3CBDA660" w14:paraId="72596B0D" w14:textId="65D3FF4B">
      <w:pPr>
        <w:pStyle w:val="Heading4"/>
        <w:bidi w:val="0"/>
      </w:pPr>
      <w:bookmarkStart w:name="_Toc1969326282" w:id="1191065918"/>
      <w:r w:rsidR="29CE7158">
        <w:rPr/>
        <w:t>3.2-7-11 Output configuration</w:t>
      </w:r>
      <w:bookmarkEnd w:id="1191065918"/>
    </w:p>
    <w:p w:rsidR="3CBDA660" w:rsidP="04A36A90" w:rsidRDefault="3CBDA660" w14:paraId="595146D5" w14:textId="1610F483">
      <w:pPr>
        <w:pStyle w:val="Normal"/>
        <w:bidi w:val="0"/>
      </w:pPr>
      <w:r w:rsidR="2F6C55FD">
        <w:rPr/>
        <w:t xml:space="preserve">The XML </w:t>
      </w:r>
      <w:r w:rsidR="2F6C55FD">
        <w:rPr/>
        <w:t>type_output_processing</w:t>
      </w:r>
      <w:r w:rsidR="2F6C55FD">
        <w:rPr/>
        <w:t xml:space="preserve"> configures the output TS(s) of the DSA as either a DVB-T-mega-frame stream (DVB-T case) or encapsulates the T2-MI packets at the output of the DSA into TS packets (interface L)</w:t>
      </w:r>
    </w:p>
    <w:p w:rsidR="2F6C55FD" w:rsidP="2F6C55FD" w:rsidRDefault="2F6C55FD" w14:paraId="17230557" w14:textId="3133EC4B">
      <w:pPr>
        <w:pStyle w:val="Heading4"/>
      </w:pPr>
      <w:bookmarkStart w:name="_Toc1553816798" w:id="635965055"/>
      <w:r w:rsidR="29CE7158">
        <w:rPr/>
        <w:t xml:space="preserve">3.2-7-11 DSACI </w:t>
      </w:r>
      <w:r w:rsidR="29CE7158">
        <w:rPr/>
        <w:t>contains</w:t>
      </w:r>
      <w:bookmarkEnd w:id="635965055"/>
    </w:p>
    <w:p w:rsidR="2F6C55FD" w:rsidP="2F6C55FD" w:rsidRDefault="2F6C55FD" w14:paraId="0B579B3B" w14:textId="7D6782A7">
      <w:pPr>
        <w:pStyle w:val="ListParagraph"/>
        <w:numPr>
          <w:ilvl w:val="0"/>
          <w:numId w:val="57"/>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Global configuration items</w:t>
      </w:r>
    </w:p>
    <w:p w:rsidR="2F6C55FD" w:rsidP="2F6C55FD" w:rsidRDefault="2F6C55FD" w14:paraId="3B2F7314" w14:textId="2BAAEB68">
      <w:pPr>
        <w:pStyle w:val="ListParagraph"/>
        <w:numPr>
          <w:ilvl w:val="1"/>
          <w:numId w:val="57"/>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Target current DSA group id</w:t>
      </w:r>
    </w:p>
    <w:p w:rsidR="2F6C55FD" w:rsidP="2F6C55FD" w:rsidRDefault="2F6C55FD" w14:paraId="785F6EC7" w14:textId="68377522">
      <w:pPr>
        <w:pStyle w:val="ListParagraph"/>
        <w:numPr>
          <w:ilvl w:val="1"/>
          <w:numId w:val="57"/>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Application time of the configuration</w:t>
      </w:r>
    </w:p>
    <w:p w:rsidR="2F6C55FD" w:rsidP="2F6C55FD" w:rsidRDefault="2F6C55FD" w14:paraId="170C6C4E" w14:textId="7BAD83A1">
      <w:pPr>
        <w:pStyle w:val="ListParagraph"/>
        <w:numPr>
          <w:ilvl w:val="0"/>
          <w:numId w:val="57"/>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Input configuration items</w:t>
      </w:r>
    </w:p>
    <w:p w:rsidR="2F6C55FD" w:rsidP="2F6C55FD" w:rsidRDefault="2F6C55FD" w14:paraId="13171777" w14:textId="73785042">
      <w:pPr>
        <w:pStyle w:val="ListParagraph"/>
        <w:numPr>
          <w:ilvl w:val="1"/>
          <w:numId w:val="57"/>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Define the input TSs sources according to TS id, ON id</w:t>
      </w:r>
    </w:p>
    <w:p w:rsidR="2F6C55FD" w:rsidP="2F6C55FD" w:rsidRDefault="2F6C55FD" w14:paraId="56EDDBD5" w14:textId="47F89E5B">
      <w:pPr>
        <w:pStyle w:val="ListParagraph"/>
        <w:numPr>
          <w:ilvl w:val="1"/>
          <w:numId w:val="57"/>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Contains the PMT PID of the SIS service (relevant for OOB delivery of DSACI)</w:t>
      </w:r>
    </w:p>
    <w:p w:rsidR="2F6C55FD" w:rsidP="2F6C55FD" w:rsidRDefault="2F6C55FD" w14:paraId="4DD9EA59" w14:textId="42652933">
      <w:pPr>
        <w:pStyle w:val="ListParagraph"/>
        <w:numPr>
          <w:ilvl w:val="1"/>
          <w:numId w:val="57"/>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Allow identification of primary parent signal</w:t>
      </w:r>
    </w:p>
    <w:p w:rsidR="2F6C55FD" w:rsidP="2F6C55FD" w:rsidRDefault="2F6C55FD" w14:paraId="21C30DAB" w14:textId="45BDA394">
      <w:pPr>
        <w:pStyle w:val="ListParagraph"/>
        <w:numPr>
          <w:ilvl w:val="0"/>
          <w:numId w:val="57"/>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Re-multiplexing configuration items</w:t>
      </w:r>
    </w:p>
    <w:p w:rsidR="2F6C55FD" w:rsidP="2F6C55FD" w:rsidRDefault="2F6C55FD" w14:paraId="595EA866" w14:textId="59CD0590">
      <w:pPr>
        <w:pStyle w:val="ListParagraph"/>
        <w:numPr>
          <w:ilvl w:val="1"/>
          <w:numId w:val="57"/>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Details on following slide</w:t>
      </w:r>
    </w:p>
    <w:p w:rsidR="2F6C55FD" w:rsidP="2F6C55FD" w:rsidRDefault="2F6C55FD" w14:paraId="1B7EB9DF" w14:textId="1970D4CF">
      <w:pPr>
        <w:pStyle w:val="ListParagraph"/>
        <w:numPr>
          <w:ilvl w:val="0"/>
          <w:numId w:val="57"/>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Output configuration items</w:t>
      </w:r>
    </w:p>
    <w:p w:rsidR="2F6C55FD" w:rsidP="2F6C55FD" w:rsidRDefault="2F6C55FD" w14:paraId="495C8E33" w14:textId="5DD54610">
      <w:pPr>
        <w:pStyle w:val="ListParagraph"/>
        <w:numPr>
          <w:ilvl w:val="1"/>
          <w:numId w:val="57"/>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Define which terrestrial standard is addressed</w:t>
      </w:r>
    </w:p>
    <w:p w:rsidR="2F6C55FD" w:rsidP="2F6C55FD" w:rsidRDefault="2F6C55FD" w14:paraId="7BC1D33F" w14:textId="503C565A">
      <w:pPr>
        <w:pStyle w:val="ListParagraph"/>
        <w:numPr>
          <w:ilvl w:val="1"/>
          <w:numId w:val="57"/>
        </w:numPr>
        <w:bidi w:val="0"/>
        <w:spacing w:before="0" w:beforeAutospacing="off" w:after="160" w:afterAutospacing="off" w:line="259" w:lineRule="auto"/>
        <w:ind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Add PSI/SI elements for DVB T2-MI</w:t>
      </w:r>
    </w:p>
    <w:p w:rsidR="2F6C55FD" w:rsidP="2F6C55FD" w:rsidRDefault="2F6C55FD" w14:paraId="3CBB247F" w14:textId="0573A4BD">
      <w:pPr>
        <w:pStyle w:val="Normal"/>
        <w:bidi w:val="0"/>
        <w:ind w:left="0"/>
        <w:jc w:val="center"/>
        <w:rPr>
          <w:rFonts w:ascii="Calibri" w:hAnsi="Calibri" w:eastAsia="Calibri" w:cs="Calibri"/>
          <w:noProof w:val="0"/>
          <w:sz w:val="22"/>
          <w:szCs w:val="22"/>
          <w:lang w:val="en-US"/>
        </w:rPr>
      </w:pPr>
      <w:r>
        <w:drawing>
          <wp:inline wp14:editId="232B407C" wp14:anchorId="5F08A44C">
            <wp:extent cx="2743200" cy="2762250"/>
            <wp:effectExtent l="0" t="0" r="0" b="0"/>
            <wp:docPr id="1370208336" name="" title=""/>
            <wp:cNvGraphicFramePr>
              <a:graphicFrameLocks noChangeAspect="1"/>
            </wp:cNvGraphicFramePr>
            <a:graphic>
              <a:graphicData uri="http://schemas.openxmlformats.org/drawingml/2006/picture">
                <pic:pic>
                  <pic:nvPicPr>
                    <pic:cNvPr id="0" name=""/>
                    <pic:cNvPicPr/>
                  </pic:nvPicPr>
                  <pic:blipFill>
                    <a:blip r:embed="Rce03166d2c4a4020">
                      <a:extLst>
                        <a:ext xmlns:a="http://schemas.openxmlformats.org/drawingml/2006/main" uri="{28A0092B-C50C-407E-A947-70E740481C1C}">
                          <a14:useLocalDpi val="0"/>
                        </a:ext>
                      </a:extLst>
                    </a:blip>
                    <a:stretch>
                      <a:fillRect/>
                    </a:stretch>
                  </pic:blipFill>
                  <pic:spPr>
                    <a:xfrm>
                      <a:off x="0" y="0"/>
                      <a:ext cx="2743200" cy="2762250"/>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Figure 3.2-7-11:</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DSACI Re-mux configuration</w:t>
      </w:r>
    </w:p>
    <w:p w:rsidR="2F6C55FD" w:rsidP="2F6C55FD" w:rsidRDefault="2F6C55FD" w14:paraId="723736CC" w14:textId="7DE48A0B">
      <w:pPr>
        <w:pStyle w:val="Normal"/>
      </w:pPr>
    </w:p>
    <w:p w:rsidR="2F6C55FD" w:rsidP="2F6C55FD" w:rsidRDefault="2F6C55FD" w14:paraId="4DA31690" w14:textId="3CB988FF">
      <w:pPr>
        <w:pStyle w:val="Normal"/>
      </w:pPr>
    </w:p>
    <w:p w:rsidR="3CBDA660" w:rsidP="04A36A90" w:rsidRDefault="3CBDA660" w14:paraId="0768A139" w14:textId="485A8E27">
      <w:pPr>
        <w:pStyle w:val="Heading3"/>
        <w:bidi w:val="0"/>
        <w:spacing w:before="40" w:beforeAutospacing="off" w:after="0" w:afterAutospacing="off" w:line="259" w:lineRule="auto"/>
        <w:ind w:left="450" w:right="0" w:hanging="450"/>
        <w:jc w:val="left"/>
      </w:pPr>
      <w:bookmarkStart w:name="_Toc1793112359" w:id="543893471"/>
      <w:r w:rsidR="29CE7158">
        <w:rPr/>
        <w:t>3.2-8 DSA schema</w:t>
      </w:r>
      <w:bookmarkEnd w:id="543893471"/>
    </w:p>
    <w:p w:rsidR="3CBDA660" w:rsidP="04A36A90" w:rsidRDefault="3CBDA660" w14:paraId="10E89C18" w14:textId="6094707E">
      <w:pPr>
        <w:pStyle w:val="Normal"/>
        <w:bidi w:val="0"/>
      </w:pPr>
      <w:r w:rsidR="2F6C55FD">
        <w:rPr/>
        <w:t>The DSACI schema, i</w:t>
      </w:r>
      <w:r w:rsidR="2F6C55FD">
        <w:rPr/>
        <w:t>.e.,</w:t>
      </w:r>
      <w:r w:rsidR="2F6C55FD">
        <w:rPr/>
        <w:t xml:space="preserve"> the mandatory XML syntax of the configuration information for the </w:t>
      </w:r>
      <w:r w:rsidR="2F6C55FD">
        <w:rPr/>
        <w:t>daughter</w:t>
      </w:r>
      <w:r w:rsidR="2F6C55FD">
        <w:rPr/>
        <w:t xml:space="preserve"> site adapter is </w:t>
      </w:r>
      <w:r w:rsidR="2F6C55FD">
        <w:rPr/>
        <w:t xml:space="preserve">defined in </w:t>
      </w:r>
      <w:r w:rsidR="2F6C55FD">
        <w:rPr/>
        <w:t>annex A.</w:t>
      </w:r>
    </w:p>
    <w:p w:rsidR="2F6C55FD" w:rsidP="2F6C55FD" w:rsidRDefault="2F6C55FD" w14:paraId="7A26DE97" w14:textId="30FC0C51">
      <w:pPr>
        <w:pStyle w:val="Normal"/>
      </w:pPr>
    </w:p>
    <w:p w:rsidR="2F6C55FD" w:rsidP="2F6C55FD" w:rsidRDefault="2F6C55FD" w14:paraId="4021BD84" w14:textId="687290C3">
      <w:pPr>
        <w:pStyle w:val="Normal"/>
      </w:pPr>
    </w:p>
    <w:p w:rsidR="2F6C55FD" w:rsidP="2F6C55FD" w:rsidRDefault="2F6C55FD" w14:paraId="5362E1DA" w14:textId="4DB6498A">
      <w:pPr>
        <w:pStyle w:val="Normal"/>
      </w:pPr>
    </w:p>
    <w:p w:rsidR="3CBDA660" w:rsidP="04A36A90" w:rsidRDefault="3CBDA660" w14:paraId="60F8632A" w14:textId="74DB0A9A">
      <w:pPr>
        <w:pStyle w:val="Heading3"/>
        <w:bidi w:val="0"/>
        <w:spacing w:before="40" w:beforeAutospacing="off" w:after="0" w:afterAutospacing="off" w:line="259" w:lineRule="auto"/>
        <w:ind w:left="450" w:right="0" w:hanging="450"/>
        <w:jc w:val="left"/>
      </w:pPr>
      <w:bookmarkStart w:name="_Toc2130162280" w:id="309087130"/>
      <w:r w:rsidR="29CE7158">
        <w:rPr/>
        <w:t>3.2-9 In-band carriage of the DSACI XML file</w:t>
      </w:r>
      <w:bookmarkEnd w:id="309087130"/>
    </w:p>
    <w:p w:rsidR="3CBDA660" w:rsidP="04A36A90" w:rsidRDefault="3CBDA660" w14:paraId="769DA7CF" w14:textId="3E98693E">
      <w:pPr>
        <w:pStyle w:val="Normal"/>
        <w:bidi w:val="0"/>
      </w:pPr>
      <w:r w:rsidR="2F6C55FD">
        <w:rPr/>
        <w:t xml:space="preserve">The DSACI XML file built </w:t>
      </w:r>
      <w:r w:rsidR="2F6C55FD">
        <w:rPr/>
        <w:t>on the basis of</w:t>
      </w:r>
      <w:r w:rsidR="2F6C55FD">
        <w:rPr/>
        <w:t xml:space="preserve"> the schema described in clause 5.7.4 is </w:t>
      </w:r>
      <w:r w:rsidR="2F6C55FD">
        <w:rPr/>
        <w:t>gzipped</w:t>
      </w:r>
      <w:r w:rsidR="2F6C55FD">
        <w:rPr/>
        <w:t xml:space="preserve"> prior to provision to the DSAs – in compliance with RFC1952 [12]</w:t>
      </w:r>
    </w:p>
    <w:p w:rsidR="2F6C55FD" w:rsidP="2F6C55FD" w:rsidRDefault="2F6C55FD" w14:paraId="1CA5399F" w14:textId="4E2D1E23">
      <w:pPr>
        <w:pStyle w:val="Heading3"/>
        <w:bidi w:val="0"/>
      </w:pPr>
      <w:bookmarkStart w:name="_Toc1871562434" w:id="199995715"/>
      <w:r w:rsidR="29CE7158">
        <w:rPr/>
        <w:t>3.2-10 preparation of metadata and content on parent site:</w:t>
      </w:r>
      <w:bookmarkEnd w:id="199995715"/>
    </w:p>
    <w:p w:rsidR="2F6C55FD" w:rsidP="2F6C55FD" w:rsidRDefault="2F6C55FD" w14:paraId="2947ED06" w14:textId="3248BEFC">
      <w:pPr>
        <w:pStyle w:val="ListParagraph"/>
        <w:numPr>
          <w:ilvl w:val="0"/>
          <w:numId w:val="40"/>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Different types of content and related PSI/SI are provided</w:t>
      </w:r>
    </w:p>
    <w:p w:rsidR="2F6C55FD" w:rsidP="2F6C55FD" w:rsidRDefault="2F6C55FD" w14:paraId="658C0007" w14:textId="2966634A">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AVD content (DTH only)</w:t>
      </w:r>
    </w:p>
    <w:p w:rsidR="2F6C55FD" w:rsidP="2F6C55FD" w:rsidRDefault="2F6C55FD" w14:paraId="1FF00F8D" w14:textId="36A22827">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PSI/SI (DTH only)</w:t>
      </w:r>
    </w:p>
    <w:p w:rsidR="2F6C55FD" w:rsidP="2F6C55FD" w:rsidRDefault="2F6C55FD" w14:paraId="6A581D5F" w14:textId="79966E5E">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AVD content (common DTT/DTH)</w:t>
      </w:r>
    </w:p>
    <w:p w:rsidR="2F6C55FD" w:rsidP="2F6C55FD" w:rsidRDefault="2F6C55FD" w14:paraId="59368F01" w14:textId="48B8DAEF">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PSI/SI (DTT/DTH)</w:t>
      </w:r>
    </w:p>
    <w:p w:rsidR="2F6C55FD" w:rsidP="2F6C55FD" w:rsidRDefault="2F6C55FD" w14:paraId="3028F067" w14:textId="57ED9E99">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AVD content (DTT only)</w:t>
      </w:r>
    </w:p>
    <w:p w:rsidR="2F6C55FD" w:rsidP="2F6C55FD" w:rsidRDefault="2F6C55FD" w14:paraId="7D67838F" w14:textId="6BB32AB4">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PSI/SI (DTT only)</w:t>
      </w:r>
    </w:p>
    <w:p w:rsidR="2F6C55FD" w:rsidP="2F6C55FD" w:rsidRDefault="2F6C55FD" w14:paraId="7F1823C8" w14:textId="033CAD69">
      <w:pPr>
        <w:pStyle w:val="ListParagraph"/>
        <w:numPr>
          <w:ilvl w:val="0"/>
          <w:numId w:val="40"/>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Framing and timing information is generated and carried in T2-MI packets</w:t>
      </w:r>
    </w:p>
    <w:p w:rsidR="2F6C55FD" w:rsidP="2F6C55FD" w:rsidRDefault="2F6C55FD" w14:paraId="40223C39" w14:textId="795B78E5">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F&amp;TI</w:t>
      </w:r>
    </w:p>
    <w:p w:rsidR="2F6C55FD" w:rsidP="2F6C55FD" w:rsidRDefault="2F6C55FD" w14:paraId="7F46C8AB" w14:textId="039243F7">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L1 signaling (T2-MI) packet type</w:t>
      </w:r>
    </w:p>
    <w:p w:rsidR="2F6C55FD" w:rsidP="2F6C55FD" w:rsidRDefault="2F6C55FD" w14:paraId="2D93C802" w14:textId="52332A8A">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Other T2-MI packets</w:t>
      </w:r>
    </w:p>
    <w:p w:rsidR="2F6C55FD" w:rsidP="2F6C55FD" w:rsidRDefault="2F6C55FD" w14:paraId="34C0CBE4" w14:textId="07359ADF">
      <w:pPr>
        <w:pStyle w:val="ListParagraph"/>
        <w:numPr>
          <w:ilvl w:val="0"/>
          <w:numId w:val="40"/>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Remaining T2-MI packets carrying L1 signaling, T2 timestamps etc., are produced as well</w:t>
      </w:r>
    </w:p>
    <w:p w:rsidR="2F6C55FD" w:rsidP="2F6C55FD" w:rsidRDefault="2F6C55FD" w14:paraId="1414987F" w14:textId="5494A3A0">
      <w:pPr>
        <w:pStyle w:val="ListParagraph"/>
        <w:numPr>
          <w:ilvl w:val="0"/>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DSA Configuration information is composed of all instructions and all metadata required on daughter site for producing the desired T2-MI stream in a fully deterministic way</w:t>
      </w:r>
    </w:p>
    <w:p w:rsidR="2F6C55FD" w:rsidP="2F6C55FD" w:rsidRDefault="2F6C55FD" w14:paraId="5D717109" w14:textId="74FA9CC9">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Global configuration</w:t>
      </w:r>
    </w:p>
    <w:p w:rsidR="2F6C55FD" w:rsidP="2F6C55FD" w:rsidRDefault="2F6C55FD" w14:paraId="1A00CA46" w14:textId="0B034EA7">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Input configuration</w:t>
      </w:r>
    </w:p>
    <w:p w:rsidR="2F6C55FD" w:rsidP="2F6C55FD" w:rsidRDefault="2F6C55FD" w14:paraId="318999FB" w14:textId="3DE363F7">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Re-multiplexing configuration</w:t>
      </w:r>
    </w:p>
    <w:p w:rsidR="2F6C55FD" w:rsidP="2F6C55FD" w:rsidRDefault="2F6C55FD" w14:paraId="45B94B21" w14:textId="03B41817">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Output TS processing</w:t>
      </w:r>
    </w:p>
    <w:p w:rsidR="2F6C55FD" w:rsidP="2F6C55FD" w:rsidRDefault="2F6C55FD" w14:paraId="54874F57" w14:textId="696D956F">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PID processing</w:t>
      </w:r>
    </w:p>
    <w:p w:rsidR="2F6C55FD" w:rsidP="2F6C55FD" w:rsidRDefault="2F6C55FD" w14:paraId="6ED15375" w14:textId="2EF0FF04">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Service processing</w:t>
      </w:r>
    </w:p>
    <w:p w:rsidR="2F6C55FD" w:rsidP="2F6C55FD" w:rsidRDefault="2F6C55FD" w14:paraId="1BD16063" w14:textId="51441ABC">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PSI/SI processing</w:t>
      </w:r>
    </w:p>
    <w:p w:rsidR="2F6C55FD" w:rsidP="2F6C55FD" w:rsidRDefault="2F6C55FD" w14:paraId="6B9C4734" w14:textId="7CDDEA3B">
      <w:pPr>
        <w:pStyle w:val="ListParagraph"/>
        <w:numPr>
          <w:ilvl w:val="1"/>
          <w:numId w:val="40"/>
        </w:numPr>
        <w:bidi w:val="0"/>
        <w:spacing w:before="0" w:beforeAutospacing="off" w:after="160" w:afterAutospacing="off" w:line="259" w:lineRule="auto"/>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T2-MI output configuration</w:t>
      </w:r>
    </w:p>
    <w:p w:rsidR="2F6C55FD" w:rsidP="2F6C55FD" w:rsidRDefault="2F6C55FD" w14:paraId="700B208D" w14:textId="1B6DCAAA">
      <w:pPr>
        <w:pStyle w:val="Normal"/>
        <w:bidi w:val="0"/>
        <w:spacing w:before="0" w:beforeAutospacing="off" w:after="160" w:afterAutospacing="off" w:line="259" w:lineRule="auto"/>
        <w:ind w:left="72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6223AA3C" w14:textId="45AEA10B">
      <w:pPr>
        <w:pStyle w:val="Normal"/>
        <w:bidi w:val="0"/>
        <w:spacing w:before="0" w:beforeAutospacing="off" w:after="160" w:afterAutospacing="off" w:line="259" w:lineRule="auto"/>
        <w:ind w:left="72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AA14AC1" w14:textId="75B20891">
      <w:pPr>
        <w:pStyle w:val="Normal"/>
        <w:bidi w:val="0"/>
        <w:ind w:left="0"/>
      </w:pPr>
    </w:p>
    <w:p w:rsidR="2F6C55FD" w:rsidP="2F6C55FD" w:rsidRDefault="2F6C55FD" w14:paraId="45A5F5CC" w14:textId="5EB36F18">
      <w:pPr>
        <w:pStyle w:val="Normal"/>
        <w:bidi w:val="0"/>
        <w:jc w:val="center"/>
        <w:rPr>
          <w:rFonts w:ascii="Calibri" w:hAnsi="Calibri" w:eastAsia="Calibri" w:cs="Calibri"/>
          <w:noProof w:val="0"/>
          <w:sz w:val="22"/>
          <w:szCs w:val="22"/>
          <w:lang w:val="en-US"/>
        </w:rPr>
      </w:pPr>
      <w:r>
        <w:drawing>
          <wp:inline wp14:editId="0675A78A" wp14:anchorId="3325FD3D">
            <wp:extent cx="4572000" cy="4248150"/>
            <wp:effectExtent l="0" t="0" r="0" b="0"/>
            <wp:docPr id="798976348" name="" title=""/>
            <wp:cNvGraphicFramePr>
              <a:graphicFrameLocks noChangeAspect="1"/>
            </wp:cNvGraphicFramePr>
            <a:graphic>
              <a:graphicData uri="http://schemas.openxmlformats.org/drawingml/2006/picture">
                <pic:pic>
                  <pic:nvPicPr>
                    <pic:cNvPr id="0" name=""/>
                    <pic:cNvPicPr/>
                  </pic:nvPicPr>
                  <pic:blipFill>
                    <a:blip r:embed="Rb740fd5b6a264fa1">
                      <a:extLst>
                        <a:ext xmlns:a="http://schemas.openxmlformats.org/drawingml/2006/main" uri="{28A0092B-C50C-407E-A947-70E740481C1C}">
                          <a14:useLocalDpi val="0"/>
                        </a:ext>
                      </a:extLst>
                    </a:blip>
                    <a:stretch>
                      <a:fillRect/>
                    </a:stretch>
                  </pic:blipFill>
                  <pic:spPr>
                    <a:xfrm>
                      <a:off x="0" y="0"/>
                      <a:ext cx="4572000" cy="4248150"/>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Figure 3.2-10:</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Preparation of metadata and content on parent site</w:t>
      </w:r>
    </w:p>
    <w:p w:rsidR="2F6C55FD" w:rsidP="2F6C55FD" w:rsidRDefault="2F6C55FD" w14:paraId="097216E2" w14:textId="0BF9680B">
      <w:pPr>
        <w:pStyle w:val="Normal"/>
        <w:bidi w:val="0"/>
      </w:pPr>
    </w:p>
    <w:p w:rsidR="2F6C55FD" w:rsidP="2F6C55FD" w:rsidRDefault="2F6C55FD" w14:paraId="050BFBE4" w14:textId="736DAFE1">
      <w:pPr>
        <w:pStyle w:val="Normal"/>
      </w:pPr>
    </w:p>
    <w:p w:rsidR="3CBDA660" w:rsidP="04A36A90" w:rsidRDefault="3CBDA660" w14:paraId="1E9F7D99" w14:textId="2F0A85D1">
      <w:pPr>
        <w:pStyle w:val="Heading2"/>
        <w:bidi w:val="0"/>
        <w:ind w:left="450" w:hanging="450"/>
      </w:pPr>
      <w:bookmarkStart w:name="_Toc304198893" w:id="2064316357"/>
      <w:r w:rsidR="29CE7158">
        <w:rPr/>
        <w:t>3.3 Carriage of signal components within the parent transport streams</w:t>
      </w:r>
      <w:bookmarkEnd w:id="2064316357"/>
    </w:p>
    <w:p w:rsidR="3CBDA660" w:rsidP="04A36A90" w:rsidRDefault="3CBDA660" w14:paraId="2EACFBDE" w14:textId="0CE1A233">
      <w:pPr>
        <w:pStyle w:val="Normal"/>
        <w:bidi w:val="0"/>
      </w:pPr>
      <w:r w:rsidR="04A36A90">
        <w:rPr/>
        <w:t xml:space="preserve">Service components and PSI/SI intended for direct reception of the parent signal by commercial receivers shall be carried using the normal DVB mechanisms as specified in DVB-S, ETSI EN 300 421 [8], DVB-S2/S2X, ETSI EN 302 307-1 [9], </w:t>
      </w:r>
      <w:r w:rsidRPr="04A36A90" w:rsidR="04A36A90">
        <w:rPr>
          <w:rFonts w:ascii="Calibri" w:hAnsi="Calibri" w:eastAsia="Calibri" w:cs="Calibri"/>
          <w:noProof w:val="0"/>
          <w:sz w:val="22"/>
          <w:szCs w:val="22"/>
          <w:lang w:val="en-US"/>
        </w:rPr>
        <w:t>ETSI EN 302 307-2 [10], DVB-T, ETSI EN 300 744 [3], DVB-T2, ETSI EN 302 755 [2] and DVB-SI, ETSI EN 300 468 [6].</w:t>
      </w:r>
    </w:p>
    <w:p w:rsidR="3CBDA660" w:rsidP="04A36A90" w:rsidRDefault="3CBDA660" w14:paraId="6D64392E" w14:textId="373F8A5F">
      <w:pPr>
        <w:pStyle w:val="Normal"/>
        <w:bidi w:val="0"/>
      </w:pPr>
    </w:p>
    <w:p w:rsidR="2F6C55FD" w:rsidP="2F6C55FD" w:rsidRDefault="2F6C55FD" w14:paraId="2EB16693" w14:textId="420E1A9D">
      <w:pPr>
        <w:pStyle w:val="Normal"/>
      </w:pPr>
    </w:p>
    <w:p w:rsidR="2F6C55FD" w:rsidP="2F6C55FD" w:rsidRDefault="2F6C55FD" w14:paraId="6CB128DB" w14:textId="43E2F951">
      <w:pPr>
        <w:pStyle w:val="Normal"/>
      </w:pPr>
    </w:p>
    <w:p w:rsidR="2F6C55FD" w:rsidP="2F6C55FD" w:rsidRDefault="2F6C55FD" w14:paraId="45E195EE" w14:textId="1A62B485">
      <w:pPr>
        <w:pStyle w:val="Normal"/>
      </w:pPr>
    </w:p>
    <w:p w:rsidR="2F6C55FD" w:rsidP="2F6C55FD" w:rsidRDefault="2F6C55FD" w14:paraId="62144454" w14:textId="60EC371C">
      <w:pPr>
        <w:pStyle w:val="Normal"/>
      </w:pPr>
    </w:p>
    <w:p w:rsidR="2F6C55FD" w:rsidP="2F6C55FD" w:rsidRDefault="2F6C55FD" w14:paraId="6D0316C6" w14:textId="7A50AAF3">
      <w:pPr>
        <w:pStyle w:val="Normal"/>
      </w:pPr>
    </w:p>
    <w:p w:rsidR="3CBDA660" w:rsidP="04A36A90" w:rsidRDefault="3CBDA660" w14:paraId="22B8F6BE" w14:textId="1D3E1F45">
      <w:pPr>
        <w:pStyle w:val="Normal"/>
        <w:bidi w:val="0"/>
      </w:pPr>
    </w:p>
    <w:p w:rsidR="3CBDA660" w:rsidP="04A36A90" w:rsidRDefault="3CBDA660" w14:paraId="4280D819" w14:textId="328A3C3C">
      <w:pPr>
        <w:pStyle w:val="Heading2"/>
        <w:bidi w:val="0"/>
        <w:ind w:left="450" w:hanging="450"/>
      </w:pPr>
      <w:bookmarkStart w:name="_Toc1631645201" w:id="314381330"/>
      <w:r w:rsidR="29CE7158">
        <w:rPr/>
        <w:t>3.4 Daughter site processing</w:t>
      </w:r>
      <w:bookmarkEnd w:id="314381330"/>
    </w:p>
    <w:p w:rsidR="3CBDA660" w:rsidP="04A36A90" w:rsidRDefault="3CBDA660" w14:paraId="13E26A9C" w14:textId="4150DB3B">
      <w:pPr>
        <w:pStyle w:val="Normal"/>
        <w:bidi w:val="0"/>
      </w:pPr>
      <w:r w:rsidR="2F6C55FD">
        <w:rPr/>
        <w:t xml:space="preserve">The daughter side adapter (DSA) consists of the following stages that perform the listed operation (DVB-T2-specific operations appear in bold character, DVB-T-specific operations in </w:t>
      </w:r>
      <w:r w:rsidRPr="2F6C55FD" w:rsidR="2F6C55FD">
        <w:rPr>
          <w:i w:val="1"/>
          <w:iCs w:val="1"/>
        </w:rPr>
        <w:t>Italic characters</w:t>
      </w:r>
      <w:r w:rsidR="2F6C55FD">
        <w:rPr/>
        <w:t>):</w:t>
      </w:r>
    </w:p>
    <w:p w:rsidR="2F6C55FD" w:rsidP="2F6C55FD" w:rsidRDefault="2F6C55FD" w14:paraId="43B918D5" w14:textId="7AAB8EFC">
      <w:pPr>
        <w:pStyle w:val="Normal"/>
      </w:pPr>
    </w:p>
    <w:p w:rsidR="2F6C55FD" w:rsidP="2F6C55FD" w:rsidRDefault="2F6C55FD" w14:paraId="25A2ADE3" w14:textId="53E6689B">
      <w:pPr>
        <w:pStyle w:val="Normal"/>
        <w:bidi w:val="0"/>
        <w:jc w:val="center"/>
      </w:pPr>
      <w:r>
        <w:drawing>
          <wp:inline wp14:editId="4580AECE" wp14:anchorId="0FCAF888">
            <wp:extent cx="3314700" cy="3276600"/>
            <wp:effectExtent l="0" t="0" r="0" b="0"/>
            <wp:docPr id="1199998550" name="" title=""/>
            <wp:cNvGraphicFramePr>
              <a:graphicFrameLocks noChangeAspect="1"/>
            </wp:cNvGraphicFramePr>
            <a:graphic>
              <a:graphicData uri="http://schemas.openxmlformats.org/drawingml/2006/picture">
                <pic:pic>
                  <pic:nvPicPr>
                    <pic:cNvPr id="0" name=""/>
                    <pic:cNvPicPr/>
                  </pic:nvPicPr>
                  <pic:blipFill>
                    <a:blip r:embed="R28565083a78e4e19">
                      <a:extLst>
                        <a:ext xmlns:a="http://schemas.openxmlformats.org/drawingml/2006/main" uri="{28A0092B-C50C-407E-A947-70E740481C1C}">
                          <a14:useLocalDpi val="0"/>
                        </a:ext>
                      </a:extLst>
                    </a:blip>
                    <a:stretch>
                      <a:fillRect/>
                    </a:stretch>
                  </pic:blipFill>
                  <pic:spPr>
                    <a:xfrm>
                      <a:off x="0" y="0"/>
                      <a:ext cx="3314700" cy="3276600"/>
                    </a:xfrm>
                    <a:prstGeom prst="rect">
                      <a:avLst/>
                    </a:prstGeom>
                  </pic:spPr>
                </pic:pic>
              </a:graphicData>
            </a:graphic>
          </wp:inline>
        </w:drawing>
      </w:r>
      <w:r>
        <w:br/>
      </w:r>
      <w:r w:rsidRPr="2F6C55FD" w:rsidR="2F6C55FD">
        <w:rPr>
          <w:color w:val="C00000"/>
        </w:rPr>
        <w:t xml:space="preserve">Figure 3.4: </w:t>
      </w:r>
      <w:r w:rsidR="2F6C55FD">
        <w:rPr/>
        <w:t>Daughter Site</w:t>
      </w:r>
    </w:p>
    <w:p w:rsidR="2F6C55FD" w:rsidP="2F6C55FD" w:rsidRDefault="2F6C55FD" w14:paraId="112ED8C8" w14:textId="07235446">
      <w:pPr>
        <w:pStyle w:val="Normal"/>
      </w:pPr>
    </w:p>
    <w:p w:rsidR="3CBDA660" w:rsidP="04A36A90" w:rsidRDefault="3CBDA660" w14:paraId="0E1CBA1D" w14:textId="3E4D3EE0">
      <w:pPr>
        <w:pStyle w:val="ListParagraph"/>
        <w:numPr>
          <w:ilvl w:val="0"/>
          <w:numId w:val="27"/>
        </w:numPr>
        <w:bidi w:val="0"/>
        <w:rPr/>
      </w:pPr>
      <w:r w:rsidR="04A36A90">
        <w:rPr/>
        <w:t xml:space="preserve">Bootstrapping </w:t>
      </w:r>
    </w:p>
    <w:p w:rsidR="3CBDA660" w:rsidP="04A36A90" w:rsidRDefault="3CBDA660" w14:paraId="24732E69" w14:textId="502AD3C1">
      <w:pPr>
        <w:pStyle w:val="ListParagraph"/>
        <w:numPr>
          <w:ilvl w:val="1"/>
          <w:numId w:val="27"/>
        </w:numPr>
        <w:bidi w:val="0"/>
        <w:rPr/>
      </w:pPr>
      <w:r w:rsidR="04A36A90">
        <w:rPr/>
        <w:t>Locate DSACI in-band or out-of-band (manual configuration)</w:t>
      </w:r>
    </w:p>
    <w:p w:rsidR="3CBDA660" w:rsidP="04A36A90" w:rsidRDefault="3CBDA660" w14:paraId="1161C751" w14:textId="321C8A9D">
      <w:pPr>
        <w:pStyle w:val="ListParagraph"/>
        <w:numPr>
          <w:ilvl w:val="0"/>
          <w:numId w:val="27"/>
        </w:numPr>
        <w:bidi w:val="0"/>
        <w:rPr/>
      </w:pPr>
      <w:r w:rsidR="04A36A90">
        <w:rPr/>
        <w:t>Input processing</w:t>
      </w:r>
    </w:p>
    <w:p w:rsidR="3CBDA660" w:rsidP="04A36A90" w:rsidRDefault="3CBDA660" w14:paraId="5A0BB70F" w14:textId="2633FFAF">
      <w:pPr>
        <w:pStyle w:val="ListParagraph"/>
        <w:numPr>
          <w:ilvl w:val="1"/>
          <w:numId w:val="27"/>
        </w:numPr>
        <w:bidi w:val="0"/>
        <w:rPr/>
      </w:pPr>
      <w:r w:rsidR="04A36A90">
        <w:rPr/>
        <w:t>Identification of the transport streams at the input stage of the DSA services and service components are to be extracted from for daughter site re-transmission.</w:t>
      </w:r>
    </w:p>
    <w:p w:rsidR="3CBDA660" w:rsidP="04A36A90" w:rsidRDefault="3CBDA660" w14:paraId="0B898B51" w14:textId="021FDA5D">
      <w:pPr>
        <w:pStyle w:val="ListParagraph"/>
        <w:numPr>
          <w:ilvl w:val="1"/>
          <w:numId w:val="27"/>
        </w:numPr>
        <w:bidi w:val="0"/>
        <w:rPr>
          <w:noProof w:val="0"/>
          <w:lang w:val="en-US"/>
        </w:rPr>
      </w:pPr>
      <w:r w:rsidRPr="04A36A90" w:rsidR="04A36A90">
        <w:rPr>
          <w:noProof w:val="0"/>
          <w:lang w:val="en-US"/>
        </w:rPr>
        <w:t>Identification of the PIDs of the PMTs belonging to the SIS Services (one per Parent Signal)</w:t>
      </w:r>
    </w:p>
    <w:p w:rsidR="3CBDA660" w:rsidP="04A36A90" w:rsidRDefault="3CBDA660" w14:paraId="35FD4397" w14:textId="512C96F8">
      <w:pPr>
        <w:pStyle w:val="ListParagraph"/>
        <w:numPr>
          <w:ilvl w:val="1"/>
          <w:numId w:val="27"/>
        </w:numPr>
        <w:bidi w:val="0"/>
        <w:rPr>
          <w:noProof w:val="0"/>
          <w:lang w:val="en-US"/>
        </w:rPr>
      </w:pPr>
      <w:r w:rsidRPr="04A36A90" w:rsidR="04A36A90">
        <w:rPr>
          <w:noProof w:val="0"/>
          <w:lang w:val="en-US"/>
        </w:rPr>
        <w:t>Identification of the single Primary SIS Service beneath all SIS Services being part of the Parent Signals</w:t>
      </w:r>
    </w:p>
    <w:p w:rsidR="3CBDA660" w:rsidP="04A36A90" w:rsidRDefault="3CBDA660" w14:paraId="7E3F2B4D" w14:textId="2796FE78">
      <w:pPr>
        <w:pStyle w:val="ListParagraph"/>
        <w:numPr>
          <w:ilvl w:val="1"/>
          <w:numId w:val="27"/>
        </w:numPr>
        <w:bidi w:val="0"/>
        <w:rPr>
          <w:noProof w:val="0"/>
          <w:lang w:val="en-US"/>
        </w:rPr>
      </w:pPr>
      <w:r w:rsidRPr="2F6C55FD" w:rsidR="2F6C55FD">
        <w:rPr>
          <w:noProof w:val="0"/>
          <w:lang w:val="en-US"/>
        </w:rPr>
        <w:t>(Virtual) arrival timestamping</w:t>
      </w:r>
    </w:p>
    <w:p w:rsidR="2F6C55FD" w:rsidP="2F6C55FD" w:rsidRDefault="2F6C55FD" w14:paraId="2BB8927E" w14:textId="25019D99">
      <w:pPr>
        <w:pStyle w:val="Normal"/>
        <w:bidi w:val="0"/>
        <w:rPr>
          <w:noProof w:val="0"/>
          <w:lang w:val="en-US"/>
        </w:rPr>
      </w:pPr>
    </w:p>
    <w:p w:rsidR="2F6C55FD" w:rsidP="2F6C55FD" w:rsidRDefault="2F6C55FD" w14:paraId="31F89FE8" w14:textId="74FECA22">
      <w:pPr>
        <w:pStyle w:val="Normal"/>
        <w:bidi w:val="0"/>
        <w:rPr>
          <w:noProof w:val="0"/>
          <w:lang w:val="en-US"/>
        </w:rPr>
      </w:pPr>
    </w:p>
    <w:p w:rsidR="2F6C55FD" w:rsidP="2F6C55FD" w:rsidRDefault="2F6C55FD" w14:paraId="64919368" w14:textId="3FF502B6">
      <w:pPr>
        <w:pStyle w:val="Normal"/>
        <w:bidi w:val="0"/>
        <w:rPr>
          <w:noProof w:val="0"/>
          <w:lang w:val="en-US"/>
        </w:rPr>
      </w:pPr>
    </w:p>
    <w:p w:rsidR="2F6C55FD" w:rsidP="2F6C55FD" w:rsidRDefault="2F6C55FD" w14:paraId="0951E134" w14:textId="343F9DC2">
      <w:pPr>
        <w:pStyle w:val="Normal"/>
        <w:bidi w:val="0"/>
        <w:rPr>
          <w:noProof w:val="0"/>
          <w:lang w:val="en-US"/>
        </w:rPr>
      </w:pPr>
    </w:p>
    <w:p w:rsidR="2F6C55FD" w:rsidP="2F6C55FD" w:rsidRDefault="2F6C55FD" w14:paraId="1EDFF5EC" w14:textId="701D60CD">
      <w:pPr>
        <w:pStyle w:val="Normal"/>
        <w:bidi w:val="0"/>
        <w:rPr>
          <w:noProof w:val="0"/>
          <w:lang w:val="en-US"/>
        </w:rPr>
      </w:pPr>
    </w:p>
    <w:p w:rsidR="3CBDA660" w:rsidP="04A36A90" w:rsidRDefault="3CBDA660" w14:paraId="7F1BE2AA" w14:textId="30ACD0DF">
      <w:pPr>
        <w:pStyle w:val="ListParagraph"/>
        <w:numPr>
          <w:ilvl w:val="0"/>
          <w:numId w:val="27"/>
        </w:numPr>
        <w:bidi w:val="0"/>
        <w:rPr/>
      </w:pPr>
      <w:r w:rsidR="04A36A90">
        <w:rPr/>
        <w:t>TS remultiplexing</w:t>
      </w:r>
    </w:p>
    <w:p w:rsidR="3CBDA660" w:rsidP="04A36A90" w:rsidRDefault="3CBDA660" w14:paraId="3814B57E" w14:textId="26E840FD">
      <w:pPr>
        <w:pStyle w:val="ListParagraph"/>
        <w:numPr>
          <w:ilvl w:val="1"/>
          <w:numId w:val="27"/>
        </w:numPr>
        <w:bidi w:val="0"/>
        <w:rPr/>
      </w:pPr>
      <w:r w:rsidR="04A36A90">
        <w:rPr/>
        <w:t>A</w:t>
      </w:r>
      <w:r w:rsidR="04A36A90">
        <w:rPr/>
        <w:t>ssigning</w:t>
      </w:r>
      <w:r w:rsidR="04A36A90">
        <w:rPr/>
        <w:t xml:space="preserve"> output Transport Streams to Physical Layer Pipes - in the case of DVB-T2</w:t>
      </w:r>
    </w:p>
    <w:p w:rsidR="3CBDA660" w:rsidP="04A36A90" w:rsidRDefault="3CBDA660" w14:paraId="5E65C88C" w14:textId="2D884D6F">
      <w:pPr>
        <w:pStyle w:val="ListParagraph"/>
        <w:numPr>
          <w:ilvl w:val="1"/>
          <w:numId w:val="27"/>
        </w:numPr>
        <w:bidi w:val="0"/>
        <w:rPr>
          <w:noProof w:val="0"/>
          <w:lang w:val="en-US"/>
        </w:rPr>
      </w:pPr>
      <w:r w:rsidRPr="04A36A90" w:rsidR="04A36A90">
        <w:rPr>
          <w:noProof w:val="0"/>
          <w:lang w:val="en-US"/>
        </w:rPr>
        <w:t>Generation of Reference Transport Stream(s).</w:t>
      </w:r>
    </w:p>
    <w:p w:rsidR="3CBDA660" w:rsidP="04A36A90" w:rsidRDefault="3CBDA660" w14:paraId="2A3C57E3" w14:textId="02AE5272">
      <w:pPr>
        <w:pStyle w:val="ListParagraph"/>
        <w:numPr>
          <w:ilvl w:val="1"/>
          <w:numId w:val="27"/>
        </w:numPr>
        <w:bidi w:val="0"/>
        <w:rPr>
          <w:noProof w:val="0"/>
          <w:lang w:val="en-US"/>
        </w:rPr>
      </w:pPr>
      <w:r w:rsidRPr="04A36A90" w:rsidR="04A36A90">
        <w:rPr>
          <w:noProof w:val="0"/>
          <w:lang w:val="en-US"/>
        </w:rPr>
        <w:t>Selection of relevant content from input TSs</w:t>
      </w:r>
    </w:p>
    <w:p w:rsidR="3CBDA660" w:rsidP="04A36A90" w:rsidRDefault="3CBDA660" w14:paraId="54AAA2D9" w14:textId="36E31579">
      <w:pPr>
        <w:pStyle w:val="ListParagraph"/>
        <w:numPr>
          <w:ilvl w:val="1"/>
          <w:numId w:val="27"/>
        </w:numPr>
        <w:bidi w:val="0"/>
        <w:rPr>
          <w:noProof w:val="0"/>
          <w:lang w:val="en-US"/>
        </w:rPr>
      </w:pPr>
      <w:r w:rsidRPr="04A36A90" w:rsidR="04A36A90">
        <w:rPr>
          <w:noProof w:val="0"/>
          <w:lang w:val="en-US"/>
        </w:rPr>
        <w:t>PSI/SI selection and insertion (optionally also generation of PSI/SI tables/sections).</w:t>
      </w:r>
    </w:p>
    <w:p w:rsidR="3CBDA660" w:rsidP="04A36A90" w:rsidRDefault="3CBDA660" w14:paraId="36B0D090" w14:textId="0559EA03">
      <w:pPr>
        <w:pStyle w:val="ListParagraph"/>
        <w:numPr>
          <w:ilvl w:val="1"/>
          <w:numId w:val="27"/>
        </w:numPr>
        <w:bidi w:val="0"/>
        <w:rPr>
          <w:noProof w:val="0"/>
          <w:lang w:val="en-US"/>
        </w:rPr>
      </w:pPr>
      <w:r w:rsidRPr="04A36A90" w:rsidR="04A36A90">
        <w:rPr>
          <w:noProof w:val="0"/>
          <w:lang w:val="en-US"/>
        </w:rPr>
        <w:t>Deterministic re-multiplexing.</w:t>
      </w:r>
    </w:p>
    <w:p w:rsidR="3CBDA660" w:rsidP="04A36A90" w:rsidRDefault="3CBDA660" w14:paraId="3E579512" w14:textId="480FE635">
      <w:pPr>
        <w:pStyle w:val="ListParagraph"/>
        <w:numPr>
          <w:ilvl w:val="0"/>
          <w:numId w:val="27"/>
        </w:numPr>
        <w:bidi w:val="0"/>
        <w:rPr/>
      </w:pPr>
      <w:r w:rsidR="04A36A90">
        <w:rPr/>
        <w:t>DVB-T mega-framing</w:t>
      </w:r>
    </w:p>
    <w:p w:rsidR="3CBDA660" w:rsidP="04A36A90" w:rsidRDefault="3CBDA660" w14:paraId="1C2BCACA" w14:textId="0D959D65">
      <w:pPr>
        <w:pStyle w:val="ListParagraph"/>
        <w:numPr>
          <w:ilvl w:val="1"/>
          <w:numId w:val="27"/>
        </w:numPr>
        <w:bidi w:val="0"/>
        <w:rPr>
          <w:noProof w:val="0"/>
          <w:lang w:val="en-US"/>
        </w:rPr>
      </w:pPr>
      <w:r w:rsidRPr="04A36A90" w:rsidR="04A36A90">
        <w:rPr>
          <w:noProof w:val="0"/>
          <w:lang w:val="en-US"/>
        </w:rPr>
        <w:t xml:space="preserve">Remove </w:t>
      </w:r>
      <w:r w:rsidRPr="04A36A90" w:rsidR="04A36A90">
        <w:rPr>
          <w:noProof w:val="0"/>
          <w:lang w:val="en-US"/>
        </w:rPr>
        <w:t>megaframe_timestamping</w:t>
      </w:r>
      <w:r w:rsidRPr="04A36A90" w:rsidR="04A36A90">
        <w:rPr>
          <w:noProof w:val="0"/>
          <w:lang w:val="en-US"/>
        </w:rPr>
        <w:t xml:space="preserve"> function</w:t>
      </w:r>
    </w:p>
    <w:p w:rsidR="3CBDA660" w:rsidP="04A36A90" w:rsidRDefault="3CBDA660" w14:paraId="0F615C50" w14:textId="1F195DDE">
      <w:pPr>
        <w:pStyle w:val="ListParagraph"/>
        <w:numPr>
          <w:ilvl w:val="0"/>
          <w:numId w:val="27"/>
        </w:numPr>
        <w:bidi w:val="0"/>
        <w:rPr/>
      </w:pPr>
      <w:r w:rsidR="04A36A90">
        <w:rPr/>
        <w:t>DVB-T2 baseband framing</w:t>
      </w:r>
    </w:p>
    <w:p w:rsidR="3CBDA660" w:rsidP="04A36A90" w:rsidRDefault="3CBDA660" w14:paraId="0CA0CE48" w14:textId="7DA984A8">
      <w:pPr>
        <w:pStyle w:val="ListParagraph"/>
        <w:numPr>
          <w:ilvl w:val="1"/>
          <w:numId w:val="27"/>
        </w:numPr>
        <w:bidi w:val="0"/>
        <w:rPr>
          <w:noProof w:val="0"/>
          <w:lang w:val="en-US"/>
        </w:rPr>
      </w:pPr>
      <w:r w:rsidRPr="04A36A90" w:rsidR="04A36A90">
        <w:rPr>
          <w:noProof w:val="0"/>
          <w:lang w:val="en-US"/>
        </w:rPr>
        <w:t>TS splitting (optional).</w:t>
      </w:r>
    </w:p>
    <w:p w:rsidR="3CBDA660" w:rsidP="04A36A90" w:rsidRDefault="3CBDA660" w14:paraId="5761A471" w14:textId="155D56E3">
      <w:pPr>
        <w:pStyle w:val="ListParagraph"/>
        <w:numPr>
          <w:ilvl w:val="1"/>
          <w:numId w:val="27"/>
        </w:numPr>
        <w:bidi w:val="0"/>
        <w:rPr>
          <w:noProof w:val="0"/>
          <w:lang w:val="en-US"/>
        </w:rPr>
      </w:pPr>
      <w:r w:rsidRPr="04A36A90" w:rsidR="04A36A90">
        <w:rPr>
          <w:noProof w:val="0"/>
          <w:lang w:val="en-US"/>
        </w:rPr>
        <w:t>Terrestrial Framing.</w:t>
      </w:r>
    </w:p>
    <w:p w:rsidR="3CBDA660" w:rsidP="04A36A90" w:rsidRDefault="3CBDA660" w14:paraId="2E799CF8" w14:textId="3306968A">
      <w:pPr>
        <w:pStyle w:val="ListParagraph"/>
        <w:numPr>
          <w:ilvl w:val="1"/>
          <w:numId w:val="27"/>
        </w:numPr>
        <w:bidi w:val="0"/>
        <w:rPr>
          <w:noProof w:val="0"/>
          <w:lang w:val="en-US"/>
        </w:rPr>
      </w:pPr>
      <w:r w:rsidRPr="04A36A90" w:rsidR="04A36A90">
        <w:rPr>
          <w:noProof w:val="0"/>
          <w:lang w:val="en-US"/>
        </w:rPr>
        <w:t>Null Packet Deletion (optional).</w:t>
      </w:r>
    </w:p>
    <w:p w:rsidR="3CBDA660" w:rsidP="04A36A90" w:rsidRDefault="3CBDA660" w14:paraId="05B1826C" w14:textId="2A81AF6B">
      <w:pPr>
        <w:pStyle w:val="ListParagraph"/>
        <w:numPr>
          <w:ilvl w:val="1"/>
          <w:numId w:val="27"/>
        </w:numPr>
        <w:bidi w:val="0"/>
        <w:rPr>
          <w:noProof w:val="0"/>
          <w:lang w:val="en-US"/>
        </w:rPr>
      </w:pPr>
      <w:r w:rsidRPr="2F6C55FD" w:rsidR="2F6C55FD">
        <w:rPr>
          <w:noProof w:val="0"/>
          <w:lang w:val="en-US"/>
        </w:rPr>
        <w:t>Baseband</w:t>
      </w:r>
      <w:r w:rsidRPr="2F6C55FD" w:rsidR="2F6C55FD">
        <w:rPr>
          <w:noProof w:val="0"/>
          <w:lang w:val="en-US"/>
        </w:rPr>
        <w:t xml:space="preserve"> Frame generation.</w:t>
      </w:r>
    </w:p>
    <w:p w:rsidR="3CBDA660" w:rsidP="04A36A90" w:rsidRDefault="3CBDA660" w14:paraId="4D5E9D9E" w14:textId="7D418106">
      <w:pPr>
        <w:pStyle w:val="ListParagraph"/>
        <w:numPr>
          <w:ilvl w:val="0"/>
          <w:numId w:val="27"/>
        </w:numPr>
        <w:bidi w:val="0"/>
        <w:rPr/>
      </w:pPr>
      <w:r w:rsidR="04A36A90">
        <w:rPr/>
        <w:t xml:space="preserve">T2-MI packet </w:t>
      </w:r>
      <w:r w:rsidR="04A36A90">
        <w:rPr/>
        <w:t>handling</w:t>
      </w:r>
    </w:p>
    <w:p w:rsidR="3CBDA660" w:rsidP="04A36A90" w:rsidRDefault="3CBDA660" w14:paraId="7457416C" w14:textId="696D5C8E">
      <w:pPr>
        <w:pStyle w:val="ListParagraph"/>
        <w:numPr>
          <w:ilvl w:val="0"/>
          <w:numId w:val="27"/>
        </w:numPr>
        <w:bidi w:val="0"/>
        <w:rPr/>
      </w:pPr>
      <w:r w:rsidR="04A36A90">
        <w:rPr/>
        <w:t xml:space="preserve">Output processing </w:t>
      </w:r>
    </w:p>
    <w:p w:rsidR="3CBDA660" w:rsidP="04A36A90" w:rsidRDefault="3CBDA660" w14:paraId="22F452C7" w14:textId="344B5A1A">
      <w:pPr>
        <w:pStyle w:val="Normal"/>
        <w:bidi w:val="0"/>
        <w:ind w:left="720"/>
        <w:jc w:val="both"/>
      </w:pPr>
      <w:r w:rsidR="2F6C55FD">
        <w:rPr/>
        <w:t xml:space="preserve">The </w:t>
      </w:r>
      <w:r w:rsidR="2F6C55FD">
        <w:rPr/>
        <w:t>aforementioned</w:t>
      </w:r>
      <w:r w:rsidRPr="2F6C55FD" w:rsidR="2F6C55FD">
        <w:rPr>
          <w:rFonts w:ascii="Calibri" w:hAnsi="Calibri" w:eastAsia="Calibri" w:cs="Calibri"/>
          <w:noProof w:val="0"/>
          <w:sz w:val="22"/>
          <w:szCs w:val="22"/>
          <w:lang w:val="en-US"/>
        </w:rPr>
        <w:t xml:space="preserve"> </w:t>
      </w:r>
      <w:r w:rsidRPr="2F6C55FD" w:rsidR="2F6C55FD">
        <w:rPr>
          <w:rFonts w:ascii="Calibri" w:hAnsi="Calibri" w:eastAsia="Calibri" w:cs="Calibri"/>
          <w:noProof w:val="0"/>
          <w:sz w:val="22"/>
          <w:szCs w:val="22"/>
          <w:lang w:val="en-US"/>
        </w:rPr>
        <w:t>stages</w:t>
      </w:r>
      <w:r w:rsidRPr="2F6C55FD" w:rsidR="2F6C55FD">
        <w:rPr>
          <w:rFonts w:ascii="Calibri" w:hAnsi="Calibri" w:eastAsia="Calibri" w:cs="Calibri"/>
          <w:noProof w:val="0"/>
          <w:sz w:val="22"/>
          <w:szCs w:val="22"/>
          <w:lang w:val="en-US"/>
        </w:rPr>
        <w:t xml:space="preserve"> and tasks are illustrated with figures 5 and 6 for the DVB-T2 and -T cases respectively and are explained in the following clauses. Input processing and TS re-multiplexing are widely common for both broadcast systems - T2 and T. Framing, T2-MI packet handling and output processing, in turn, are T2- and T-specific. The structure of clause 6 reflects these circumstances</w:t>
      </w:r>
    </w:p>
    <w:p w:rsidR="3CBDA660" w:rsidP="04A36A90" w:rsidRDefault="3CBDA660" w14:paraId="1698AAB6" w14:textId="415CC75B">
      <w:pPr>
        <w:pStyle w:val="Normal"/>
        <w:bidi w:val="0"/>
        <w:spacing w:before="0" w:beforeAutospacing="off" w:after="160" w:afterAutospacing="off" w:line="259" w:lineRule="auto"/>
        <w:ind w:left="0"/>
        <w:jc w:val="center"/>
      </w:pPr>
      <w:r>
        <w:drawing>
          <wp:inline wp14:editId="157F64FE" wp14:anchorId="41C9E947">
            <wp:extent cx="4572000" cy="1981200"/>
            <wp:effectExtent l="0" t="0" r="0" b="0"/>
            <wp:docPr id="1844128494" name="" title=""/>
            <wp:cNvGraphicFramePr>
              <a:graphicFrameLocks noChangeAspect="1"/>
            </wp:cNvGraphicFramePr>
            <a:graphic>
              <a:graphicData uri="http://schemas.openxmlformats.org/drawingml/2006/picture">
                <pic:pic>
                  <pic:nvPicPr>
                    <pic:cNvPr id="0" name=""/>
                    <pic:cNvPicPr/>
                  </pic:nvPicPr>
                  <pic:blipFill>
                    <a:blip r:embed="R2cc138909788461c">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3CBDA660" w:rsidP="04A36A90" w:rsidRDefault="3CBDA660" w14:paraId="31ED3C5D" w14:textId="6EC16FC9">
      <w:pPr>
        <w:pStyle w:val="Normal"/>
        <w:bidi w:val="0"/>
        <w:spacing w:before="0" w:beforeAutospacing="off" w:after="160" w:afterAutospacing="off" w:line="259" w:lineRule="auto"/>
        <w:ind w:left="0"/>
        <w:jc w:val="center"/>
      </w:pPr>
      <w:r w:rsidRPr="2F6C55FD" w:rsidR="2F6C55FD">
        <w:rPr>
          <w:color w:val="C00000"/>
        </w:rPr>
        <w:t>Figure 3.4a:</w:t>
      </w:r>
      <w:r w:rsidR="2F6C55FD">
        <w:rPr/>
        <w:t xml:space="preserve"> DSA processing (DVB-T2 case)</w:t>
      </w:r>
    </w:p>
    <w:p w:rsidR="3CBDA660" w:rsidP="04A36A90" w:rsidRDefault="3CBDA660" w14:paraId="18D5F377" w14:textId="1E49194D">
      <w:pPr>
        <w:pStyle w:val="Normal"/>
        <w:bidi w:val="0"/>
        <w:spacing w:before="0" w:beforeAutospacing="off" w:after="160" w:afterAutospacing="off" w:line="259" w:lineRule="auto"/>
        <w:ind w:left="0"/>
        <w:jc w:val="center"/>
      </w:pPr>
    </w:p>
    <w:p w:rsidR="2F6C55FD" w:rsidP="2F6C55FD" w:rsidRDefault="2F6C55FD" w14:paraId="0DF9BF52" w14:textId="7E03111C">
      <w:pPr>
        <w:pStyle w:val="Normal"/>
        <w:bidi w:val="0"/>
        <w:spacing w:before="0" w:beforeAutospacing="off" w:after="160" w:afterAutospacing="off" w:line="259" w:lineRule="auto"/>
        <w:ind w:left="0"/>
        <w:jc w:val="center"/>
      </w:pPr>
    </w:p>
    <w:p w:rsidR="2F6C55FD" w:rsidP="2F6C55FD" w:rsidRDefault="2F6C55FD" w14:paraId="091748FF" w14:textId="729F8282">
      <w:pPr>
        <w:pStyle w:val="Normal"/>
        <w:bidi w:val="0"/>
        <w:spacing w:before="0" w:beforeAutospacing="off" w:after="160" w:afterAutospacing="off" w:line="259" w:lineRule="auto"/>
        <w:ind w:left="0"/>
        <w:jc w:val="center"/>
      </w:pPr>
    </w:p>
    <w:p w:rsidR="2F6C55FD" w:rsidP="2F6C55FD" w:rsidRDefault="2F6C55FD" w14:paraId="0FE53EBD" w14:textId="016C4F31">
      <w:pPr>
        <w:pStyle w:val="Normal"/>
        <w:bidi w:val="0"/>
        <w:spacing w:before="0" w:beforeAutospacing="off" w:after="160" w:afterAutospacing="off" w:line="259" w:lineRule="auto"/>
        <w:ind w:left="0"/>
        <w:jc w:val="center"/>
      </w:pPr>
    </w:p>
    <w:p w:rsidR="2F6C55FD" w:rsidP="2F6C55FD" w:rsidRDefault="2F6C55FD" w14:paraId="526F08D2" w14:textId="031B212B">
      <w:pPr>
        <w:pStyle w:val="Normal"/>
        <w:bidi w:val="0"/>
        <w:spacing w:before="0" w:beforeAutospacing="off" w:after="160" w:afterAutospacing="off" w:line="259" w:lineRule="auto"/>
        <w:ind w:left="0"/>
        <w:jc w:val="center"/>
      </w:pPr>
    </w:p>
    <w:p w:rsidR="2F6C55FD" w:rsidP="2F6C55FD" w:rsidRDefault="2F6C55FD" w14:paraId="2E5EB25A" w14:textId="7DA2F3EA">
      <w:pPr>
        <w:pStyle w:val="Normal"/>
        <w:bidi w:val="0"/>
        <w:spacing w:before="0" w:beforeAutospacing="off" w:after="160" w:afterAutospacing="off" w:line="259" w:lineRule="auto"/>
        <w:ind w:left="0"/>
        <w:jc w:val="center"/>
      </w:pPr>
    </w:p>
    <w:p w:rsidR="2F6C55FD" w:rsidP="2F6C55FD" w:rsidRDefault="2F6C55FD" w14:paraId="577AC694" w14:textId="14BC3976">
      <w:pPr>
        <w:pStyle w:val="Normal"/>
        <w:bidi w:val="0"/>
        <w:spacing w:before="0" w:beforeAutospacing="off" w:after="160" w:afterAutospacing="off" w:line="259" w:lineRule="auto"/>
        <w:ind w:left="0"/>
        <w:jc w:val="center"/>
      </w:pPr>
    </w:p>
    <w:p w:rsidR="2F6C55FD" w:rsidP="2F6C55FD" w:rsidRDefault="2F6C55FD" w14:paraId="00128AD4" w14:textId="79256100">
      <w:pPr>
        <w:pStyle w:val="Normal"/>
        <w:bidi w:val="0"/>
        <w:spacing w:before="0" w:beforeAutospacing="off" w:after="160" w:afterAutospacing="off" w:line="259" w:lineRule="auto"/>
        <w:ind w:left="0"/>
        <w:jc w:val="center"/>
      </w:pPr>
    </w:p>
    <w:p w:rsidR="3CBDA660" w:rsidP="04A36A90" w:rsidRDefault="3CBDA660" w14:paraId="44F91159" w14:textId="1417FA62">
      <w:pPr>
        <w:pStyle w:val="Normal"/>
        <w:bidi w:val="0"/>
        <w:spacing w:before="0" w:beforeAutospacing="off" w:after="160" w:afterAutospacing="off" w:line="259" w:lineRule="auto"/>
        <w:ind w:left="0"/>
        <w:jc w:val="center"/>
      </w:pPr>
      <w:r>
        <w:drawing>
          <wp:inline wp14:editId="13469F99" wp14:anchorId="51BD50D4">
            <wp:extent cx="4572000" cy="2333625"/>
            <wp:effectExtent l="0" t="0" r="0" b="0"/>
            <wp:docPr id="1062245816" name="" title=""/>
            <wp:cNvGraphicFramePr>
              <a:graphicFrameLocks noChangeAspect="1"/>
            </wp:cNvGraphicFramePr>
            <a:graphic>
              <a:graphicData uri="http://schemas.openxmlformats.org/drawingml/2006/picture">
                <pic:pic>
                  <pic:nvPicPr>
                    <pic:cNvPr id="0" name=""/>
                    <pic:cNvPicPr/>
                  </pic:nvPicPr>
                  <pic:blipFill>
                    <a:blip r:embed="R4d867568acd647fe">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p>
    <w:p w:rsidR="3CBDA660" w:rsidP="04A36A90" w:rsidRDefault="3CBDA660" w14:paraId="77B29A4B" w14:textId="332BFDD3">
      <w:pPr>
        <w:pStyle w:val="Normal"/>
        <w:bidi w:val="0"/>
        <w:spacing w:before="0" w:beforeAutospacing="off" w:after="160" w:afterAutospacing="off" w:line="259" w:lineRule="auto"/>
        <w:ind w:left="0"/>
        <w:jc w:val="center"/>
      </w:pPr>
      <w:r w:rsidRPr="2F6C55FD" w:rsidR="2F6C55FD">
        <w:rPr>
          <w:color w:val="C00000"/>
        </w:rPr>
        <w:t>Figure 3.4b:</w:t>
      </w:r>
      <w:r w:rsidR="2F6C55FD">
        <w:rPr/>
        <w:t xml:space="preserve"> DSA processing (DVB-T case)</w:t>
      </w:r>
    </w:p>
    <w:p w:rsidR="3CBDA660" w:rsidP="04A36A90" w:rsidRDefault="3CBDA660" w14:paraId="06D98070" w14:textId="0E70CD78">
      <w:pPr>
        <w:pStyle w:val="Normal"/>
        <w:bidi w:val="0"/>
      </w:pPr>
    </w:p>
    <w:p w:rsidR="3CBDA660" w:rsidP="04A36A90" w:rsidRDefault="3CBDA660" w14:paraId="32EA890E" w14:textId="5CE7C642">
      <w:pPr>
        <w:pStyle w:val="Heading3"/>
        <w:bidi w:val="0"/>
      </w:pPr>
      <w:bookmarkStart w:name="_Toc67684080" w:id="1633455600"/>
      <w:r w:rsidR="29CE7158">
        <w:rPr/>
        <w:t>3.4-1 Bootstrapping</w:t>
      </w:r>
      <w:bookmarkEnd w:id="1633455600"/>
    </w:p>
    <w:p w:rsidR="3CBDA660" w:rsidP="04A36A90" w:rsidRDefault="3CBDA660" w14:paraId="1575054B" w14:textId="067A744C">
      <w:pPr>
        <w:pStyle w:val="Normal"/>
        <w:bidi w:val="0"/>
        <w:spacing w:before="0" w:beforeAutospacing="off" w:after="160" w:afterAutospacing="off" w:line="259" w:lineRule="auto"/>
        <w:ind/>
      </w:pPr>
      <w:r w:rsidRPr="2F6C55FD" w:rsidR="2F6C55FD">
        <w:rPr>
          <w:rFonts w:ascii="Calibri" w:hAnsi="Calibri" w:eastAsia="Calibri" w:cs="Calibri"/>
          <w:noProof w:val="0"/>
          <w:sz w:val="22"/>
          <w:szCs w:val="22"/>
          <w:lang w:val="en-US"/>
        </w:rPr>
        <w:t xml:space="preserve">The configuration of the receivers </w:t>
      </w:r>
      <w:r w:rsidRPr="2F6C55FD" w:rsidR="2F6C55FD">
        <w:rPr>
          <w:rFonts w:ascii="Calibri" w:hAnsi="Calibri" w:eastAsia="Calibri" w:cs="Calibri"/>
          <w:noProof w:val="0"/>
          <w:sz w:val="22"/>
          <w:szCs w:val="22"/>
          <w:lang w:val="en-US"/>
        </w:rPr>
        <w:t>providing</w:t>
      </w:r>
      <w:r w:rsidRPr="2F6C55FD" w:rsidR="2F6C55FD">
        <w:rPr>
          <w:rFonts w:ascii="Calibri" w:hAnsi="Calibri" w:eastAsia="Calibri" w:cs="Calibri"/>
          <w:noProof w:val="0"/>
          <w:sz w:val="22"/>
          <w:szCs w:val="22"/>
          <w:lang w:val="en-US"/>
        </w:rPr>
        <w:t xml:space="preserve"> the Parent Signals to the DSA is out of scope of the present document. The described operations either for bootstrapping or any other later processing </w:t>
      </w:r>
      <w:r w:rsidRPr="2F6C55FD" w:rsidR="2F6C55FD">
        <w:rPr>
          <w:rFonts w:ascii="Calibri" w:hAnsi="Calibri" w:eastAsia="Calibri" w:cs="Calibri"/>
          <w:noProof w:val="0"/>
          <w:sz w:val="22"/>
          <w:szCs w:val="22"/>
          <w:lang w:val="en-US"/>
        </w:rPr>
        <w:t>are</w:t>
      </w:r>
      <w:r w:rsidRPr="2F6C55FD" w:rsidR="2F6C55FD">
        <w:rPr>
          <w:rFonts w:ascii="Calibri" w:hAnsi="Calibri" w:eastAsia="Calibri" w:cs="Calibri"/>
          <w:noProof w:val="0"/>
          <w:sz w:val="22"/>
          <w:szCs w:val="22"/>
          <w:lang w:val="en-US"/>
        </w:rPr>
        <w:t xml:space="preserve"> based on the assumption</w:t>
      </w:r>
      <w:r w:rsidRPr="2F6C55FD" w:rsidR="2F6C55FD">
        <w:rPr>
          <w:rFonts w:ascii="Calibri" w:hAnsi="Calibri" w:eastAsia="Calibri" w:cs="Calibri"/>
          <w:noProof w:val="0"/>
          <w:sz w:val="22"/>
          <w:szCs w:val="22"/>
          <w:lang w:val="en-US"/>
        </w:rPr>
        <w:t xml:space="preserve"> that the different involved Parent Signals (Transport Streams) have been made available to the DSA.</w:t>
      </w:r>
    </w:p>
    <w:p w:rsidR="3CBDA660" w:rsidP="04A36A90" w:rsidRDefault="3CBDA660" w14:paraId="442615F9" w14:textId="5D954249">
      <w:pPr>
        <w:pStyle w:val="Normal"/>
        <w:bidi w:val="0"/>
        <w:spacing w:before="0" w:beforeAutospacing="off" w:after="160" w:afterAutospacing="off" w:line="259" w:lineRule="auto"/>
        <w:ind/>
      </w:pPr>
      <w:r w:rsidRPr="2F6C55FD" w:rsidR="2F6C55FD">
        <w:rPr>
          <w:rFonts w:ascii="Calibri" w:hAnsi="Calibri" w:eastAsia="Calibri" w:cs="Calibri"/>
          <w:noProof w:val="0"/>
          <w:sz w:val="22"/>
          <w:szCs w:val="22"/>
          <w:lang w:val="en-US"/>
        </w:rPr>
        <w:t xml:space="preserve">The bootstrapping operation for the DSA consists of </w:t>
      </w:r>
      <w:r w:rsidRPr="2F6C55FD" w:rsidR="2F6C55FD">
        <w:rPr>
          <w:rFonts w:ascii="Calibri" w:hAnsi="Calibri" w:eastAsia="Calibri" w:cs="Calibri"/>
          <w:noProof w:val="0"/>
          <w:sz w:val="22"/>
          <w:szCs w:val="22"/>
          <w:lang w:val="en-US"/>
        </w:rPr>
        <w:t>providing</w:t>
      </w:r>
      <w:r w:rsidRPr="2F6C55FD" w:rsidR="2F6C55FD">
        <w:rPr>
          <w:rFonts w:ascii="Calibri" w:hAnsi="Calibri" w:eastAsia="Calibri" w:cs="Calibri"/>
          <w:noProof w:val="0"/>
          <w:sz w:val="22"/>
          <w:szCs w:val="22"/>
          <w:lang w:val="en-US"/>
        </w:rPr>
        <w:t xml:space="preserve"> the </w:t>
      </w:r>
      <w:r w:rsidRPr="2F6C55FD" w:rsidR="2F6C55FD">
        <w:rPr>
          <w:rFonts w:ascii="Calibri" w:hAnsi="Calibri" w:eastAsia="Calibri" w:cs="Calibri"/>
          <w:noProof w:val="0"/>
          <w:sz w:val="22"/>
          <w:szCs w:val="22"/>
          <w:lang w:val="en-US"/>
        </w:rPr>
        <w:t>DSA</w:t>
      </w:r>
      <w:r w:rsidRPr="2F6C55FD" w:rsidR="2F6C55FD">
        <w:rPr>
          <w:rFonts w:ascii="Calibri" w:hAnsi="Calibri" w:eastAsia="Calibri" w:cs="Calibri"/>
          <w:noProof w:val="0"/>
          <w:sz w:val="22"/>
          <w:szCs w:val="22"/>
          <w:lang w:val="en-US"/>
        </w:rPr>
        <w:t xml:space="preserve"> the path to the DSACI. Two cases are described - whether the DSACI is </w:t>
      </w:r>
      <w:r w:rsidRPr="2F6C55FD" w:rsidR="2F6C55FD">
        <w:rPr>
          <w:rFonts w:ascii="Calibri" w:hAnsi="Calibri" w:eastAsia="Calibri" w:cs="Calibri"/>
          <w:noProof w:val="0"/>
          <w:sz w:val="22"/>
          <w:szCs w:val="22"/>
          <w:lang w:val="en-US"/>
        </w:rPr>
        <w:t>provided</w:t>
      </w:r>
      <w:r w:rsidRPr="2F6C55FD" w:rsidR="2F6C55FD">
        <w:rPr>
          <w:rFonts w:ascii="Calibri" w:hAnsi="Calibri" w:eastAsia="Calibri" w:cs="Calibri"/>
          <w:noProof w:val="0"/>
          <w:sz w:val="22"/>
          <w:szCs w:val="22"/>
          <w:lang w:val="en-US"/>
        </w:rPr>
        <w:t xml:space="preserve"> in-band (</w:t>
      </w:r>
      <w:r w:rsidRPr="2F6C55FD" w:rsidR="2F6C55FD">
        <w:rPr>
          <w:rFonts w:ascii="Calibri" w:hAnsi="Calibri" w:eastAsia="Calibri" w:cs="Calibri"/>
          <w:noProof w:val="0"/>
          <w:sz w:val="22"/>
          <w:szCs w:val="22"/>
          <w:lang w:val="en-US"/>
        </w:rPr>
        <w:t>i.e.</w:t>
      </w:r>
      <w:r w:rsidRPr="2F6C55FD" w:rsidR="2F6C55FD">
        <w:rPr>
          <w:rFonts w:ascii="Calibri" w:hAnsi="Calibri" w:eastAsia="Calibri" w:cs="Calibri"/>
          <w:noProof w:val="0"/>
          <w:sz w:val="22"/>
          <w:szCs w:val="22"/>
          <w:lang w:val="en-US"/>
        </w:rPr>
        <w:t xml:space="preserve"> in one of the Parent Signals) or out-of-band.</w:t>
      </w:r>
    </w:p>
    <w:p w:rsidR="3CBDA660" w:rsidP="04A36A90" w:rsidRDefault="3CBDA660" w14:paraId="657C5137" w14:textId="5B1A4901">
      <w:pPr>
        <w:pStyle w:val="Heading4"/>
        <w:bidi w:val="0"/>
      </w:pPr>
      <w:bookmarkStart w:name="_Toc129570246" w:id="780797841"/>
      <w:r w:rsidR="29CE7158">
        <w:rPr/>
        <w:t xml:space="preserve">3.4-1-1 Gaining access to DSACI </w:t>
      </w:r>
      <w:r w:rsidR="29CE7158">
        <w:rPr/>
        <w:t>provided</w:t>
      </w:r>
      <w:r w:rsidR="29CE7158">
        <w:rPr/>
        <w:t xml:space="preserve"> in-band</w:t>
      </w:r>
      <w:bookmarkEnd w:id="780797841"/>
    </w:p>
    <w:p w:rsidR="3CBDA660" w:rsidP="04A36A90" w:rsidRDefault="3CBDA660" w14:paraId="4CF6950C" w14:textId="14BB25FA">
      <w:pPr>
        <w:pStyle w:val="Normal"/>
        <w:bidi w:val="0"/>
        <w:spacing w:before="0" w:beforeAutospacing="off" w:after="160" w:afterAutospacing="off" w:line="259" w:lineRule="auto"/>
        <w:ind/>
      </w:pPr>
      <w:r w:rsidRPr="04A36A90" w:rsidR="04A36A90">
        <w:rPr>
          <w:rFonts w:ascii="Calibri" w:hAnsi="Calibri" w:eastAsia="Calibri" w:cs="Calibri"/>
          <w:noProof w:val="0"/>
          <w:sz w:val="22"/>
          <w:szCs w:val="22"/>
          <w:lang w:val="en-US"/>
        </w:rPr>
        <w:t xml:space="preserve">The </w:t>
      </w:r>
      <w:r w:rsidRPr="04A36A90" w:rsidR="04A36A90">
        <w:rPr>
          <w:rFonts w:ascii="Calibri" w:hAnsi="Calibri" w:eastAsia="Calibri" w:cs="Calibri"/>
          <w:noProof w:val="0"/>
          <w:sz w:val="22"/>
          <w:szCs w:val="22"/>
          <w:lang w:val="en-US"/>
        </w:rPr>
        <w:t>initial</w:t>
      </w:r>
      <w:r w:rsidRPr="04A36A90" w:rsidR="04A36A90">
        <w:rPr>
          <w:rFonts w:ascii="Calibri" w:hAnsi="Calibri" w:eastAsia="Calibri" w:cs="Calibri"/>
          <w:noProof w:val="0"/>
          <w:sz w:val="22"/>
          <w:szCs w:val="22"/>
          <w:lang w:val="en-US"/>
        </w:rPr>
        <w:t xml:space="preserve"> manual configuration of the DSA consists of providing to the DSA the following:</w:t>
      </w:r>
    </w:p>
    <w:p w:rsidR="3CBDA660" w:rsidP="04A36A90" w:rsidRDefault="3CBDA660" w14:paraId="228909FE" w14:textId="2A9A3470">
      <w:pPr>
        <w:pStyle w:val="ListParagraph"/>
        <w:numPr>
          <w:ilvl w:val="0"/>
          <w:numId w:val="28"/>
        </w:numPr>
        <w:bidi w:val="0"/>
        <w:spacing w:before="0" w:beforeAutospacing="off" w:after="160" w:afterAutospacing="off" w:line="259" w:lineRule="auto"/>
        <w:ind/>
        <w:rPr>
          <w:noProof w:val="0"/>
          <w:lang w:val="en-US"/>
        </w:rPr>
      </w:pPr>
      <w:r w:rsidRPr="04A36A90" w:rsidR="04A36A90">
        <w:rPr>
          <w:noProof w:val="0"/>
          <w:lang w:val="en-US"/>
        </w:rPr>
        <w:t>The [</w:t>
      </w:r>
      <w:r w:rsidRPr="04A36A90" w:rsidR="04A36A90">
        <w:rPr>
          <w:noProof w:val="0"/>
          <w:lang w:val="en-US"/>
        </w:rPr>
        <w:t>TSid</w:t>
      </w:r>
      <w:r w:rsidRPr="04A36A90" w:rsidR="04A36A90">
        <w:rPr>
          <w:noProof w:val="0"/>
          <w:lang w:val="en-US"/>
        </w:rPr>
        <w:t xml:space="preserve">/ON ID/Program Id] triple corresponding to the Primary SIS Service in the relevant Parent Signal where the DSA will find the current DSACI </w:t>
      </w:r>
      <w:r w:rsidRPr="04A36A90" w:rsidR="04A36A90">
        <w:rPr>
          <w:noProof w:val="0"/>
          <w:lang w:val="en-US"/>
        </w:rPr>
        <w:t>component</w:t>
      </w:r>
      <w:r w:rsidRPr="04A36A90" w:rsidR="04A36A90">
        <w:rPr>
          <w:noProof w:val="0"/>
          <w:lang w:val="en-US"/>
        </w:rPr>
        <w:t>.</w:t>
      </w:r>
    </w:p>
    <w:p w:rsidR="3CBDA660" w:rsidP="04A36A90" w:rsidRDefault="3CBDA660" w14:paraId="347E78D8" w14:textId="73155A95">
      <w:pPr>
        <w:pStyle w:val="ListParagraph"/>
        <w:numPr>
          <w:ilvl w:val="0"/>
          <w:numId w:val="28"/>
        </w:numPr>
        <w:bidi w:val="0"/>
        <w:spacing w:before="0" w:beforeAutospacing="off" w:after="160" w:afterAutospacing="off" w:line="259" w:lineRule="auto"/>
        <w:ind/>
        <w:rPr>
          <w:noProof w:val="0"/>
          <w:lang w:val="en-US"/>
        </w:rPr>
      </w:pPr>
      <w:r w:rsidRPr="2F6C55FD" w:rsidR="2F6C55FD">
        <w:rPr>
          <w:noProof w:val="0"/>
          <w:lang w:val="en-US"/>
        </w:rPr>
        <w:t xml:space="preserve">The </w:t>
      </w:r>
      <w:r w:rsidRPr="2F6C55FD" w:rsidR="2F6C55FD">
        <w:rPr>
          <w:noProof w:val="0"/>
          <w:lang w:val="en-US"/>
        </w:rPr>
        <w:t>current_DSACI_group_id</w:t>
      </w:r>
      <w:r w:rsidRPr="2F6C55FD" w:rsidR="2F6C55FD">
        <w:rPr>
          <w:noProof w:val="0"/>
          <w:lang w:val="en-US"/>
        </w:rPr>
        <w:t xml:space="preserve"> </w:t>
      </w:r>
      <w:r w:rsidRPr="2F6C55FD" w:rsidR="2F6C55FD">
        <w:rPr>
          <w:noProof w:val="0"/>
          <w:lang w:val="en-US"/>
        </w:rPr>
        <w:t>identifying</w:t>
      </w:r>
      <w:r w:rsidRPr="2F6C55FD" w:rsidR="2F6C55FD">
        <w:rPr>
          <w:noProof w:val="0"/>
          <w:lang w:val="en-US"/>
        </w:rPr>
        <w:t xml:space="preserve"> the current DSACI that this </w:t>
      </w:r>
      <w:r w:rsidRPr="2F6C55FD" w:rsidR="2F6C55FD">
        <w:rPr>
          <w:noProof w:val="0"/>
          <w:lang w:val="en-US"/>
        </w:rPr>
        <w:t>particular DSA</w:t>
      </w:r>
      <w:r w:rsidRPr="2F6C55FD" w:rsidR="2F6C55FD">
        <w:rPr>
          <w:noProof w:val="0"/>
          <w:lang w:val="en-US"/>
        </w:rPr>
        <w:t xml:space="preserve"> shall use.</w:t>
      </w:r>
    </w:p>
    <w:p w:rsidR="3CBDA660" w:rsidP="04A36A90" w:rsidRDefault="3CBDA660" w14:paraId="6B62D102" w14:textId="4D123AF2">
      <w:pPr>
        <w:pStyle w:val="Normal"/>
        <w:bidi w:val="0"/>
        <w:spacing w:before="0" w:beforeAutospacing="off" w:after="160" w:afterAutospacing="off" w:line="259" w:lineRule="auto"/>
        <w:ind/>
        <w:rPr>
          <w:noProof w:val="0"/>
          <w:lang w:val="en-US"/>
        </w:rPr>
      </w:pPr>
    </w:p>
    <w:p w:rsidR="3CBDA660" w:rsidP="04A36A90" w:rsidRDefault="3CBDA660" w14:paraId="7396652B" w14:textId="6331267A">
      <w:pPr>
        <w:pStyle w:val="Heading4"/>
        <w:bidi w:val="0"/>
      </w:pPr>
      <w:bookmarkStart w:name="_Toc135403331" w:id="699620127"/>
      <w:r w:rsidR="29CE7158">
        <w:rPr/>
        <w:t>3.4-1-2 Out-of-band DSACI provision</w:t>
      </w:r>
      <w:bookmarkEnd w:id="699620127"/>
    </w:p>
    <w:p w:rsidR="3CBDA660" w:rsidP="04A36A90" w:rsidRDefault="3CBDA660" w14:paraId="07894C01" w14:textId="667FBAC9">
      <w:pPr>
        <w:pStyle w:val="Normal"/>
        <w:bidi w:val="0"/>
        <w:spacing w:before="0" w:beforeAutospacing="off" w:after="160" w:afterAutospacing="off" w:line="259" w:lineRule="auto"/>
        <w:ind/>
      </w:pPr>
      <w:r w:rsidRPr="04A36A90" w:rsidR="04A36A90">
        <w:rPr>
          <w:rFonts w:ascii="Calibri" w:hAnsi="Calibri" w:eastAsia="Calibri" w:cs="Calibri"/>
          <w:noProof w:val="0"/>
          <w:sz w:val="22"/>
          <w:szCs w:val="22"/>
          <w:lang w:val="en-US"/>
        </w:rPr>
        <w:t xml:space="preserve">When DSACI is </w:t>
      </w:r>
      <w:r w:rsidRPr="04A36A90" w:rsidR="04A36A90">
        <w:rPr>
          <w:rFonts w:ascii="Calibri" w:hAnsi="Calibri" w:eastAsia="Calibri" w:cs="Calibri"/>
          <w:noProof w:val="0"/>
          <w:sz w:val="22"/>
          <w:szCs w:val="22"/>
          <w:lang w:val="en-US"/>
        </w:rPr>
        <w:t>provided</w:t>
      </w:r>
      <w:r w:rsidRPr="04A36A90" w:rsidR="04A36A90">
        <w:rPr>
          <w:rFonts w:ascii="Calibri" w:hAnsi="Calibri" w:eastAsia="Calibri" w:cs="Calibri"/>
          <w:noProof w:val="0"/>
          <w:sz w:val="22"/>
          <w:szCs w:val="22"/>
          <w:lang w:val="en-US"/>
        </w:rPr>
        <w:t xml:space="preserve"> out-of-band, the </w:t>
      </w:r>
      <w:r w:rsidRPr="04A36A90" w:rsidR="04A36A90">
        <w:rPr>
          <w:rFonts w:ascii="Calibri" w:hAnsi="Calibri" w:eastAsia="Calibri" w:cs="Calibri"/>
          <w:noProof w:val="0"/>
          <w:sz w:val="22"/>
          <w:szCs w:val="22"/>
          <w:lang w:val="en-US"/>
        </w:rPr>
        <w:t>initial</w:t>
      </w:r>
      <w:r w:rsidRPr="04A36A90" w:rsidR="04A36A90">
        <w:rPr>
          <w:rFonts w:ascii="Calibri" w:hAnsi="Calibri" w:eastAsia="Calibri" w:cs="Calibri"/>
          <w:noProof w:val="0"/>
          <w:sz w:val="22"/>
          <w:szCs w:val="22"/>
          <w:lang w:val="en-US"/>
        </w:rPr>
        <w:t xml:space="preserve"> manual configuration of the DSA consists of providing to the DSA the following:</w:t>
      </w:r>
    </w:p>
    <w:p w:rsidR="3CBDA660" w:rsidP="04A36A90" w:rsidRDefault="3CBDA660" w14:paraId="356996B4" w14:textId="36B89AA2">
      <w:pPr>
        <w:pStyle w:val="ListParagraph"/>
        <w:numPr>
          <w:ilvl w:val="0"/>
          <w:numId w:val="29"/>
        </w:numPr>
        <w:bidi w:val="0"/>
        <w:spacing w:before="0" w:beforeAutospacing="off" w:after="160" w:afterAutospacing="off" w:line="259" w:lineRule="auto"/>
        <w:ind/>
        <w:rPr>
          <w:noProof w:val="0"/>
          <w:lang w:val="en-US"/>
        </w:rPr>
      </w:pPr>
      <w:r w:rsidRPr="2F6C55FD" w:rsidR="2F6C55FD">
        <w:rPr>
          <w:noProof w:val="0"/>
          <w:lang w:val="en-US"/>
        </w:rPr>
        <w:t>The path or location (</w:t>
      </w:r>
      <w:r w:rsidRPr="2F6C55FD" w:rsidR="2F6C55FD">
        <w:rPr>
          <w:noProof w:val="0"/>
          <w:lang w:val="en-US"/>
        </w:rPr>
        <w:t>e.g.,</w:t>
      </w:r>
      <w:r w:rsidRPr="2F6C55FD" w:rsidR="2F6C55FD">
        <w:rPr>
          <w:noProof w:val="0"/>
          <w:lang w:val="en-US"/>
        </w:rPr>
        <w:t xml:space="preserve"> URL, </w:t>
      </w:r>
      <w:r w:rsidRPr="2F6C55FD" w:rsidR="2F6C55FD">
        <w:rPr>
          <w:noProof w:val="0"/>
          <w:lang w:val="en-US"/>
        </w:rPr>
        <w:t>address, ..</w:t>
      </w:r>
      <w:r w:rsidRPr="2F6C55FD" w:rsidR="2F6C55FD">
        <w:rPr>
          <w:noProof w:val="0"/>
          <w:lang w:val="en-US"/>
        </w:rPr>
        <w:t>) where the DSA can find the current DSACI file.</w:t>
      </w:r>
    </w:p>
    <w:p w:rsidR="3CBDA660" w:rsidP="04A36A90" w:rsidRDefault="3CBDA660" w14:paraId="57818B20" w14:textId="51DB8762">
      <w:pPr>
        <w:pStyle w:val="ListParagraph"/>
        <w:numPr>
          <w:ilvl w:val="0"/>
          <w:numId w:val="29"/>
        </w:numPr>
        <w:bidi w:val="0"/>
        <w:spacing w:before="0" w:beforeAutospacing="off" w:after="160" w:afterAutospacing="off" w:line="259" w:lineRule="auto"/>
        <w:ind/>
        <w:rPr>
          <w:noProof w:val="0"/>
          <w:lang w:val="en-US"/>
        </w:rPr>
      </w:pPr>
      <w:r w:rsidRPr="2F6C55FD" w:rsidR="2F6C55FD">
        <w:rPr>
          <w:noProof w:val="0"/>
          <w:lang w:val="en-US"/>
        </w:rPr>
        <w:t xml:space="preserve">The </w:t>
      </w:r>
      <w:r w:rsidRPr="2F6C55FD" w:rsidR="2F6C55FD">
        <w:rPr>
          <w:noProof w:val="0"/>
          <w:lang w:val="en-US"/>
        </w:rPr>
        <w:t>current_DSACI_group_id</w:t>
      </w:r>
      <w:r w:rsidRPr="2F6C55FD" w:rsidR="2F6C55FD">
        <w:rPr>
          <w:noProof w:val="0"/>
          <w:lang w:val="en-US"/>
        </w:rPr>
        <w:t xml:space="preserve"> </w:t>
      </w:r>
      <w:r w:rsidRPr="2F6C55FD" w:rsidR="2F6C55FD">
        <w:rPr>
          <w:noProof w:val="0"/>
          <w:lang w:val="en-US"/>
        </w:rPr>
        <w:t>identifying</w:t>
      </w:r>
      <w:r w:rsidRPr="2F6C55FD" w:rsidR="2F6C55FD">
        <w:rPr>
          <w:noProof w:val="0"/>
          <w:lang w:val="en-US"/>
        </w:rPr>
        <w:t xml:space="preserve"> the current DSACI that this </w:t>
      </w:r>
      <w:r w:rsidRPr="2F6C55FD" w:rsidR="2F6C55FD">
        <w:rPr>
          <w:noProof w:val="0"/>
          <w:lang w:val="en-US"/>
        </w:rPr>
        <w:t>particular DSA</w:t>
      </w:r>
      <w:r w:rsidRPr="2F6C55FD" w:rsidR="2F6C55FD">
        <w:rPr>
          <w:noProof w:val="0"/>
          <w:lang w:val="en-US"/>
        </w:rPr>
        <w:t xml:space="preserve"> shall use.</w:t>
      </w:r>
    </w:p>
    <w:p w:rsidR="3CBDA660" w:rsidP="04A36A90" w:rsidRDefault="3CBDA660" w14:paraId="2FD3AEE8" w14:textId="4D947E47">
      <w:pPr>
        <w:pStyle w:val="Normal"/>
        <w:bidi w:val="0"/>
        <w:spacing w:before="0" w:beforeAutospacing="off" w:after="160" w:afterAutospacing="off" w:line="259" w:lineRule="auto"/>
        <w:ind/>
        <w:rPr>
          <w:noProof w:val="0"/>
          <w:lang w:val="en-US"/>
        </w:rPr>
      </w:pPr>
    </w:p>
    <w:p w:rsidR="2F6C55FD" w:rsidP="2F6C55FD" w:rsidRDefault="2F6C55FD" w14:paraId="7A5ADE8E" w14:textId="591690DA">
      <w:pPr>
        <w:pStyle w:val="Normal"/>
        <w:bidi w:val="0"/>
        <w:spacing w:before="0" w:beforeAutospacing="off" w:after="160" w:afterAutospacing="off" w:line="259" w:lineRule="auto"/>
        <w:rPr>
          <w:noProof w:val="0"/>
          <w:lang w:val="en-US"/>
        </w:rPr>
      </w:pPr>
    </w:p>
    <w:p w:rsidR="2F6C55FD" w:rsidP="2F6C55FD" w:rsidRDefault="2F6C55FD" w14:paraId="42707D1B" w14:textId="23F0DF34">
      <w:pPr>
        <w:pStyle w:val="Normal"/>
        <w:bidi w:val="0"/>
        <w:spacing w:before="0" w:beforeAutospacing="off" w:after="160" w:afterAutospacing="off" w:line="259" w:lineRule="auto"/>
        <w:rPr>
          <w:noProof w:val="0"/>
          <w:lang w:val="en-US"/>
        </w:rPr>
      </w:pPr>
    </w:p>
    <w:p w:rsidR="2F6C55FD" w:rsidP="2F6C55FD" w:rsidRDefault="2F6C55FD" w14:paraId="2452C185" w14:textId="325EBA8F">
      <w:pPr>
        <w:pStyle w:val="Normal"/>
        <w:bidi w:val="0"/>
        <w:spacing w:before="0" w:beforeAutospacing="off" w:after="160" w:afterAutospacing="off" w:line="259" w:lineRule="auto"/>
        <w:rPr>
          <w:noProof w:val="0"/>
          <w:lang w:val="en-US"/>
        </w:rPr>
      </w:pPr>
    </w:p>
    <w:p w:rsidR="2F6C55FD" w:rsidP="2F6C55FD" w:rsidRDefault="2F6C55FD" w14:paraId="4DCE3541" w14:textId="6432F328">
      <w:pPr>
        <w:pStyle w:val="Normal"/>
        <w:bidi w:val="0"/>
        <w:spacing w:before="0" w:beforeAutospacing="off" w:after="160" w:afterAutospacing="off" w:line="259" w:lineRule="auto"/>
        <w:rPr>
          <w:noProof w:val="0"/>
          <w:lang w:val="en-US"/>
        </w:rPr>
      </w:pPr>
    </w:p>
    <w:p w:rsidR="3CBDA660" w:rsidP="04A36A90" w:rsidRDefault="3CBDA660" w14:paraId="6A7E7009" w14:textId="02287835">
      <w:pPr>
        <w:pStyle w:val="Heading3"/>
        <w:bidi w:val="0"/>
      </w:pPr>
      <w:bookmarkStart w:name="_Toc171687768" w:id="1246591699"/>
      <w:r w:rsidR="29CE7158">
        <w:rPr/>
        <w:t>3.4-2 Input processing</w:t>
      </w:r>
      <w:bookmarkEnd w:id="1246591699"/>
    </w:p>
    <w:p w:rsidR="3CBDA660" w:rsidP="04A36A90" w:rsidRDefault="3CBDA660" w14:paraId="047AED80" w14:textId="6A016B42">
      <w:pPr>
        <w:pStyle w:val="Heading4"/>
        <w:bidi w:val="0"/>
      </w:pPr>
      <w:bookmarkStart w:name="_Toc1458834733" w:id="175059502"/>
      <w:r w:rsidR="29CE7158">
        <w:rPr/>
        <w:t>3.4-2-1 Reception of parent transport streams</w:t>
      </w:r>
      <w:bookmarkEnd w:id="175059502"/>
    </w:p>
    <w:p w:rsidR="3CBDA660" w:rsidP="04A36A90" w:rsidRDefault="3CBDA660" w14:paraId="772D4CB2" w14:textId="2BE01740">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The Daughter Site Adapter (DSA) receives one or several parent multiplex(es). Those are </w:t>
      </w:r>
      <w:r w:rsidRPr="04A36A90" w:rsidR="04A36A90">
        <w:rPr>
          <w:rFonts w:ascii="Calibri" w:hAnsi="Calibri" w:eastAsia="Calibri" w:cs="Calibri"/>
          <w:noProof w:val="0"/>
          <w:sz w:val="22"/>
          <w:szCs w:val="22"/>
          <w:lang w:val="en-US"/>
        </w:rPr>
        <w:t>indicated</w:t>
      </w:r>
      <w:r w:rsidRPr="04A36A90" w:rsidR="04A36A90">
        <w:rPr>
          <w:rFonts w:ascii="Calibri" w:hAnsi="Calibri" w:eastAsia="Calibri" w:cs="Calibri"/>
          <w:noProof w:val="0"/>
          <w:sz w:val="22"/>
          <w:szCs w:val="22"/>
          <w:lang w:val="en-US"/>
        </w:rPr>
        <w:t xml:space="preserve"> by the DSA Configuration Information (DSACI) the DSA receives from the CSG.</w:t>
      </w:r>
    </w:p>
    <w:p w:rsidR="3CBDA660" w:rsidP="04A36A90" w:rsidRDefault="3CBDA660" w14:paraId="6B3B0CA8" w14:textId="77B74C45">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The Daughter Site Adapter receives one or several parent Transport Streams. These DVB TS packets may be received over any standard DVB Transport Stream interface, such as DVB-S, -S2 or S2X, ASI or encapsulated within IP packets </w:t>
      </w:r>
      <w:r w:rsidRPr="04A36A90" w:rsidR="04A36A90">
        <w:rPr>
          <w:rFonts w:ascii="Calibri" w:hAnsi="Calibri" w:eastAsia="Calibri" w:cs="Calibri"/>
          <w:noProof w:val="0"/>
          <w:sz w:val="22"/>
          <w:szCs w:val="22"/>
          <w:lang w:val="en-US"/>
        </w:rPr>
        <w:t>in accordance with</w:t>
      </w:r>
      <w:r w:rsidRPr="04A36A90" w:rsidR="04A36A90">
        <w:rPr>
          <w:rFonts w:ascii="Calibri" w:hAnsi="Calibri" w:eastAsia="Calibri" w:cs="Calibri"/>
          <w:noProof w:val="0"/>
          <w:sz w:val="22"/>
          <w:szCs w:val="22"/>
          <w:lang w:val="en-US"/>
        </w:rPr>
        <w:t xml:space="preserve"> ETSI TS 102 034 [7].</w:t>
      </w:r>
    </w:p>
    <w:p w:rsidR="3CBDA660" w:rsidP="04A36A90" w:rsidRDefault="3CBDA660" w14:paraId="1697009A" w14:textId="72E1DE33">
      <w:pPr>
        <w:pStyle w:val="Normal"/>
        <w:bidi w:val="0"/>
        <w:spacing w:before="0" w:beforeAutospacing="off" w:after="160" w:afterAutospacing="off" w:line="259" w:lineRule="auto"/>
        <w:ind/>
        <w:rPr>
          <w:noProof w:val="0"/>
          <w:lang w:val="en-US"/>
        </w:rPr>
      </w:pPr>
    </w:p>
    <w:p w:rsidR="3CBDA660" w:rsidP="04A36A90" w:rsidRDefault="3CBDA660" w14:paraId="549FC4E2" w14:textId="79A1C0B6">
      <w:pPr>
        <w:pStyle w:val="Heading4"/>
        <w:bidi w:val="0"/>
      </w:pPr>
      <w:bookmarkStart w:name="_Toc602269695" w:id="362997625"/>
      <w:r w:rsidR="29CE7158">
        <w:rPr/>
        <w:t>3.4-2-2 Arrival timestamping</w:t>
      </w:r>
      <w:bookmarkEnd w:id="362997625"/>
    </w:p>
    <w:p w:rsidR="3CBDA660" w:rsidP="04A36A90" w:rsidRDefault="3CBDA660" w14:paraId="4AD0B0B2" w14:textId="2DEE579C">
      <w:pPr>
        <w:pStyle w:val="Normal"/>
        <w:bidi w:val="0"/>
        <w:spacing w:before="0" w:beforeAutospacing="off" w:after="160" w:afterAutospacing="off" w:line="259" w:lineRule="auto"/>
        <w:ind/>
      </w:pPr>
      <w:r w:rsidRPr="2F6C55FD" w:rsidR="2F6C55FD">
        <w:rPr>
          <w:rFonts w:ascii="Calibri" w:hAnsi="Calibri" w:eastAsia="Calibri" w:cs="Calibri"/>
          <w:noProof w:val="0"/>
          <w:sz w:val="22"/>
          <w:szCs w:val="22"/>
          <w:lang w:val="en-US"/>
        </w:rPr>
        <w:t>For each input TS on interface(s) H, packets shall have a timestamp (</w:t>
      </w:r>
      <w:r w:rsidRPr="2F6C55FD" w:rsidR="2F6C55FD">
        <w:rPr>
          <w:rFonts w:ascii="Calibri" w:hAnsi="Calibri" w:eastAsia="Calibri" w:cs="Calibri"/>
          <w:noProof w:val="0"/>
          <w:sz w:val="22"/>
          <w:szCs w:val="22"/>
          <w:lang w:val="en-US"/>
        </w:rPr>
        <w:t>packet_arrival</w:t>
      </w:r>
      <w:r w:rsidRPr="2F6C55FD" w:rsidR="2F6C55FD">
        <w:rPr>
          <w:rFonts w:ascii="Calibri" w:hAnsi="Calibri" w:eastAsia="Calibri" w:cs="Calibri"/>
          <w:noProof w:val="0"/>
          <w:sz w:val="22"/>
          <w:szCs w:val="22"/>
          <w:lang w:val="en-US"/>
        </w:rPr>
        <w:t>_time</w:t>
      </w:r>
      <w:r w:rsidRPr="2F6C55FD" w:rsidR="2F6C55FD">
        <w:rPr>
          <w:rFonts w:ascii="Calibri" w:hAnsi="Calibri" w:eastAsia="Calibri" w:cs="Calibri"/>
          <w:noProof w:val="0"/>
          <w:sz w:val="22"/>
          <w:szCs w:val="22"/>
          <w:lang w:val="en-US"/>
        </w:rPr>
        <w:t>) computed according to the incom</w:t>
      </w:r>
      <w:r w:rsidRPr="2F6C55FD" w:rsidR="2F6C55FD">
        <w:rPr>
          <w:rFonts w:ascii="Calibri" w:hAnsi="Calibri" w:eastAsia="Calibri" w:cs="Calibri"/>
          <w:noProof w:val="0"/>
          <w:sz w:val="22"/>
          <w:szCs w:val="22"/>
          <w:lang w:val="en-US"/>
        </w:rPr>
        <w:t xml:space="preserve">ing </w:t>
      </w:r>
      <w:r w:rsidRPr="2F6C55FD" w:rsidR="2F6C55FD">
        <w:rPr>
          <w:rFonts w:ascii="Calibri" w:hAnsi="Calibri" w:eastAsia="Calibri" w:cs="Calibri"/>
          <w:noProof w:val="0"/>
          <w:sz w:val="22"/>
          <w:szCs w:val="22"/>
          <w:lang w:val="en-US"/>
        </w:rPr>
        <w:t>PC</w:t>
      </w:r>
      <w:r w:rsidRPr="2F6C55FD" w:rsidR="2F6C55FD">
        <w:rPr>
          <w:rFonts w:ascii="Calibri" w:hAnsi="Calibri" w:eastAsia="Calibri" w:cs="Calibri"/>
          <w:noProof w:val="0"/>
          <w:sz w:val="22"/>
          <w:szCs w:val="22"/>
          <w:lang w:val="en-US"/>
        </w:rPr>
        <w:t>R</w:t>
      </w:r>
      <w:r w:rsidRPr="2F6C55FD" w:rsidR="2F6C55FD">
        <w:rPr>
          <w:rFonts w:ascii="Calibri" w:hAnsi="Calibri" w:eastAsia="Calibri" w:cs="Calibri"/>
          <w:noProof w:val="0"/>
          <w:sz w:val="16"/>
          <w:szCs w:val="16"/>
          <w:lang w:val="en-US"/>
        </w:rPr>
        <w:t>abs</w:t>
      </w:r>
      <w:r w:rsidRPr="2F6C55FD" w:rsidR="2F6C55FD">
        <w:rPr>
          <w:rFonts w:ascii="Calibri" w:hAnsi="Calibri" w:eastAsia="Calibri" w:cs="Calibri"/>
          <w:noProof w:val="0"/>
          <w:sz w:val="22"/>
          <w:szCs w:val="22"/>
          <w:lang w:val="en-US"/>
        </w:rPr>
        <w:t xml:space="preserve"> values:</w:t>
      </w:r>
    </w:p>
    <w:p w:rsidR="3CBDA660" w:rsidP="04A36A90" w:rsidRDefault="3CBDA660" w14:paraId="0C391FF4" w14:textId="1A4573E0">
      <w:pPr>
        <w:pStyle w:val="Heading4"/>
        <w:bidi w:val="0"/>
      </w:pPr>
      <w:bookmarkStart w:name="_Toc1930493834" w:id="108796866"/>
      <w:r w:rsidR="29CE7158">
        <w:rPr/>
        <w:t xml:space="preserve">3.4-2-3 Calculation of virtual </w:t>
      </w:r>
      <w:r w:rsidR="29CE7158">
        <w:rPr/>
        <w:t>timestamps</w:t>
      </w:r>
      <w:r w:rsidR="29CE7158">
        <w:rPr/>
        <w:t xml:space="preserve"> (VATs)</w:t>
      </w:r>
      <w:bookmarkEnd w:id="108796866"/>
    </w:p>
    <w:p w:rsidR="3CBDA660" w:rsidP="04A36A90" w:rsidRDefault="3CBDA660" w14:paraId="2C334AA2" w14:textId="5E6838B3">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The Virtual Arrival Timestamping method enables insertion of TS packets that are not present in the Parent Signal or of TS packets that are regenerated by the DSA. This may be done to save bandwidth in the Parent Signal, for example by generating DTT PMT or EIT sections on daughter site as an alternative to receiving those from the CSG. The mechanism for the generation of a stream of TS packets ensures that multiple DSAs generate identical packets and an identical packet sequence.</w:t>
      </w:r>
    </w:p>
    <w:p w:rsidR="3CBDA660" w:rsidP="04A36A90" w:rsidRDefault="3CBDA660" w14:paraId="6FF64B0B" w14:textId="15E68479">
      <w:pPr>
        <w:pStyle w:val="Normal"/>
        <w:bidi w:val="0"/>
        <w:spacing w:before="0" w:beforeAutospacing="off" w:after="160" w:afterAutospacing="off" w:line="259" w:lineRule="auto"/>
        <w:ind/>
        <w:jc w:val="both"/>
        <w:rPr>
          <w:rFonts w:ascii="Calibri" w:hAnsi="Calibri" w:eastAsia="Calibri" w:cs="Calibri"/>
          <w:noProof w:val="0"/>
          <w:sz w:val="22"/>
          <w:szCs w:val="22"/>
          <w:lang w:val="en-US"/>
        </w:rPr>
      </w:pPr>
      <w:r w:rsidRPr="2F6C55FD" w:rsidR="2F6C55FD">
        <w:rPr>
          <w:rFonts w:ascii="Calibri" w:hAnsi="Calibri" w:eastAsia="Calibri" w:cs="Calibri"/>
          <w:noProof w:val="0"/>
          <w:sz w:val="22"/>
          <w:szCs w:val="22"/>
          <w:lang w:val="en-US"/>
        </w:rPr>
        <w:t xml:space="preserve">Below, the method for insertion of TS packets generated with constant packet rate is defined. This method is intended for use for </w:t>
      </w:r>
      <w:r w:rsidRPr="2F6C55FD" w:rsidR="2F6C55FD">
        <w:rPr>
          <w:rFonts w:ascii="Calibri" w:hAnsi="Calibri" w:eastAsia="Calibri" w:cs="Calibri"/>
          <w:noProof w:val="0"/>
          <w:sz w:val="22"/>
          <w:szCs w:val="22"/>
          <w:lang w:val="en-US"/>
        </w:rPr>
        <w:t>e.g.</w:t>
      </w:r>
      <w:r w:rsidRPr="2F6C55FD" w:rsidR="2F6C55FD">
        <w:rPr>
          <w:rFonts w:ascii="Calibri" w:hAnsi="Calibri" w:eastAsia="Calibri" w:cs="Calibri"/>
          <w:noProof w:val="0"/>
          <w:sz w:val="22"/>
          <w:szCs w:val="22"/>
          <w:lang w:val="en-US"/>
        </w:rPr>
        <w:t xml:space="preserve"> the insertion of regenerated </w:t>
      </w:r>
      <w:r w:rsidRPr="2F6C55FD" w:rsidR="2F6C55FD">
        <w:rPr>
          <w:rFonts w:ascii="Calibri" w:hAnsi="Calibri" w:eastAsia="Calibri" w:cs="Calibri"/>
          <w:noProof w:val="0"/>
          <w:sz w:val="22"/>
          <w:szCs w:val="22"/>
          <w:lang w:val="en-US"/>
        </w:rPr>
        <w:t>PMTs.</w:t>
      </w:r>
    </w:p>
    <w:p w:rsidR="3CBDA660" w:rsidP="04A36A90" w:rsidRDefault="3CBDA660" w14:paraId="40B40487" w14:textId="00C71779">
      <w:pPr>
        <w:pStyle w:val="Heading5"/>
        <w:bidi w:val="0"/>
      </w:pPr>
      <w:bookmarkStart w:name="_Toc21264105" w:id="924218720"/>
      <w:r w:rsidR="29CE7158">
        <w:rPr/>
        <w:t>3.4-2-3-1 CBR operation mode</w:t>
      </w:r>
      <w:bookmarkEnd w:id="924218720"/>
    </w:p>
    <w:p w:rsidR="3CBDA660" w:rsidP="04A36A90" w:rsidRDefault="3CBDA660" w14:paraId="396C5AE6" w14:textId="6F21D618">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The Virtual Arrival Timestamp of TS packets is calculated by the DSA based on a time interval </w:t>
      </w:r>
      <w:r w:rsidRPr="2F6C55FD" w:rsidR="2F6C55FD">
        <w:rPr>
          <w:rFonts w:ascii="Calibri" w:hAnsi="Calibri" w:eastAsia="Calibri" w:cs="Calibri"/>
          <w:noProof w:val="0"/>
          <w:sz w:val="22"/>
          <w:szCs w:val="22"/>
          <w:lang w:val="en-US"/>
        </w:rPr>
        <w:t>indicated</w:t>
      </w:r>
      <w:r w:rsidRPr="2F6C55FD" w:rsidR="2F6C55FD">
        <w:rPr>
          <w:rFonts w:ascii="Calibri" w:hAnsi="Calibri" w:eastAsia="Calibri" w:cs="Calibri"/>
          <w:noProof w:val="0"/>
          <w:sz w:val="22"/>
          <w:szCs w:val="22"/>
          <w:lang w:val="en-US"/>
        </w:rPr>
        <w:t xml:space="preserve"> as part of the DSA Configuration Information. The time interval in question is equivalent to the indicated </w:t>
      </w:r>
      <w:r w:rsidRPr="2F6C55FD" w:rsidR="2F6C55FD">
        <w:rPr>
          <w:rFonts w:ascii="Calibri" w:hAnsi="Calibri" w:eastAsia="Calibri" w:cs="Calibri"/>
          <w:noProof w:val="0"/>
          <w:sz w:val="22"/>
          <w:szCs w:val="22"/>
          <w:lang w:val="en-US"/>
        </w:rPr>
        <w:t>table_repetition_period</w:t>
      </w:r>
      <w:r w:rsidRPr="2F6C55FD" w:rsidR="2F6C55FD">
        <w:rPr>
          <w:rFonts w:ascii="Calibri" w:hAnsi="Calibri" w:eastAsia="Calibri" w:cs="Calibri"/>
          <w:noProof w:val="0"/>
          <w:sz w:val="22"/>
          <w:szCs w:val="22"/>
          <w:lang w:val="en-US"/>
        </w:rPr>
        <w:t xml:space="preserve">. The DSA converts that </w:t>
      </w:r>
      <w:r w:rsidRPr="2F6C55FD" w:rsidR="2F6C55FD">
        <w:rPr>
          <w:rFonts w:ascii="Calibri" w:hAnsi="Calibri" w:eastAsia="Calibri" w:cs="Calibri"/>
          <w:noProof w:val="0"/>
          <w:sz w:val="22"/>
          <w:szCs w:val="22"/>
          <w:lang w:val="en-US"/>
        </w:rPr>
        <w:t>table_repetition_period</w:t>
      </w:r>
      <w:r w:rsidRPr="2F6C55FD" w:rsidR="2F6C55FD">
        <w:rPr>
          <w:rFonts w:ascii="Calibri" w:hAnsi="Calibri" w:eastAsia="Calibri" w:cs="Calibri"/>
          <w:noProof w:val="0"/>
          <w:sz w:val="22"/>
          <w:szCs w:val="22"/>
          <w:lang w:val="en-US"/>
        </w:rPr>
        <w:t xml:space="preserve"> into a time interval for the insertion of TS packets carrying the corresponding PSI/SI table sections as follows:</w:t>
      </w:r>
    </w:p>
    <w:p w:rsidR="3CBDA660" w:rsidP="04A36A90" w:rsidRDefault="3CBDA660" w14:paraId="442EAF34" w14:textId="02533998">
      <w:pPr>
        <w:pStyle w:val="Heading3"/>
        <w:bidi w:val="0"/>
      </w:pPr>
      <w:bookmarkStart w:name="_Toc1309863664" w:id="1930221332"/>
      <w:r w:rsidR="29CE7158">
        <w:rPr/>
        <w:t>3.4-3 TS re-multiplexing</w:t>
      </w:r>
      <w:bookmarkEnd w:id="1930221332"/>
    </w:p>
    <w:p w:rsidR="3CBDA660" w:rsidP="04A36A90" w:rsidRDefault="3CBDA660" w14:paraId="6B8CFADF" w14:textId="741B2AA3">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The TSs for each PLP shall be created by first generating a Reference TS (see clause 6.4.2), and then replacing null packets with selected packets from the incoming parent TSs, with packets stemming originally from the incoming parent TSs but were </w:t>
      </w:r>
      <w:r w:rsidRPr="2F6C55FD" w:rsidR="2F6C55FD">
        <w:rPr>
          <w:rFonts w:ascii="Calibri" w:hAnsi="Calibri" w:eastAsia="Calibri" w:cs="Calibri"/>
          <w:noProof w:val="0"/>
          <w:sz w:val="22"/>
          <w:szCs w:val="22"/>
          <w:lang w:val="en-US"/>
        </w:rPr>
        <w:t>modified</w:t>
      </w:r>
      <w:r w:rsidRPr="2F6C55FD" w:rsidR="2F6C55FD">
        <w:rPr>
          <w:rFonts w:ascii="Calibri" w:hAnsi="Calibri" w:eastAsia="Calibri" w:cs="Calibri"/>
          <w:noProof w:val="0"/>
          <w:sz w:val="22"/>
          <w:szCs w:val="22"/>
          <w:lang w:val="en-US"/>
        </w:rPr>
        <w:t xml:space="preserve">, and with packets generated locally by the DSA. Figure 6 illustrates the TS </w:t>
      </w:r>
      <w:r w:rsidRPr="2F6C55FD" w:rsidR="2F6C55FD">
        <w:rPr>
          <w:rFonts w:ascii="Calibri" w:hAnsi="Calibri" w:eastAsia="Calibri" w:cs="Calibri"/>
          <w:noProof w:val="0"/>
          <w:sz w:val="22"/>
          <w:szCs w:val="22"/>
          <w:lang w:val="en-US"/>
        </w:rPr>
        <w:t>remultiplexing</w:t>
      </w:r>
      <w:r w:rsidRPr="2F6C55FD" w:rsidR="2F6C55FD">
        <w:rPr>
          <w:rFonts w:ascii="Calibri" w:hAnsi="Calibri" w:eastAsia="Calibri" w:cs="Calibri"/>
          <w:noProof w:val="0"/>
          <w:sz w:val="22"/>
          <w:szCs w:val="22"/>
          <w:lang w:val="en-US"/>
        </w:rPr>
        <w:t xml:space="preserve"> in detail, because for the DVB-T case that </w:t>
      </w:r>
      <w:r w:rsidRPr="2F6C55FD" w:rsidR="2F6C55FD">
        <w:rPr>
          <w:rFonts w:ascii="Calibri" w:hAnsi="Calibri" w:eastAsia="Calibri" w:cs="Calibri"/>
          <w:noProof w:val="0"/>
          <w:sz w:val="22"/>
          <w:szCs w:val="22"/>
          <w:lang w:val="en-US"/>
        </w:rPr>
        <w:t>represents</w:t>
      </w:r>
      <w:r w:rsidRPr="2F6C55FD" w:rsidR="2F6C55FD">
        <w:rPr>
          <w:rFonts w:ascii="Calibri" w:hAnsi="Calibri" w:eastAsia="Calibri" w:cs="Calibri"/>
          <w:noProof w:val="0"/>
          <w:sz w:val="22"/>
          <w:szCs w:val="22"/>
          <w:lang w:val="en-US"/>
        </w:rPr>
        <w:t xml:space="preserve"> </w:t>
      </w:r>
      <w:r w:rsidRPr="2F6C55FD" w:rsidR="2F6C55FD">
        <w:rPr>
          <w:rFonts w:ascii="Calibri" w:hAnsi="Calibri" w:eastAsia="Calibri" w:cs="Calibri"/>
          <w:noProof w:val="0"/>
          <w:sz w:val="22"/>
          <w:szCs w:val="22"/>
          <w:lang w:val="en-US"/>
        </w:rPr>
        <w:t>a</w:t>
      </w:r>
      <w:r w:rsidRPr="2F6C55FD" w:rsidR="2F6C55FD">
        <w:rPr>
          <w:rFonts w:ascii="Calibri" w:hAnsi="Calibri" w:eastAsia="Calibri" w:cs="Calibri"/>
          <w:noProof w:val="0"/>
          <w:sz w:val="22"/>
          <w:szCs w:val="22"/>
          <w:lang w:val="en-US"/>
        </w:rPr>
        <w:t xml:space="preserve"> major part of the DSA processing.</w:t>
      </w:r>
    </w:p>
    <w:p w:rsidR="3CBDA660" w:rsidP="04A36A90" w:rsidRDefault="3CBDA660" w14:paraId="2829D834" w14:textId="088E9363">
      <w:pPr>
        <w:pStyle w:val="Heading4"/>
        <w:bidi w:val="0"/>
      </w:pPr>
      <w:bookmarkStart w:name="_Toc996148749" w:id="101821597"/>
      <w:r w:rsidR="29CE7158">
        <w:rPr/>
        <w:t>3.4-3-1 TS DVB-T2 case</w:t>
      </w:r>
      <w:bookmarkEnd w:id="101821597"/>
    </w:p>
    <w:p w:rsidR="3CBDA660" w:rsidP="04A36A90" w:rsidRDefault="3CBDA660" w14:paraId="49B68FC5" w14:textId="453E64D1">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There shall be one RTS for each data PLP, but the RTSs for the PLPs within the same PLP_GROUP shall be identical in case a common PLP is present, see ETSI EN 302 755 [2].</w:t>
      </w:r>
    </w:p>
    <w:p w:rsidR="2F6C55FD" w:rsidP="2F6C55FD" w:rsidRDefault="2F6C55FD" w14:paraId="2DE2C699" w14:textId="5503AF4A">
      <w:pPr>
        <w:pStyle w:val="Normal"/>
        <w:bidi w:val="0"/>
        <w:spacing w:before="0" w:beforeAutospacing="off" w:after="160" w:afterAutospacing="off" w:line="259" w:lineRule="auto"/>
        <w:jc w:val="both"/>
        <w:rPr>
          <w:rFonts w:ascii="Calibri" w:hAnsi="Calibri" w:eastAsia="Calibri" w:cs="Calibri"/>
          <w:noProof w:val="0"/>
          <w:sz w:val="22"/>
          <w:szCs w:val="22"/>
          <w:lang w:val="en-US"/>
        </w:rPr>
      </w:pPr>
    </w:p>
    <w:p w:rsidR="2F6C55FD" w:rsidP="2F6C55FD" w:rsidRDefault="2F6C55FD" w14:paraId="30CEC634" w14:textId="77CD0FB0">
      <w:pPr>
        <w:pStyle w:val="Normal"/>
        <w:bidi w:val="0"/>
        <w:spacing w:before="0" w:beforeAutospacing="off" w:after="160" w:afterAutospacing="off" w:line="259" w:lineRule="auto"/>
        <w:jc w:val="both"/>
        <w:rPr>
          <w:rFonts w:ascii="Calibri" w:hAnsi="Calibri" w:eastAsia="Calibri" w:cs="Calibri"/>
          <w:noProof w:val="0"/>
          <w:sz w:val="22"/>
          <w:szCs w:val="22"/>
          <w:lang w:val="en-US"/>
        </w:rPr>
      </w:pPr>
    </w:p>
    <w:p w:rsidR="2F6C55FD" w:rsidP="2F6C55FD" w:rsidRDefault="2F6C55FD" w14:paraId="51E53118" w14:textId="18241B12">
      <w:pPr>
        <w:pStyle w:val="Normal"/>
        <w:bidi w:val="0"/>
        <w:spacing w:before="0" w:beforeAutospacing="off" w:after="160" w:afterAutospacing="off" w:line="259" w:lineRule="auto"/>
        <w:jc w:val="both"/>
        <w:rPr>
          <w:rFonts w:ascii="Calibri" w:hAnsi="Calibri" w:eastAsia="Calibri" w:cs="Calibri"/>
          <w:noProof w:val="0"/>
          <w:sz w:val="22"/>
          <w:szCs w:val="22"/>
          <w:lang w:val="en-US"/>
        </w:rPr>
      </w:pPr>
    </w:p>
    <w:p w:rsidR="3CBDA660" w:rsidP="04A36A90" w:rsidRDefault="3CBDA660" w14:paraId="39902F61" w14:textId="40C6EF3A">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The RTS shall include packets with </w:t>
      </w:r>
      <w:r w:rsidRPr="2F6C55FD" w:rsidR="2F6C55FD">
        <w:rPr>
          <w:rFonts w:ascii="Calibri" w:hAnsi="Calibri" w:eastAsia="Calibri" w:cs="Calibri"/>
          <w:noProof w:val="0"/>
          <w:sz w:val="22"/>
          <w:szCs w:val="22"/>
          <w:lang w:val="en-US"/>
        </w:rPr>
        <w:t>PCRabs</w:t>
      </w:r>
      <w:r w:rsidRPr="2F6C55FD" w:rsidR="2F6C55FD">
        <w:rPr>
          <w:rFonts w:ascii="Calibri" w:hAnsi="Calibri" w:eastAsia="Calibri" w:cs="Calibri"/>
          <w:noProof w:val="0"/>
          <w:sz w:val="22"/>
          <w:szCs w:val="22"/>
          <w:lang w:val="en-US"/>
        </w:rPr>
        <w:t xml:space="preserve"> values equal to values of the PCRFTSP </w:t>
      </w:r>
      <w:r w:rsidRPr="2F6C55FD" w:rsidR="2F6C55FD">
        <w:rPr>
          <w:rFonts w:ascii="Calibri" w:hAnsi="Calibri" w:eastAsia="Calibri" w:cs="Calibri"/>
          <w:noProof w:val="0"/>
          <w:sz w:val="22"/>
          <w:szCs w:val="22"/>
          <w:lang w:val="en-US"/>
        </w:rPr>
        <w:t>signaled</w:t>
      </w:r>
      <w:r w:rsidRPr="2F6C55FD" w:rsidR="2F6C55FD">
        <w:rPr>
          <w:rFonts w:ascii="Calibri" w:hAnsi="Calibri" w:eastAsia="Calibri" w:cs="Calibri"/>
          <w:noProof w:val="0"/>
          <w:sz w:val="22"/>
          <w:szCs w:val="22"/>
          <w:lang w:val="en-US"/>
        </w:rPr>
        <w:t xml:space="preserve"> in the F&amp;TI </w:t>
      </w:r>
      <w:r w:rsidRPr="2F6C55FD" w:rsidR="2F6C55FD">
        <w:rPr>
          <w:rFonts w:ascii="Calibri" w:hAnsi="Calibri" w:eastAsia="Calibri" w:cs="Calibri"/>
          <w:noProof w:val="0"/>
          <w:sz w:val="22"/>
          <w:szCs w:val="22"/>
          <w:lang w:val="en-US"/>
        </w:rPr>
        <w:t>signaling</w:t>
      </w:r>
      <w:r w:rsidRPr="2F6C55FD" w:rsidR="2F6C55FD">
        <w:rPr>
          <w:rFonts w:ascii="Calibri" w:hAnsi="Calibri" w:eastAsia="Calibri" w:cs="Calibri"/>
          <w:noProof w:val="0"/>
          <w:sz w:val="22"/>
          <w:szCs w:val="22"/>
          <w:lang w:val="en-US"/>
        </w:rPr>
        <w:t xml:space="preserve"> packets for the relevant PLP. Between these packets there shall be further Null packets with equally spaced </w:t>
      </w:r>
      <w:r w:rsidRPr="2F6C55FD" w:rsidR="2F6C55FD">
        <w:rPr>
          <w:rFonts w:ascii="Calibri" w:hAnsi="Calibri" w:eastAsia="Calibri" w:cs="Calibri"/>
          <w:noProof w:val="0"/>
          <w:sz w:val="22"/>
          <w:szCs w:val="22"/>
          <w:lang w:val="en-US"/>
        </w:rPr>
        <w:t>PCRabs</w:t>
      </w:r>
      <w:r w:rsidRPr="2F6C55FD" w:rsidR="2F6C55FD">
        <w:rPr>
          <w:rFonts w:ascii="Calibri" w:hAnsi="Calibri" w:eastAsia="Calibri" w:cs="Calibri"/>
          <w:noProof w:val="0"/>
          <w:sz w:val="22"/>
          <w:szCs w:val="22"/>
          <w:lang w:val="en-US"/>
        </w:rPr>
        <w:t xml:space="preserve"> values (as defined below), such that the total number of packets including the packet with a given PCRFTSP value up to but excluding the packet with the </w:t>
      </w:r>
      <w:r w:rsidRPr="2F6C55FD" w:rsidR="2F6C55FD">
        <w:rPr>
          <w:rFonts w:ascii="Calibri" w:hAnsi="Calibri" w:eastAsia="Calibri" w:cs="Calibri"/>
          <w:noProof w:val="0"/>
          <w:sz w:val="22"/>
          <w:szCs w:val="22"/>
          <w:lang w:val="en-US"/>
        </w:rPr>
        <w:t>subsequent</w:t>
      </w:r>
      <w:r w:rsidRPr="2F6C55FD" w:rsidR="2F6C55FD">
        <w:rPr>
          <w:rFonts w:ascii="Calibri" w:hAnsi="Calibri" w:eastAsia="Calibri" w:cs="Calibri"/>
          <w:noProof w:val="0"/>
          <w:sz w:val="22"/>
          <w:szCs w:val="22"/>
          <w:lang w:val="en-US"/>
        </w:rPr>
        <w:t xml:space="preserve"> PCRFTSP value shall be equal to the </w:t>
      </w:r>
      <w:r w:rsidRPr="2F6C55FD" w:rsidR="2F6C55FD">
        <w:rPr>
          <w:rFonts w:ascii="Calibri" w:hAnsi="Calibri" w:eastAsia="Calibri" w:cs="Calibri"/>
          <w:noProof w:val="0"/>
          <w:sz w:val="22"/>
          <w:szCs w:val="22"/>
          <w:lang w:val="en-US"/>
        </w:rPr>
        <w:t>frame_packet_count</w:t>
      </w:r>
      <w:r w:rsidRPr="2F6C55FD" w:rsidR="2F6C55FD">
        <w:rPr>
          <w:rFonts w:ascii="Calibri" w:hAnsi="Calibri" w:eastAsia="Calibri" w:cs="Calibri"/>
          <w:noProof w:val="0"/>
          <w:sz w:val="22"/>
          <w:szCs w:val="22"/>
          <w:lang w:val="en-US"/>
        </w:rPr>
        <w:t xml:space="preserve"> in the T2-MI packet carrying F&amp;TI </w:t>
      </w:r>
      <w:r w:rsidRPr="2F6C55FD" w:rsidR="2F6C55FD">
        <w:rPr>
          <w:rFonts w:ascii="Calibri" w:hAnsi="Calibri" w:eastAsia="Calibri" w:cs="Calibri"/>
          <w:noProof w:val="0"/>
          <w:sz w:val="22"/>
          <w:szCs w:val="22"/>
          <w:lang w:val="en-US"/>
        </w:rPr>
        <w:t>containing</w:t>
      </w:r>
      <w:r w:rsidRPr="2F6C55FD" w:rsidR="2F6C55FD">
        <w:rPr>
          <w:rFonts w:ascii="Calibri" w:hAnsi="Calibri" w:eastAsia="Calibri" w:cs="Calibri"/>
          <w:noProof w:val="0"/>
          <w:sz w:val="22"/>
          <w:szCs w:val="22"/>
          <w:lang w:val="en-US"/>
        </w:rPr>
        <w:t xml:space="preserve"> the first PCRFTSP value.</w:t>
      </w:r>
    </w:p>
    <w:p w:rsidR="3CBDA660" w:rsidP="04A36A90" w:rsidRDefault="3CBDA660" w14:paraId="2FA33167" w14:textId="6CD490F4">
      <w:pPr>
        <w:pStyle w:val="Heading4"/>
        <w:bidi w:val="0"/>
      </w:pPr>
      <w:bookmarkStart w:name="_Toc679949100" w:id="1984990641"/>
      <w:r w:rsidR="29CE7158">
        <w:rPr/>
        <w:t>3.4-3-2 TS DVB-T case</w:t>
      </w:r>
      <w:bookmarkEnd w:id="1984990641"/>
    </w:p>
    <w:p w:rsidR="3CBDA660" w:rsidP="04A36A90" w:rsidRDefault="3CBDA660" w14:paraId="76DA98FA" w14:textId="1637458C">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In the case of DVB-T, a mega-frame building block, see ETSI TS 101 191 [4], sits between the Reference Transport Stream generator and the TS </w:t>
      </w:r>
      <w:r w:rsidRPr="04A36A90" w:rsidR="04A36A90">
        <w:rPr>
          <w:rFonts w:ascii="Calibri" w:hAnsi="Calibri" w:eastAsia="Calibri" w:cs="Calibri"/>
          <w:noProof w:val="0"/>
          <w:sz w:val="22"/>
          <w:szCs w:val="22"/>
          <w:lang w:val="en-US"/>
        </w:rPr>
        <w:t>remultiplexer</w:t>
      </w:r>
      <w:r w:rsidRPr="04A36A90" w:rsidR="04A36A90">
        <w:rPr>
          <w:rFonts w:ascii="Calibri" w:hAnsi="Calibri" w:eastAsia="Calibri" w:cs="Calibri"/>
          <w:noProof w:val="0"/>
          <w:sz w:val="22"/>
          <w:szCs w:val="22"/>
          <w:lang w:val="en-US"/>
        </w:rPr>
        <w:t xml:space="preserve">, see figure 6. The latter </w:t>
      </w:r>
      <w:r w:rsidRPr="04A36A90" w:rsidR="04A36A90">
        <w:rPr>
          <w:rFonts w:ascii="Calibri" w:hAnsi="Calibri" w:eastAsia="Calibri" w:cs="Calibri"/>
          <w:noProof w:val="0"/>
          <w:sz w:val="22"/>
          <w:szCs w:val="22"/>
          <w:lang w:val="en-US"/>
        </w:rPr>
        <w:t>remultiplexer</w:t>
      </w:r>
      <w:r w:rsidRPr="04A36A90" w:rsidR="04A36A90">
        <w:rPr>
          <w:rFonts w:ascii="Calibri" w:hAnsi="Calibri" w:eastAsia="Calibri" w:cs="Calibri"/>
          <w:noProof w:val="0"/>
          <w:sz w:val="22"/>
          <w:szCs w:val="22"/>
          <w:lang w:val="en-US"/>
        </w:rPr>
        <w:t xml:space="preserve"> is directly connected to interface L.</w:t>
      </w:r>
    </w:p>
    <w:p w:rsidR="3CBDA660" w:rsidP="04A36A90" w:rsidRDefault="3CBDA660" w14:paraId="358BE69E" w14:textId="24D6FA5F">
      <w:pPr>
        <w:pStyle w:val="Heading5"/>
        <w:bidi w:val="0"/>
      </w:pPr>
      <w:bookmarkStart w:name="_Toc1456363792" w:id="2082274489"/>
      <w:r w:rsidR="29CE7158">
        <w:rPr/>
        <w:t>3.4-3-2-1 Extraction of F&amp;TI packets</w:t>
      </w:r>
      <w:bookmarkEnd w:id="2082274489"/>
    </w:p>
    <w:p w:rsidR="3CBDA660" w:rsidP="04A36A90" w:rsidRDefault="3CBDA660" w14:paraId="7DD536DD" w14:textId="2A16D149">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The F&amp;TI packets are extracted by the DSA. The modulation parameters TPS are derived from the F&amp;TI packets.</w:t>
      </w:r>
    </w:p>
    <w:p w:rsidR="3CBDA660" w:rsidP="04A36A90" w:rsidRDefault="3CBDA660" w14:paraId="5BBF202D" w14:textId="47673410">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The DSA shall remove the </w:t>
      </w:r>
      <w:r w:rsidRPr="04A36A90" w:rsidR="04A36A90">
        <w:rPr>
          <w:rFonts w:ascii="Calibri" w:hAnsi="Calibri" w:eastAsia="Calibri" w:cs="Calibri"/>
          <w:noProof w:val="0"/>
          <w:sz w:val="22"/>
          <w:szCs w:val="22"/>
          <w:lang w:val="en-US"/>
        </w:rPr>
        <w:t>megaframe_timestamping</w:t>
      </w:r>
      <w:r w:rsidRPr="04A36A90" w:rsidR="04A36A90">
        <w:rPr>
          <w:rFonts w:ascii="Calibri" w:hAnsi="Calibri" w:eastAsia="Calibri" w:cs="Calibri"/>
          <w:noProof w:val="0"/>
          <w:sz w:val="22"/>
          <w:szCs w:val="22"/>
          <w:lang w:val="en-US"/>
        </w:rPr>
        <w:t xml:space="preserve"> function when building the MIP packet for the DVB-T transmission and shall change the PID to the standardized PID 15</w:t>
      </w:r>
      <w:r w:rsidRPr="04A36A90" w:rsidR="04A36A90">
        <w:rPr>
          <w:rFonts w:ascii="Calibri" w:hAnsi="Calibri" w:eastAsia="Calibri" w:cs="Calibri"/>
          <w:noProof w:val="0"/>
          <w:sz w:val="16"/>
          <w:szCs w:val="16"/>
          <w:lang w:val="en-US"/>
        </w:rPr>
        <w:t>16</w:t>
      </w:r>
      <w:r w:rsidRPr="04A36A90" w:rsidR="04A36A90">
        <w:rPr>
          <w:rFonts w:ascii="Calibri" w:hAnsi="Calibri" w:eastAsia="Calibri" w:cs="Calibri"/>
          <w:noProof w:val="0"/>
          <w:sz w:val="22"/>
          <w:szCs w:val="22"/>
          <w:lang w:val="en-US"/>
        </w:rPr>
        <w:t>.</w:t>
      </w:r>
    </w:p>
    <w:p w:rsidR="3CBDA660" w:rsidP="04A36A90" w:rsidRDefault="3CBDA660" w14:paraId="3092D9BD" w14:textId="1A6923E3">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PCR</w:t>
      </w:r>
      <w:r w:rsidRPr="04A36A90" w:rsidR="04A36A90">
        <w:rPr>
          <w:rFonts w:ascii="Calibri" w:hAnsi="Calibri" w:eastAsia="Calibri" w:cs="Calibri"/>
          <w:noProof w:val="0"/>
          <w:sz w:val="16"/>
          <w:szCs w:val="16"/>
          <w:lang w:val="en-US"/>
        </w:rPr>
        <w:t>abs</w:t>
      </w:r>
      <w:r w:rsidRPr="04A36A90" w:rsidR="04A36A90">
        <w:rPr>
          <w:rFonts w:ascii="Calibri" w:hAnsi="Calibri" w:eastAsia="Calibri" w:cs="Calibri"/>
          <w:noProof w:val="0"/>
          <w:sz w:val="22"/>
          <w:szCs w:val="22"/>
          <w:lang w:val="en-US"/>
        </w:rPr>
        <w:t xml:space="preserve"> is then assigned to the MIP packet.</w:t>
      </w:r>
    </w:p>
    <w:p w:rsidR="3CBDA660" w:rsidP="04A36A90" w:rsidRDefault="3CBDA660" w14:paraId="428BC9DB" w14:textId="5743F8F4">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The bitrate of the Reference Transport Stream, and therefore the number of packets in a mega-frame, NMF, is defined by the modulation parameters TPS.</w:t>
      </w:r>
    </w:p>
    <w:p w:rsidR="3CBDA660" w:rsidP="04A36A90" w:rsidRDefault="3CBDA660" w14:paraId="0BBAB090" w14:textId="3FDC86A6">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The </w:t>
      </w:r>
      <w:r w:rsidRPr="2F6C55FD" w:rsidR="2F6C55FD">
        <w:rPr>
          <w:rFonts w:ascii="Calibri" w:hAnsi="Calibri" w:eastAsia="Calibri" w:cs="Calibri"/>
          <w:noProof w:val="0"/>
          <w:sz w:val="22"/>
          <w:szCs w:val="22"/>
          <w:lang w:val="en-US"/>
        </w:rPr>
        <w:t>PCRabs</w:t>
      </w:r>
      <w:r w:rsidRPr="2F6C55FD" w:rsidR="2F6C55FD">
        <w:rPr>
          <w:rFonts w:ascii="Calibri" w:hAnsi="Calibri" w:eastAsia="Calibri" w:cs="Calibri"/>
          <w:noProof w:val="0"/>
          <w:sz w:val="22"/>
          <w:szCs w:val="22"/>
          <w:lang w:val="en-US"/>
        </w:rPr>
        <w:t xml:space="preserve"> value associated with the MIP packet for mega-frame n, denoted </w:t>
      </w:r>
      <w:r w:rsidRPr="2F6C55FD" w:rsidR="2F6C55FD">
        <w:rPr>
          <w:rFonts w:ascii="Calibri" w:hAnsi="Calibri" w:eastAsia="Calibri" w:cs="Calibri"/>
          <w:noProof w:val="0"/>
          <w:sz w:val="22"/>
          <w:szCs w:val="22"/>
          <w:lang w:val="en-US"/>
        </w:rPr>
        <w:t>PCR</w:t>
      </w:r>
      <w:r w:rsidRPr="2F6C55FD" w:rsidR="2F6C55FD">
        <w:rPr>
          <w:rFonts w:ascii="Calibri" w:hAnsi="Calibri" w:eastAsia="Calibri" w:cs="Calibri"/>
          <w:noProof w:val="0"/>
          <w:sz w:val="16"/>
          <w:szCs w:val="16"/>
          <w:lang w:val="en-US"/>
        </w:rPr>
        <w:t>mf</w:t>
      </w:r>
      <w:r w:rsidRPr="2F6C55FD" w:rsidR="2F6C55FD">
        <w:rPr>
          <w:rFonts w:ascii="Calibri" w:hAnsi="Calibri" w:eastAsia="Calibri" w:cs="Calibri"/>
          <w:noProof w:val="0"/>
          <w:sz w:val="22"/>
          <w:szCs w:val="22"/>
          <w:lang w:val="en-US"/>
        </w:rPr>
        <w:t xml:space="preserve"> (n), shall be equal to the value given by the PCR_ABS_BASE and PCR_ABS_EXT fields </w:t>
      </w:r>
      <w:r w:rsidRPr="2F6C55FD" w:rsidR="2F6C55FD">
        <w:rPr>
          <w:rFonts w:ascii="Calibri" w:hAnsi="Calibri" w:eastAsia="Calibri" w:cs="Calibri"/>
          <w:noProof w:val="0"/>
          <w:sz w:val="22"/>
          <w:szCs w:val="22"/>
          <w:lang w:val="en-US"/>
        </w:rPr>
        <w:t>signaled</w:t>
      </w:r>
      <w:r w:rsidRPr="2F6C55FD" w:rsidR="2F6C55FD">
        <w:rPr>
          <w:rFonts w:ascii="Calibri" w:hAnsi="Calibri" w:eastAsia="Calibri" w:cs="Calibri"/>
          <w:noProof w:val="0"/>
          <w:sz w:val="22"/>
          <w:szCs w:val="22"/>
          <w:lang w:val="en-US"/>
        </w:rPr>
        <w:t xml:space="preserve"> in the </w:t>
      </w:r>
      <w:r w:rsidRPr="2F6C55FD" w:rsidR="2F6C55FD">
        <w:rPr>
          <w:rFonts w:ascii="Calibri" w:hAnsi="Calibri" w:eastAsia="Calibri" w:cs="Calibri"/>
          <w:noProof w:val="0"/>
          <w:sz w:val="22"/>
          <w:szCs w:val="22"/>
          <w:lang w:val="en-US"/>
        </w:rPr>
        <w:t>m</w:t>
      </w:r>
      <w:r w:rsidRPr="2F6C55FD" w:rsidR="2F6C55FD">
        <w:rPr>
          <w:rFonts w:ascii="Calibri" w:hAnsi="Calibri" w:eastAsia="Calibri" w:cs="Calibri"/>
          <w:noProof w:val="0"/>
          <w:sz w:val="22"/>
          <w:szCs w:val="22"/>
          <w:lang w:val="en-US"/>
        </w:rPr>
        <w:t>egaframe_timestamping</w:t>
      </w:r>
      <w:r w:rsidRPr="2F6C55FD" w:rsidR="2F6C55FD">
        <w:rPr>
          <w:rFonts w:ascii="Calibri" w:hAnsi="Calibri" w:eastAsia="Calibri" w:cs="Calibri"/>
          <w:noProof w:val="0"/>
          <w:sz w:val="22"/>
          <w:szCs w:val="22"/>
          <w:lang w:val="en-US"/>
        </w:rPr>
        <w:t xml:space="preserve"> </w:t>
      </w:r>
      <w:r w:rsidRPr="2F6C55FD" w:rsidR="2F6C55FD">
        <w:rPr>
          <w:rFonts w:ascii="Calibri" w:hAnsi="Calibri" w:eastAsia="Calibri" w:cs="Calibri"/>
          <w:noProof w:val="0"/>
          <w:sz w:val="22"/>
          <w:szCs w:val="22"/>
          <w:lang w:val="en-US"/>
        </w:rPr>
        <w:t>function of the MIP packet</w:t>
      </w:r>
    </w:p>
    <w:p w:rsidR="3CBDA660" w:rsidP="04A36A90" w:rsidRDefault="3CBDA660" w14:paraId="39C0E6D5" w14:textId="71C5EE4A">
      <w:pPr>
        <w:pStyle w:val="Heading3"/>
        <w:bidi w:val="0"/>
      </w:pPr>
      <w:bookmarkStart w:name="_Toc1020438572" w:id="1163451915"/>
      <w:r w:rsidR="29CE7158">
        <w:rPr/>
        <w:t>3.4-4 Selection of relevant content from input TSs</w:t>
      </w:r>
      <w:bookmarkEnd w:id="1163451915"/>
    </w:p>
    <w:p w:rsidR="3CBDA660" w:rsidP="04A36A90" w:rsidRDefault="3CBDA660" w14:paraId="703A6010" w14:textId="256E67B9">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The services and service components that shall be extracted for terrestrial re-transmission are </w:t>
      </w:r>
      <w:r w:rsidRPr="04A36A90" w:rsidR="04A36A90">
        <w:rPr>
          <w:rFonts w:ascii="Calibri" w:hAnsi="Calibri" w:eastAsia="Calibri" w:cs="Calibri"/>
          <w:noProof w:val="0"/>
          <w:sz w:val="22"/>
          <w:szCs w:val="22"/>
          <w:lang w:val="en-US"/>
        </w:rPr>
        <w:t>determined</w:t>
      </w:r>
      <w:r w:rsidRPr="04A36A90" w:rsidR="04A36A90">
        <w:rPr>
          <w:rFonts w:ascii="Calibri" w:hAnsi="Calibri" w:eastAsia="Calibri" w:cs="Calibri"/>
          <w:noProof w:val="0"/>
          <w:sz w:val="22"/>
          <w:szCs w:val="22"/>
          <w:lang w:val="en-US"/>
        </w:rPr>
        <w:t xml:space="preserve"> by the DSA Configuration Information (DSACI). Within a Transport Stream, the TS packets are selected by PID.</w:t>
      </w:r>
    </w:p>
    <w:p w:rsidR="3CBDA660" w:rsidP="04A36A90" w:rsidRDefault="3CBDA660" w14:paraId="29D605A5" w14:textId="770D0B5D">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The PID </w:t>
      </w:r>
      <w:r w:rsidRPr="04A36A90" w:rsidR="04A36A90">
        <w:rPr>
          <w:rFonts w:ascii="Calibri" w:hAnsi="Calibri" w:eastAsia="Calibri" w:cs="Calibri"/>
          <w:noProof w:val="0"/>
          <w:sz w:val="22"/>
          <w:szCs w:val="22"/>
          <w:lang w:val="en-US"/>
        </w:rPr>
        <w:t>component</w:t>
      </w:r>
      <w:r w:rsidRPr="04A36A90" w:rsidR="04A36A90">
        <w:rPr>
          <w:rFonts w:ascii="Calibri" w:hAnsi="Calibri" w:eastAsia="Calibri" w:cs="Calibri"/>
          <w:noProof w:val="0"/>
          <w:sz w:val="22"/>
          <w:szCs w:val="22"/>
          <w:lang w:val="en-US"/>
        </w:rPr>
        <w:t xml:space="preserve"> </w:t>
      </w:r>
      <w:r w:rsidRPr="04A36A90" w:rsidR="04A36A90">
        <w:rPr>
          <w:rFonts w:ascii="Calibri" w:hAnsi="Calibri" w:eastAsia="Calibri" w:cs="Calibri"/>
          <w:noProof w:val="0"/>
          <w:sz w:val="22"/>
          <w:szCs w:val="22"/>
          <w:lang w:val="en-US"/>
        </w:rPr>
        <w:t>selection</w:t>
      </w:r>
      <w:r w:rsidRPr="04A36A90" w:rsidR="04A36A90">
        <w:rPr>
          <w:rFonts w:ascii="Calibri" w:hAnsi="Calibri" w:eastAsia="Calibri" w:cs="Calibri"/>
          <w:noProof w:val="0"/>
          <w:sz w:val="22"/>
          <w:szCs w:val="22"/>
          <w:lang w:val="en-US"/>
        </w:rPr>
        <w:t xml:space="preserve"> shall also be used for remapping of PSI/SI sent on hidden PIDs.</w:t>
      </w:r>
    </w:p>
    <w:p w:rsidR="3CBDA660" w:rsidP="04A36A90" w:rsidRDefault="3CBDA660" w14:paraId="1C527EC5" w14:textId="041FD49A">
      <w:pPr>
        <w:pStyle w:val="Heading3"/>
        <w:bidi w:val="0"/>
        <w:jc w:val="both"/>
      </w:pPr>
      <w:bookmarkStart w:name="_Toc167084001" w:id="1918933117"/>
      <w:r w:rsidR="29CE7158">
        <w:rPr/>
        <w:t>3.4-5 Processing and generation of layer 2 signaling (PSI/SI)</w:t>
      </w:r>
      <w:bookmarkEnd w:id="1918933117"/>
    </w:p>
    <w:p w:rsidR="3CBDA660" w:rsidP="04A36A90" w:rsidRDefault="3CBDA660" w14:paraId="4ED19BFF" w14:textId="36FD6281">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Terrestrial PSI/SI is inserted into the output TS in a way </w:t>
      </w:r>
      <w:r w:rsidRPr="2F6C55FD" w:rsidR="2F6C55FD">
        <w:rPr>
          <w:rFonts w:ascii="Calibri" w:hAnsi="Calibri" w:eastAsia="Calibri" w:cs="Calibri"/>
          <w:noProof w:val="0"/>
          <w:sz w:val="22"/>
          <w:szCs w:val="22"/>
          <w:lang w:val="en-US"/>
        </w:rPr>
        <w:t>that</w:t>
      </w:r>
      <w:r w:rsidRPr="2F6C55FD" w:rsidR="2F6C55FD">
        <w:rPr>
          <w:rFonts w:ascii="Calibri" w:hAnsi="Calibri" w:eastAsia="Calibri" w:cs="Calibri"/>
          <w:noProof w:val="0"/>
          <w:sz w:val="22"/>
          <w:szCs w:val="22"/>
          <w:lang w:val="en-US"/>
        </w:rPr>
        <w:t xml:space="preserve"> enables the receiver/decoder to select and </w:t>
      </w:r>
      <w:r w:rsidRPr="2F6C55FD" w:rsidR="2F6C55FD">
        <w:rPr>
          <w:rFonts w:ascii="Calibri" w:hAnsi="Calibri" w:eastAsia="Calibri" w:cs="Calibri"/>
          <w:noProof w:val="0"/>
          <w:sz w:val="22"/>
          <w:szCs w:val="22"/>
          <w:lang w:val="en-US"/>
        </w:rPr>
        <w:t>locate</w:t>
      </w:r>
      <w:r w:rsidRPr="2F6C55FD" w:rsidR="2F6C55FD">
        <w:rPr>
          <w:rFonts w:ascii="Calibri" w:hAnsi="Calibri" w:eastAsia="Calibri" w:cs="Calibri"/>
          <w:noProof w:val="0"/>
          <w:sz w:val="22"/>
          <w:szCs w:val="22"/>
          <w:lang w:val="en-US"/>
        </w:rPr>
        <w:t xml:space="preserve"> the broadcast services and the components of the services. PSI/SI is partly dynamic and time-accurate to support changes in the service status and changes in the service composition.</w:t>
      </w:r>
    </w:p>
    <w:p w:rsidR="3CBDA660" w:rsidP="04A36A90" w:rsidRDefault="3CBDA660" w14:paraId="7E451D05" w14:textId="18B02281">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PSI/SI for the terrestrial multiplex also </w:t>
      </w:r>
      <w:r w:rsidRPr="04A36A90" w:rsidR="04A36A90">
        <w:rPr>
          <w:rFonts w:ascii="Calibri" w:hAnsi="Calibri" w:eastAsia="Calibri" w:cs="Calibri"/>
          <w:noProof w:val="0"/>
          <w:sz w:val="22"/>
          <w:szCs w:val="22"/>
          <w:lang w:val="en-US"/>
        </w:rPr>
        <w:t>assists</w:t>
      </w:r>
      <w:r w:rsidRPr="04A36A90" w:rsidR="04A36A90">
        <w:rPr>
          <w:rFonts w:ascii="Calibri" w:hAnsi="Calibri" w:eastAsia="Calibri" w:cs="Calibri"/>
          <w:noProof w:val="0"/>
          <w:sz w:val="22"/>
          <w:szCs w:val="22"/>
          <w:lang w:val="en-US"/>
        </w:rPr>
        <w:t xml:space="preserve"> the viewer in selecting services and the related events.</w:t>
      </w:r>
    </w:p>
    <w:p w:rsidR="3CBDA660" w:rsidP="04A36A90" w:rsidRDefault="3CBDA660" w14:paraId="01711FA0" w14:textId="72F2127B">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The following clauses detail the four methods available for insertion of terrestrial PSI/SI by the DSAs - depending on instructions being part of DSACI.</w:t>
      </w:r>
    </w:p>
    <w:p w:rsidR="2F6C55FD" w:rsidP="2F6C55FD" w:rsidRDefault="2F6C55FD" w14:paraId="55F71114" w14:textId="6025E78D">
      <w:pPr>
        <w:pStyle w:val="Normal"/>
        <w:bidi w:val="0"/>
        <w:spacing w:before="0" w:beforeAutospacing="off" w:after="160" w:afterAutospacing="off" w:line="259" w:lineRule="auto"/>
        <w:jc w:val="both"/>
        <w:rPr>
          <w:rFonts w:ascii="Calibri" w:hAnsi="Calibri" w:eastAsia="Calibri" w:cs="Calibri"/>
          <w:noProof w:val="0"/>
          <w:sz w:val="22"/>
          <w:szCs w:val="22"/>
          <w:lang w:val="en-US"/>
        </w:rPr>
      </w:pPr>
    </w:p>
    <w:p w:rsidR="2F6C55FD" w:rsidP="2F6C55FD" w:rsidRDefault="2F6C55FD" w14:paraId="7C144904" w14:textId="7A7D3596">
      <w:pPr>
        <w:pStyle w:val="Normal"/>
        <w:bidi w:val="0"/>
        <w:spacing w:before="0" w:beforeAutospacing="off" w:after="160" w:afterAutospacing="off" w:line="259" w:lineRule="auto"/>
        <w:jc w:val="both"/>
        <w:rPr>
          <w:rFonts w:ascii="Calibri" w:hAnsi="Calibri" w:eastAsia="Calibri" w:cs="Calibri"/>
          <w:noProof w:val="0"/>
          <w:sz w:val="22"/>
          <w:szCs w:val="22"/>
          <w:lang w:val="en-US"/>
        </w:rPr>
      </w:pPr>
    </w:p>
    <w:p w:rsidR="3CBDA660" w:rsidP="04A36A90" w:rsidRDefault="3CBDA660" w14:paraId="305E3032" w14:textId="0506FECD">
      <w:pPr>
        <w:pStyle w:val="Heading4"/>
        <w:bidi w:val="0"/>
        <w:jc w:val="both"/>
      </w:pPr>
      <w:bookmarkStart w:name="_Toc1397092689" w:id="1204804046"/>
      <w:r w:rsidR="29CE7158">
        <w:rPr/>
        <w:t xml:space="preserve">3.4-5-1 Pass-through </w:t>
      </w:r>
      <w:r w:rsidR="29CE7158">
        <w:rPr/>
        <w:t>remultiplexing</w:t>
      </w:r>
      <w:r w:rsidR="29CE7158">
        <w:rPr/>
        <w:t xml:space="preserve"> of selected parent tables/sections</w:t>
      </w:r>
      <w:bookmarkEnd w:id="1204804046"/>
    </w:p>
    <w:p w:rsidR="3CBDA660" w:rsidP="04A36A90" w:rsidRDefault="3CBDA660" w14:paraId="05C088CC" w14:textId="15271F53">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When a Parent Signal </w:t>
      </w:r>
      <w:r w:rsidRPr="2F6C55FD" w:rsidR="2F6C55FD">
        <w:rPr>
          <w:rFonts w:ascii="Calibri" w:hAnsi="Calibri" w:eastAsia="Calibri" w:cs="Calibri"/>
          <w:noProof w:val="0"/>
          <w:sz w:val="22"/>
          <w:szCs w:val="22"/>
          <w:lang w:val="en-US"/>
        </w:rPr>
        <w:t>component</w:t>
      </w:r>
      <w:r w:rsidRPr="2F6C55FD" w:rsidR="2F6C55FD">
        <w:rPr>
          <w:rFonts w:ascii="Calibri" w:hAnsi="Calibri" w:eastAsia="Calibri" w:cs="Calibri"/>
          <w:noProof w:val="0"/>
          <w:sz w:val="22"/>
          <w:szCs w:val="22"/>
          <w:lang w:val="en-US"/>
        </w:rPr>
        <w:t xml:space="preserve"> is also applicable to a DTT multiplex, it may be passed to the output without content modification. When the CSG builds a DSACI that </w:t>
      </w:r>
      <w:r w:rsidRPr="2F6C55FD" w:rsidR="2F6C55FD">
        <w:rPr>
          <w:rFonts w:ascii="Calibri" w:hAnsi="Calibri" w:eastAsia="Calibri" w:cs="Calibri"/>
          <w:noProof w:val="0"/>
          <w:sz w:val="22"/>
          <w:szCs w:val="22"/>
          <w:lang w:val="en-US"/>
        </w:rPr>
        <w:t>complies with</w:t>
      </w:r>
      <w:r w:rsidRPr="2F6C55FD" w:rsidR="2F6C55FD">
        <w:rPr>
          <w:rFonts w:ascii="Calibri" w:hAnsi="Calibri" w:eastAsia="Calibri" w:cs="Calibri"/>
          <w:noProof w:val="0"/>
          <w:sz w:val="22"/>
          <w:szCs w:val="22"/>
          <w:lang w:val="en-US"/>
        </w:rPr>
        <w:t xml:space="preserve"> this situation. the DSA shall </w:t>
      </w:r>
      <w:r w:rsidRPr="2F6C55FD" w:rsidR="2F6C55FD">
        <w:rPr>
          <w:rFonts w:ascii="Calibri" w:hAnsi="Calibri" w:eastAsia="Calibri" w:cs="Calibri"/>
          <w:noProof w:val="0"/>
          <w:sz w:val="22"/>
          <w:szCs w:val="22"/>
          <w:lang w:val="en-US"/>
        </w:rPr>
        <w:t>pass through</w:t>
      </w:r>
      <w:r w:rsidRPr="2F6C55FD" w:rsidR="2F6C55FD">
        <w:rPr>
          <w:rFonts w:ascii="Calibri" w:hAnsi="Calibri" w:eastAsia="Calibri" w:cs="Calibri"/>
          <w:noProof w:val="0"/>
          <w:sz w:val="22"/>
          <w:szCs w:val="22"/>
          <w:lang w:val="en-US"/>
        </w:rPr>
        <w:t xml:space="preserve"> all packets of the target PSI/SI </w:t>
      </w:r>
      <w:r w:rsidRPr="2F6C55FD" w:rsidR="2F6C55FD">
        <w:rPr>
          <w:rFonts w:ascii="Calibri" w:hAnsi="Calibri" w:eastAsia="Calibri" w:cs="Calibri"/>
          <w:noProof w:val="0"/>
          <w:sz w:val="22"/>
          <w:szCs w:val="22"/>
          <w:lang w:val="en-US"/>
        </w:rPr>
        <w:t>component</w:t>
      </w:r>
      <w:r w:rsidRPr="2F6C55FD" w:rsidR="2F6C55FD">
        <w:rPr>
          <w:rFonts w:ascii="Calibri" w:hAnsi="Calibri" w:eastAsia="Calibri" w:cs="Calibri"/>
          <w:noProof w:val="0"/>
          <w:sz w:val="22"/>
          <w:szCs w:val="22"/>
          <w:lang w:val="en-US"/>
        </w:rPr>
        <w:t>.</w:t>
      </w:r>
      <w:r w:rsidRPr="2F6C55FD" w:rsidR="2F6C55FD">
        <w:rPr>
          <w:rFonts w:ascii="Calibri" w:hAnsi="Calibri" w:eastAsia="Calibri" w:cs="Calibri"/>
          <w:noProof w:val="0"/>
          <w:sz w:val="22"/>
          <w:szCs w:val="22"/>
          <w:lang w:val="en-US"/>
        </w:rPr>
        <w:t xml:space="preserve"> Accordin</w:t>
      </w:r>
      <w:r w:rsidRPr="2F6C55FD" w:rsidR="2F6C55FD">
        <w:rPr>
          <w:rFonts w:ascii="Calibri" w:hAnsi="Calibri" w:eastAsia="Calibri" w:cs="Calibri"/>
          <w:noProof w:val="0"/>
          <w:sz w:val="22"/>
          <w:szCs w:val="22"/>
          <w:lang w:val="en-US"/>
        </w:rPr>
        <w:t xml:space="preserve">g to the DSACI, the output PID may be </w:t>
      </w:r>
      <w:r w:rsidRPr="2F6C55FD" w:rsidR="2F6C55FD">
        <w:rPr>
          <w:rFonts w:ascii="Calibri" w:hAnsi="Calibri" w:eastAsia="Calibri" w:cs="Calibri"/>
          <w:noProof w:val="0"/>
          <w:sz w:val="22"/>
          <w:szCs w:val="22"/>
          <w:lang w:val="en-US"/>
        </w:rPr>
        <w:t>modified</w:t>
      </w:r>
      <w:r w:rsidRPr="2F6C55FD" w:rsidR="2F6C55FD">
        <w:rPr>
          <w:rFonts w:ascii="Calibri" w:hAnsi="Calibri" w:eastAsia="Calibri" w:cs="Calibri"/>
          <w:noProof w:val="0"/>
          <w:sz w:val="22"/>
          <w:szCs w:val="22"/>
          <w:lang w:val="en-US"/>
        </w:rPr>
        <w:t xml:space="preserve"> t</w:t>
      </w:r>
      <w:r w:rsidRPr="2F6C55FD" w:rsidR="2F6C55FD">
        <w:rPr>
          <w:rFonts w:ascii="Calibri" w:hAnsi="Calibri" w:eastAsia="Calibri" w:cs="Calibri"/>
          <w:noProof w:val="0"/>
          <w:sz w:val="22"/>
          <w:szCs w:val="22"/>
          <w:lang w:val="en-US"/>
        </w:rPr>
        <w:t xml:space="preserve">o match </w:t>
      </w:r>
      <w:r w:rsidRPr="2F6C55FD" w:rsidR="2F6C55FD">
        <w:rPr>
          <w:rFonts w:ascii="Calibri" w:hAnsi="Calibri" w:eastAsia="Calibri" w:cs="Calibri"/>
          <w:noProof w:val="0"/>
          <w:sz w:val="22"/>
          <w:szCs w:val="22"/>
          <w:lang w:val="en-US"/>
        </w:rPr>
        <w:t>the DTT PSI/SI consistency.</w:t>
      </w:r>
    </w:p>
    <w:p w:rsidR="3CBDA660" w:rsidP="04A36A90" w:rsidRDefault="3CBDA660" w14:paraId="63F0560E" w14:textId="2ED3FFC7">
      <w:pPr>
        <w:pStyle w:val="Normal"/>
        <w:bidi w:val="0"/>
        <w:spacing w:before="0" w:beforeAutospacing="off" w:after="160" w:afterAutospacing="off" w:line="259" w:lineRule="auto"/>
        <w:ind/>
      </w:pPr>
      <w:r w:rsidRPr="2F6C55FD" w:rsidR="2F6C55FD">
        <w:rPr>
          <w:rFonts w:ascii="Calibri" w:hAnsi="Calibri" w:eastAsia="Calibri" w:cs="Calibri"/>
          <w:noProof w:val="0"/>
          <w:sz w:val="22"/>
          <w:szCs w:val="22"/>
          <w:lang w:val="en-US"/>
        </w:rPr>
        <w:t>The CSG may also use this method to send DTT PSI/SI sections in Parent Signal on non-default PIDs and build the DSACI so that the DSA will remap the PIDs to match DTT PIDs. These sections are part of an SIS Service.</w:t>
      </w:r>
    </w:p>
    <w:p w:rsidR="3CBDA660" w:rsidP="04A36A90" w:rsidRDefault="3CBDA660" w14:paraId="044E1106" w14:textId="3421DFE9">
      <w:pPr>
        <w:pStyle w:val="Heading4"/>
        <w:bidi w:val="0"/>
        <w:jc w:val="both"/>
      </w:pPr>
      <w:bookmarkStart w:name="_Toc1081467050" w:id="2140729072"/>
      <w:r w:rsidR="29CE7158">
        <w:rPr/>
        <w:t>3.4-5-2 conversion of parent table/sections on the fly (patching)</w:t>
      </w:r>
      <w:bookmarkEnd w:id="2140729072"/>
    </w:p>
    <w:p w:rsidR="3CBDA660" w:rsidP="04A36A90" w:rsidRDefault="3CBDA660" w14:paraId="04632F37" w14:textId="4C89556C">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In addition to the method described above, the conversion mechanism may be used to </w:t>
      </w:r>
      <w:r w:rsidRPr="2F6C55FD" w:rsidR="2F6C55FD">
        <w:rPr>
          <w:rFonts w:ascii="Calibri" w:hAnsi="Calibri" w:eastAsia="Calibri" w:cs="Calibri"/>
          <w:noProof w:val="0"/>
          <w:sz w:val="22"/>
          <w:szCs w:val="22"/>
          <w:lang w:val="en-US"/>
        </w:rPr>
        <w:t>modify</w:t>
      </w:r>
      <w:r w:rsidRPr="2F6C55FD" w:rsidR="2F6C55FD">
        <w:rPr>
          <w:rFonts w:ascii="Calibri" w:hAnsi="Calibri" w:eastAsia="Calibri" w:cs="Calibri"/>
          <w:noProof w:val="0"/>
          <w:sz w:val="22"/>
          <w:szCs w:val="22"/>
          <w:lang w:val="en-US"/>
        </w:rPr>
        <w:t xml:space="preserve"> table attributes according to the DSACI inserted by CSG. This method is applicable when the modified table does not need </w:t>
      </w:r>
      <w:r w:rsidRPr="2F6C55FD" w:rsidR="2F6C55FD">
        <w:rPr>
          <w:rFonts w:ascii="Calibri" w:hAnsi="Calibri" w:eastAsia="Calibri" w:cs="Calibri"/>
          <w:noProof w:val="0"/>
          <w:sz w:val="22"/>
          <w:szCs w:val="22"/>
          <w:lang w:val="en-US"/>
        </w:rPr>
        <w:t>repacketization</w:t>
      </w:r>
      <w:r w:rsidRPr="2F6C55FD" w:rsidR="2F6C55FD">
        <w:rPr>
          <w:rFonts w:ascii="Calibri" w:hAnsi="Calibri" w:eastAsia="Calibri" w:cs="Calibri"/>
          <w:noProof w:val="0"/>
          <w:sz w:val="22"/>
          <w:szCs w:val="22"/>
          <w:lang w:val="en-US"/>
        </w:rPr>
        <w:t xml:space="preserve">: Only CRC updates and section invalidation using stuffing sections are allowed. To ensure Continuity Counter consistency, no incoming packet of the same </w:t>
      </w:r>
      <w:r w:rsidRPr="2F6C55FD" w:rsidR="2F6C55FD">
        <w:rPr>
          <w:rFonts w:ascii="Calibri" w:hAnsi="Calibri" w:eastAsia="Calibri" w:cs="Calibri"/>
          <w:noProof w:val="0"/>
          <w:sz w:val="22"/>
          <w:szCs w:val="22"/>
          <w:lang w:val="en-US"/>
        </w:rPr>
        <w:t>component</w:t>
      </w:r>
      <w:r w:rsidRPr="2F6C55FD" w:rsidR="2F6C55FD">
        <w:rPr>
          <w:rFonts w:ascii="Calibri" w:hAnsi="Calibri" w:eastAsia="Calibri" w:cs="Calibri"/>
          <w:noProof w:val="0"/>
          <w:sz w:val="22"/>
          <w:szCs w:val="22"/>
          <w:lang w:val="en-US"/>
        </w:rPr>
        <w:t xml:space="preserve"> shall be discarded. Depending on DSACI, the output PIDs may be </w:t>
      </w:r>
      <w:r w:rsidRPr="2F6C55FD" w:rsidR="2F6C55FD">
        <w:rPr>
          <w:rFonts w:ascii="Calibri" w:hAnsi="Calibri" w:eastAsia="Calibri" w:cs="Calibri"/>
          <w:noProof w:val="0"/>
          <w:sz w:val="22"/>
          <w:szCs w:val="22"/>
          <w:lang w:val="en-US"/>
        </w:rPr>
        <w:t>modified</w:t>
      </w:r>
      <w:r w:rsidRPr="2F6C55FD" w:rsidR="2F6C55FD">
        <w:rPr>
          <w:rFonts w:ascii="Calibri" w:hAnsi="Calibri" w:eastAsia="Calibri" w:cs="Calibri"/>
          <w:noProof w:val="0"/>
          <w:sz w:val="22"/>
          <w:szCs w:val="22"/>
          <w:lang w:val="en-US"/>
        </w:rPr>
        <w:t>.</w:t>
      </w:r>
    </w:p>
    <w:p w:rsidR="3CBDA660" w:rsidP="04A36A90" w:rsidRDefault="3CBDA660" w14:paraId="557F469C" w14:textId="1D647A1B">
      <w:pPr>
        <w:pStyle w:val="Heading4"/>
        <w:bidi w:val="0"/>
        <w:jc w:val="both"/>
      </w:pPr>
      <w:bookmarkStart w:name="_Toc236549732" w:id="1703495976"/>
      <w:r w:rsidR="29CE7158">
        <w:rPr/>
        <w:t>3.4-5-3 static table regeneration</w:t>
      </w:r>
      <w:bookmarkEnd w:id="1703495976"/>
    </w:p>
    <w:p w:rsidR="3CBDA660" w:rsidP="04A36A90" w:rsidRDefault="3CBDA660" w14:paraId="32D0766E" w14:textId="731314C8">
      <w:pPr>
        <w:pStyle w:val="ListParagraph"/>
        <w:numPr>
          <w:ilvl w:val="0"/>
          <w:numId w:val="30"/>
        </w:numPr>
        <w:bidi w:val="0"/>
        <w:jc w:val="both"/>
        <w:rPr>
          <w:noProof w:val="0"/>
          <w:lang w:val="en-US"/>
        </w:rPr>
      </w:pPr>
      <w:r w:rsidRPr="2F6C55FD" w:rsidR="2F6C55FD">
        <w:rPr>
          <w:noProof w:val="0"/>
          <w:lang w:val="en-US"/>
        </w:rPr>
        <w:t xml:space="preserve">PAT, </w:t>
      </w:r>
      <w:r w:rsidRPr="2F6C55FD" w:rsidR="2F6C55FD">
        <w:rPr>
          <w:noProof w:val="0"/>
          <w:lang w:val="en-US"/>
        </w:rPr>
        <w:t>PMT,</w:t>
      </w:r>
      <w:r w:rsidRPr="2F6C55FD" w:rsidR="2F6C55FD">
        <w:rPr>
          <w:noProof w:val="0"/>
          <w:lang w:val="en-US"/>
        </w:rPr>
        <w:t xml:space="preserve"> SDT, CAT regeneration:</w:t>
      </w:r>
    </w:p>
    <w:p w:rsidR="3CBDA660" w:rsidP="04A36A90" w:rsidRDefault="3CBDA660" w14:paraId="3577205B" w14:textId="37507B36">
      <w:pPr>
        <w:pStyle w:val="ListParagraph"/>
        <w:numPr>
          <w:ilvl w:val="1"/>
          <w:numId w:val="30"/>
        </w:numPr>
        <w:bidi w:val="0"/>
        <w:jc w:val="both"/>
        <w:rPr>
          <w:noProof w:val="0"/>
          <w:lang w:val="en-US"/>
        </w:rPr>
      </w:pPr>
      <w:r w:rsidRPr="04A36A90" w:rsidR="04A36A90">
        <w:rPr>
          <w:noProof w:val="0"/>
          <w:lang w:val="en-US"/>
        </w:rPr>
        <w:t xml:space="preserve">The PAT table is created in compliance with ISO/IEC 13818-1 [5]. The DSACI configures the </w:t>
      </w:r>
      <w:r w:rsidRPr="04A36A90" w:rsidR="04A36A90">
        <w:rPr>
          <w:noProof w:val="0"/>
          <w:lang w:val="en-US"/>
        </w:rPr>
        <w:t>TS_id</w:t>
      </w:r>
      <w:r w:rsidRPr="04A36A90" w:rsidR="04A36A90">
        <w:rPr>
          <w:noProof w:val="0"/>
          <w:lang w:val="en-US"/>
        </w:rPr>
        <w:t xml:space="preserve">, </w:t>
      </w:r>
      <w:r w:rsidRPr="04A36A90" w:rsidR="04A36A90">
        <w:rPr>
          <w:noProof w:val="0"/>
          <w:lang w:val="en-US"/>
        </w:rPr>
        <w:t>version_number</w:t>
      </w:r>
      <w:r w:rsidRPr="04A36A90" w:rsidR="04A36A90">
        <w:rPr>
          <w:noProof w:val="0"/>
          <w:lang w:val="en-US"/>
        </w:rPr>
        <w:t xml:space="preserve"> and lists the output </w:t>
      </w:r>
      <w:r w:rsidRPr="04A36A90" w:rsidR="04A36A90">
        <w:rPr>
          <w:noProof w:val="0"/>
          <w:lang w:val="en-US"/>
        </w:rPr>
        <w:t>program_number</w:t>
      </w:r>
      <w:r w:rsidRPr="04A36A90" w:rsidR="04A36A90">
        <w:rPr>
          <w:noProof w:val="0"/>
          <w:lang w:val="en-US"/>
        </w:rPr>
        <w:t xml:space="preserve"> and the associated PMT_PIDs. The services are asserted in ascending order based on the output </w:t>
      </w:r>
      <w:r w:rsidRPr="04A36A90" w:rsidR="04A36A90">
        <w:rPr>
          <w:noProof w:val="0"/>
          <w:lang w:val="en-US"/>
        </w:rPr>
        <w:t>program_number</w:t>
      </w:r>
      <w:r w:rsidRPr="04A36A90" w:rsidR="04A36A90">
        <w:rPr>
          <w:noProof w:val="0"/>
          <w:lang w:val="en-US"/>
        </w:rPr>
        <w:t>.</w:t>
      </w:r>
    </w:p>
    <w:p w:rsidR="3CBDA660" w:rsidP="04A36A90" w:rsidRDefault="3CBDA660" w14:paraId="4B7D67FA" w14:textId="2ACCD04A">
      <w:pPr>
        <w:pStyle w:val="ListParagraph"/>
        <w:numPr>
          <w:ilvl w:val="1"/>
          <w:numId w:val="30"/>
        </w:numPr>
        <w:bidi w:val="0"/>
        <w:jc w:val="both"/>
        <w:rPr>
          <w:noProof w:val="0"/>
          <w:lang w:val="en-US"/>
        </w:rPr>
      </w:pPr>
      <w:r w:rsidRPr="04A36A90" w:rsidR="04A36A90">
        <w:rPr>
          <w:noProof w:val="0"/>
          <w:lang w:val="en-US"/>
        </w:rPr>
        <w:t xml:space="preserve">The CAT table is created in compliance with ISO/IEC 13818-1 [5]. DSACI configures the version number and the list of </w:t>
      </w:r>
      <w:r w:rsidRPr="04A36A90" w:rsidR="04A36A90">
        <w:rPr>
          <w:noProof w:val="0"/>
          <w:lang w:val="en-US"/>
        </w:rPr>
        <w:t>CA_system_id</w:t>
      </w:r>
      <w:r w:rsidRPr="04A36A90" w:rsidR="04A36A90">
        <w:rPr>
          <w:noProof w:val="0"/>
          <w:lang w:val="en-US"/>
        </w:rPr>
        <w:t xml:space="preserve"> /EMM_PID pairs. The </w:t>
      </w:r>
      <w:r w:rsidRPr="04A36A90" w:rsidR="04A36A90">
        <w:rPr>
          <w:noProof w:val="0"/>
          <w:lang w:val="en-US"/>
        </w:rPr>
        <w:t>CA_descriptors</w:t>
      </w:r>
      <w:r w:rsidRPr="04A36A90" w:rsidR="04A36A90">
        <w:rPr>
          <w:noProof w:val="0"/>
          <w:lang w:val="en-US"/>
        </w:rPr>
        <w:t xml:space="preserve"> are inserted in ascending order of </w:t>
      </w:r>
      <w:r w:rsidRPr="04A36A90" w:rsidR="04A36A90">
        <w:rPr>
          <w:noProof w:val="0"/>
          <w:lang w:val="en-US"/>
        </w:rPr>
        <w:t>CA_system_id</w:t>
      </w:r>
      <w:r w:rsidRPr="04A36A90" w:rsidR="04A36A90">
        <w:rPr>
          <w:noProof w:val="0"/>
          <w:lang w:val="en-US"/>
        </w:rPr>
        <w:t xml:space="preserve"> and ascending order of EMM_PID.</w:t>
      </w:r>
    </w:p>
    <w:p w:rsidR="3CBDA660" w:rsidP="04A36A90" w:rsidRDefault="3CBDA660" w14:paraId="5386E6F8" w14:textId="7D8EC170">
      <w:pPr>
        <w:pStyle w:val="ListParagraph"/>
        <w:numPr>
          <w:ilvl w:val="1"/>
          <w:numId w:val="30"/>
        </w:numPr>
        <w:bidi w:val="0"/>
        <w:jc w:val="both"/>
        <w:rPr>
          <w:noProof w:val="0"/>
          <w:lang w:val="en-US"/>
        </w:rPr>
      </w:pPr>
      <w:r w:rsidRPr="2F6C55FD" w:rsidR="2F6C55FD">
        <w:rPr>
          <w:noProof w:val="0"/>
          <w:lang w:val="en-US"/>
        </w:rPr>
        <w:t xml:space="preserve">The PMT skeletons for services not making use of remapping or patching </w:t>
      </w:r>
      <w:r w:rsidRPr="2F6C55FD" w:rsidR="2F6C55FD">
        <w:rPr>
          <w:noProof w:val="0"/>
          <w:lang w:val="en-US"/>
        </w:rPr>
        <w:t>original PMTs their</w:t>
      </w:r>
      <w:r w:rsidRPr="2F6C55FD" w:rsidR="2F6C55FD">
        <w:rPr>
          <w:noProof w:val="0"/>
          <w:lang w:val="en-US"/>
        </w:rPr>
        <w:t xml:space="preserve"> PMTs are created in compliance with ISO/IEC 13818-1 [5], clause 2.4.4.8. The fields </w:t>
      </w:r>
      <w:r w:rsidRPr="2F6C55FD" w:rsidR="2F6C55FD">
        <w:rPr>
          <w:noProof w:val="0"/>
          <w:lang w:val="en-US"/>
        </w:rPr>
        <w:t>program_number</w:t>
      </w:r>
      <w:r w:rsidRPr="2F6C55FD" w:rsidR="2F6C55FD">
        <w:rPr>
          <w:noProof w:val="0"/>
          <w:lang w:val="en-US"/>
        </w:rPr>
        <w:t>, PCR_PID</w:t>
      </w:r>
      <w:r w:rsidRPr="2F6C55FD" w:rsidR="2F6C55FD">
        <w:rPr>
          <w:noProof w:val="0"/>
          <w:lang w:val="en-US"/>
        </w:rPr>
        <w:t>, and the</w:t>
      </w:r>
      <w:r w:rsidRPr="2F6C55FD" w:rsidR="2F6C55FD">
        <w:rPr>
          <w:noProof w:val="0"/>
          <w:lang w:val="en-US"/>
        </w:rPr>
        <w:t xml:space="preserve"> list of elementary streams </w:t>
      </w:r>
      <w:r w:rsidRPr="2F6C55FD" w:rsidR="2F6C55FD">
        <w:rPr>
          <w:noProof w:val="0"/>
          <w:lang w:val="en-US"/>
        </w:rPr>
        <w:t>are</w:t>
      </w:r>
      <w:r w:rsidRPr="2F6C55FD" w:rsidR="2F6C55FD">
        <w:rPr>
          <w:noProof w:val="0"/>
          <w:lang w:val="en-US"/>
        </w:rPr>
        <w:t xml:space="preserve"> provided as part of DSACI. DSACI also </w:t>
      </w:r>
      <w:r w:rsidRPr="2F6C55FD" w:rsidR="2F6C55FD">
        <w:rPr>
          <w:noProof w:val="0"/>
          <w:lang w:val="en-US"/>
        </w:rPr>
        <w:t>indicates</w:t>
      </w:r>
      <w:r w:rsidRPr="2F6C55FD" w:rsidR="2F6C55FD">
        <w:rPr>
          <w:noProof w:val="0"/>
          <w:lang w:val="en-US"/>
        </w:rPr>
        <w:t xml:space="preserve"> if conditional access information is to be removed. The following processing shall be implemented:</w:t>
      </w:r>
    </w:p>
    <w:p w:rsidR="3CBDA660" w:rsidP="04A36A90" w:rsidRDefault="3CBDA660" w14:paraId="50787043" w14:textId="3F93DF8B">
      <w:pPr>
        <w:pStyle w:val="ListParagraph"/>
        <w:numPr>
          <w:ilvl w:val="2"/>
          <w:numId w:val="30"/>
        </w:numPr>
        <w:bidi w:val="0"/>
        <w:jc w:val="both"/>
        <w:rPr>
          <w:noProof w:val="0"/>
          <w:lang w:val="en-US"/>
        </w:rPr>
      </w:pPr>
      <w:r w:rsidRPr="04A36A90" w:rsidR="04A36A90">
        <w:rPr>
          <w:noProof w:val="0"/>
          <w:lang w:val="en-US"/>
        </w:rPr>
        <w:t xml:space="preserve">Extract the incoming PMTs </w:t>
      </w:r>
      <w:r w:rsidRPr="04A36A90" w:rsidR="04A36A90">
        <w:rPr>
          <w:noProof w:val="0"/>
          <w:lang w:val="en-US"/>
        </w:rPr>
        <w:t>identified</w:t>
      </w:r>
      <w:r w:rsidRPr="04A36A90" w:rsidR="04A36A90">
        <w:rPr>
          <w:noProof w:val="0"/>
          <w:lang w:val="en-US"/>
        </w:rPr>
        <w:t xml:space="preserve"> by their related PMT_PID provided as part of DSACI.</w:t>
      </w:r>
    </w:p>
    <w:p w:rsidR="3CBDA660" w:rsidP="04A36A90" w:rsidRDefault="3CBDA660" w14:paraId="74FDC842" w14:textId="000BDBB3">
      <w:pPr>
        <w:pStyle w:val="ListParagraph"/>
        <w:numPr>
          <w:ilvl w:val="2"/>
          <w:numId w:val="30"/>
        </w:numPr>
        <w:bidi w:val="0"/>
        <w:jc w:val="both"/>
        <w:rPr>
          <w:noProof w:val="0"/>
          <w:lang w:val="en-US"/>
        </w:rPr>
      </w:pPr>
      <w:r w:rsidRPr="04A36A90" w:rsidR="04A36A90">
        <w:rPr>
          <w:noProof w:val="0"/>
          <w:lang w:val="en-US"/>
        </w:rPr>
        <w:t xml:space="preserve">Create the new PMT using information given by DSACI up to the </w:t>
      </w:r>
      <w:r w:rsidRPr="04A36A90" w:rsidR="04A36A90">
        <w:rPr>
          <w:noProof w:val="0"/>
          <w:lang w:val="en-US"/>
        </w:rPr>
        <w:t>program_info</w:t>
      </w:r>
      <w:r w:rsidRPr="04A36A90" w:rsidR="04A36A90">
        <w:rPr>
          <w:noProof w:val="0"/>
          <w:lang w:val="en-US"/>
        </w:rPr>
        <w:t xml:space="preserve"> loop.</w:t>
      </w:r>
    </w:p>
    <w:p w:rsidR="3CBDA660" w:rsidP="04A36A90" w:rsidRDefault="3CBDA660" w14:paraId="016D839A" w14:textId="2DF63C38">
      <w:pPr>
        <w:pStyle w:val="ListParagraph"/>
        <w:numPr>
          <w:ilvl w:val="2"/>
          <w:numId w:val="30"/>
        </w:numPr>
        <w:bidi w:val="0"/>
        <w:jc w:val="both"/>
        <w:rPr>
          <w:noProof w:val="0"/>
          <w:lang w:val="en-US"/>
        </w:rPr>
      </w:pPr>
      <w:r w:rsidRPr="04A36A90" w:rsidR="04A36A90">
        <w:rPr>
          <w:noProof w:val="0"/>
          <w:lang w:val="en-US"/>
        </w:rPr>
        <w:t xml:space="preserve">Compute the </w:t>
      </w:r>
      <w:r w:rsidRPr="04A36A90" w:rsidR="04A36A90">
        <w:rPr>
          <w:noProof w:val="0"/>
          <w:lang w:val="en-US"/>
        </w:rPr>
        <w:t>program_info</w:t>
      </w:r>
      <w:r w:rsidRPr="04A36A90" w:rsidR="04A36A90">
        <w:rPr>
          <w:noProof w:val="0"/>
          <w:lang w:val="en-US"/>
        </w:rPr>
        <w:t xml:space="preserve"> loop, including a copy of the relevant descriptors in the same order as in the incoming table. When </w:t>
      </w:r>
      <w:r w:rsidRPr="04A36A90" w:rsidR="04A36A90">
        <w:rPr>
          <w:noProof w:val="0"/>
          <w:lang w:val="en-US"/>
        </w:rPr>
        <w:t>ca_providers</w:t>
      </w:r>
      <w:r w:rsidRPr="04A36A90" w:rsidR="04A36A90">
        <w:rPr>
          <w:noProof w:val="0"/>
          <w:lang w:val="en-US"/>
        </w:rPr>
        <w:t xml:space="preserve"> are removed, the matching descriptors shall be removed from the loop too. The ones that are kept shall follow the same order as the corresponding input </w:t>
      </w:r>
      <w:r w:rsidRPr="04A36A90" w:rsidR="04A36A90">
        <w:rPr>
          <w:noProof w:val="0"/>
          <w:lang w:val="en-US"/>
        </w:rPr>
        <w:t>CA_descriptors</w:t>
      </w:r>
      <w:r w:rsidRPr="04A36A90" w:rsidR="04A36A90">
        <w:rPr>
          <w:noProof w:val="0"/>
          <w:lang w:val="en-US"/>
        </w:rPr>
        <w:t>.</w:t>
      </w:r>
    </w:p>
    <w:p w:rsidR="3CBDA660" w:rsidP="04A36A90" w:rsidRDefault="3CBDA660" w14:paraId="4D7F3356" w14:textId="2F17D0CF">
      <w:pPr>
        <w:pStyle w:val="ListParagraph"/>
        <w:numPr>
          <w:ilvl w:val="1"/>
          <w:numId w:val="30"/>
        </w:numPr>
        <w:bidi w:val="0"/>
        <w:jc w:val="both"/>
        <w:rPr>
          <w:noProof w:val="0"/>
          <w:lang w:val="en-US"/>
        </w:rPr>
      </w:pPr>
      <w:r w:rsidRPr="2F6C55FD" w:rsidR="2F6C55FD">
        <w:rPr>
          <w:noProof w:val="0"/>
          <w:lang w:val="en-US"/>
        </w:rPr>
        <w:t xml:space="preserve">Compute the elementary stream loop: Copy the required elementary streams in the same order as in the incoming table, while also keeping the desired descriptor in their original input order. When some of the </w:t>
      </w:r>
      <w:r w:rsidRPr="2F6C55FD" w:rsidR="2F6C55FD">
        <w:rPr>
          <w:noProof w:val="0"/>
          <w:lang w:val="en-US"/>
        </w:rPr>
        <w:t>ca_provider's</w:t>
      </w:r>
      <w:r w:rsidRPr="2F6C55FD" w:rsidR="2F6C55FD">
        <w:rPr>
          <w:noProof w:val="0"/>
          <w:lang w:val="en-US"/>
        </w:rPr>
        <w:t xml:space="preserve"> are removed, the retained </w:t>
      </w:r>
      <w:r w:rsidRPr="2F6C55FD" w:rsidR="2F6C55FD">
        <w:rPr>
          <w:noProof w:val="0"/>
          <w:lang w:val="en-US"/>
        </w:rPr>
        <w:t>CA_descriptors</w:t>
      </w:r>
      <w:r w:rsidRPr="2F6C55FD" w:rsidR="2F6C55FD">
        <w:rPr>
          <w:noProof w:val="0"/>
          <w:lang w:val="en-US"/>
        </w:rPr>
        <w:t xml:space="preserve"> shall appear in the same order as in the input PMT.</w:t>
      </w:r>
    </w:p>
    <w:p w:rsidR="2F6C55FD" w:rsidP="2F6C55FD" w:rsidRDefault="2F6C55FD" w14:paraId="5FAA4DC9" w14:textId="4DE743C8">
      <w:pPr>
        <w:pStyle w:val="Normal"/>
        <w:bidi w:val="0"/>
        <w:jc w:val="both"/>
        <w:rPr>
          <w:noProof w:val="0"/>
          <w:lang w:val="en-US"/>
        </w:rPr>
      </w:pPr>
    </w:p>
    <w:p w:rsidR="2F6C55FD" w:rsidP="2F6C55FD" w:rsidRDefault="2F6C55FD" w14:paraId="02C1BA07" w14:textId="2E88FF36">
      <w:pPr>
        <w:pStyle w:val="Normal"/>
        <w:bidi w:val="0"/>
        <w:jc w:val="both"/>
        <w:rPr>
          <w:noProof w:val="0"/>
          <w:lang w:val="en-US"/>
        </w:rPr>
      </w:pPr>
    </w:p>
    <w:p w:rsidR="3CBDA660" w:rsidP="04A36A90" w:rsidRDefault="3CBDA660" w14:paraId="4729AAF7" w14:textId="1A22F086">
      <w:pPr>
        <w:pStyle w:val="ListParagraph"/>
        <w:numPr>
          <w:ilvl w:val="0"/>
          <w:numId w:val="30"/>
        </w:numPr>
        <w:bidi w:val="0"/>
        <w:jc w:val="both"/>
        <w:rPr>
          <w:noProof w:val="0"/>
          <w:lang w:val="en-US"/>
        </w:rPr>
      </w:pPr>
      <w:r w:rsidRPr="04A36A90" w:rsidR="04A36A90">
        <w:rPr>
          <w:noProof w:val="0"/>
          <w:lang w:val="en-US"/>
        </w:rPr>
        <w:t>Version Number of regenerated tables:</w:t>
      </w:r>
    </w:p>
    <w:p w:rsidR="3CBDA660" w:rsidP="04A36A90" w:rsidRDefault="3CBDA660" w14:paraId="51673CA5" w14:textId="0FF73DED">
      <w:pPr>
        <w:pStyle w:val="ListParagraph"/>
        <w:numPr>
          <w:ilvl w:val="1"/>
          <w:numId w:val="30"/>
        </w:numPr>
        <w:bidi w:val="0"/>
        <w:jc w:val="both"/>
        <w:rPr>
          <w:noProof w:val="0"/>
          <w:lang w:val="en-US"/>
        </w:rPr>
      </w:pPr>
      <w:r w:rsidRPr="2F6C55FD" w:rsidR="2F6C55FD">
        <w:rPr>
          <w:noProof w:val="0"/>
          <w:lang w:val="en-US"/>
        </w:rPr>
        <w:t xml:space="preserve">The Version Number of such a table is either part of the DSACI, </w:t>
      </w:r>
      <w:r w:rsidRPr="2F6C55FD" w:rsidR="2F6C55FD">
        <w:rPr>
          <w:noProof w:val="0"/>
          <w:lang w:val="en-US"/>
        </w:rPr>
        <w:t>i.e.,</w:t>
      </w:r>
      <w:r w:rsidRPr="2F6C55FD" w:rsidR="2F6C55FD">
        <w:rPr>
          <w:noProof w:val="0"/>
          <w:lang w:val="en-US"/>
        </w:rPr>
        <w:t xml:space="preserve"> provided by parent site, or it is identical to the Version Number of the incoming table.</w:t>
      </w:r>
    </w:p>
    <w:p w:rsidR="3CBDA660" w:rsidP="04A36A90" w:rsidRDefault="3CBDA660" w14:paraId="6DCBB82B" w14:textId="5C1D5C5D">
      <w:pPr>
        <w:pStyle w:val="ListParagraph"/>
        <w:numPr>
          <w:ilvl w:val="1"/>
          <w:numId w:val="30"/>
        </w:numPr>
        <w:bidi w:val="0"/>
        <w:jc w:val="both"/>
        <w:rPr>
          <w:noProof w:val="0"/>
          <w:lang w:val="en-US"/>
        </w:rPr>
      </w:pPr>
      <w:r w:rsidRPr="04A36A90" w:rsidR="04A36A90">
        <w:rPr>
          <w:noProof w:val="0"/>
          <w:lang w:val="en-US"/>
        </w:rPr>
        <w:t xml:space="preserve">The DSACI consists of </w:t>
      </w:r>
      <w:r w:rsidRPr="04A36A90" w:rsidR="04A36A90">
        <w:rPr>
          <w:noProof w:val="0"/>
          <w:lang w:val="en-US"/>
        </w:rPr>
        <w:t>an indication</w:t>
      </w:r>
      <w:r w:rsidRPr="04A36A90" w:rsidR="04A36A90">
        <w:rPr>
          <w:noProof w:val="0"/>
          <w:lang w:val="en-US"/>
        </w:rPr>
        <w:t xml:space="preserve"> </w:t>
      </w:r>
      <w:r w:rsidRPr="04A36A90" w:rsidR="04A36A90">
        <w:rPr>
          <w:noProof w:val="0"/>
          <w:lang w:val="en-US"/>
        </w:rPr>
        <w:t>regarding</w:t>
      </w:r>
      <w:r w:rsidRPr="04A36A90" w:rsidR="04A36A90">
        <w:rPr>
          <w:noProof w:val="0"/>
          <w:lang w:val="en-US"/>
        </w:rPr>
        <w:t xml:space="preserve"> the source of the Version Number.</w:t>
      </w:r>
    </w:p>
    <w:p w:rsidR="3CBDA660" w:rsidP="04A36A90" w:rsidRDefault="3CBDA660" w14:paraId="5F0B8EE3" w14:textId="38D160A7">
      <w:pPr>
        <w:pStyle w:val="ListParagraph"/>
        <w:numPr>
          <w:ilvl w:val="0"/>
          <w:numId w:val="30"/>
        </w:numPr>
        <w:bidi w:val="0"/>
        <w:jc w:val="both"/>
        <w:rPr>
          <w:noProof w:val="0"/>
          <w:lang w:val="en-US"/>
        </w:rPr>
      </w:pPr>
      <w:r w:rsidRPr="04A36A90" w:rsidR="04A36A90">
        <w:rPr>
          <w:noProof w:val="0"/>
          <w:lang w:val="en-US"/>
        </w:rPr>
        <w:t>Insertion of tables into the output TS:</w:t>
      </w:r>
    </w:p>
    <w:p w:rsidR="3CBDA660" w:rsidP="04A36A90" w:rsidRDefault="3CBDA660" w14:paraId="582872C4" w14:textId="10A2D181">
      <w:pPr>
        <w:pStyle w:val="ListParagraph"/>
        <w:numPr>
          <w:ilvl w:val="1"/>
          <w:numId w:val="30"/>
        </w:numPr>
        <w:bidi w:val="0"/>
        <w:jc w:val="both"/>
        <w:rPr>
          <w:noProof w:val="0"/>
          <w:lang w:val="en-US"/>
        </w:rPr>
      </w:pPr>
      <w:r w:rsidRPr="04A36A90" w:rsidR="04A36A90">
        <w:rPr>
          <w:noProof w:val="0"/>
          <w:lang w:val="en-US"/>
        </w:rPr>
        <w:t>For SI specified within the present document the minimum time interval between the arrival of the last byte of a section to the first byte of the next transmitted section with the same PID, table_id and table_id_extension and with the same or different section_number shall be 25 ms. This limit applies for TSs with a total data rate of up to 100 Mbit/s.</w:t>
      </w:r>
    </w:p>
    <w:p w:rsidR="3CBDA660" w:rsidP="04A36A90" w:rsidRDefault="3CBDA660" w14:paraId="31351F90" w14:textId="759B2E25">
      <w:pPr>
        <w:pStyle w:val="ListParagraph"/>
        <w:numPr>
          <w:ilvl w:val="0"/>
          <w:numId w:val="30"/>
        </w:numPr>
        <w:bidi w:val="0"/>
        <w:jc w:val="both"/>
        <w:rPr>
          <w:noProof w:val="0"/>
          <w:lang w:val="en-US"/>
        </w:rPr>
      </w:pPr>
      <w:r w:rsidRPr="04A36A90" w:rsidR="04A36A90">
        <w:rPr>
          <w:noProof w:val="0"/>
          <w:lang w:val="en-US"/>
        </w:rPr>
        <w:t>TS packetization:</w:t>
      </w:r>
    </w:p>
    <w:p w:rsidR="3CBDA660" w:rsidP="04A36A90" w:rsidRDefault="3CBDA660" w14:paraId="0F63ED83" w14:textId="0C883361">
      <w:pPr>
        <w:pStyle w:val="ListParagraph"/>
        <w:numPr>
          <w:ilvl w:val="1"/>
          <w:numId w:val="30"/>
        </w:numPr>
        <w:bidi w:val="0"/>
        <w:jc w:val="both"/>
        <w:rPr>
          <w:noProof w:val="0"/>
          <w:lang w:val="en-US"/>
        </w:rPr>
      </w:pPr>
      <w:r w:rsidRPr="04A36A90" w:rsidR="04A36A90">
        <w:rPr>
          <w:noProof w:val="0"/>
          <w:lang w:val="en-US"/>
        </w:rPr>
        <w:t>The regenerated tables are composed of sections and the sections are packetized in TS packets according to the document ISO/IEC 13818-1 [5].</w:t>
      </w:r>
    </w:p>
    <w:p w:rsidR="3CBDA660" w:rsidP="04A36A90" w:rsidRDefault="3CBDA660" w14:paraId="29032244" w14:textId="18752A14">
      <w:pPr>
        <w:pStyle w:val="ListParagraph"/>
        <w:numPr>
          <w:ilvl w:val="1"/>
          <w:numId w:val="30"/>
        </w:numPr>
        <w:bidi w:val="0"/>
        <w:jc w:val="both"/>
        <w:rPr>
          <w:noProof w:val="0"/>
          <w:lang w:val="en-US"/>
        </w:rPr>
      </w:pPr>
      <w:r w:rsidRPr="2F6C55FD" w:rsidR="2F6C55FD">
        <w:rPr>
          <w:noProof w:val="0"/>
          <w:lang w:val="en-US"/>
        </w:rPr>
        <w:t xml:space="preserve">TS packetization shall be restricted to set the </w:t>
      </w:r>
      <w:r w:rsidRPr="2F6C55FD" w:rsidR="2F6C55FD">
        <w:rPr>
          <w:noProof w:val="0"/>
          <w:lang w:val="en-US"/>
        </w:rPr>
        <w:t>pointer_field</w:t>
      </w:r>
      <w:r w:rsidRPr="2F6C55FD" w:rsidR="2F6C55FD">
        <w:rPr>
          <w:noProof w:val="0"/>
          <w:lang w:val="en-US"/>
        </w:rPr>
        <w:t xml:space="preserve"> to zero. </w:t>
      </w:r>
      <w:r w:rsidRPr="2F6C55FD" w:rsidR="2F6C55FD">
        <w:rPr>
          <w:noProof w:val="0"/>
          <w:lang w:val="en-US"/>
        </w:rPr>
        <w:t>In order to</w:t>
      </w:r>
      <w:r w:rsidRPr="2F6C55FD" w:rsidR="2F6C55FD">
        <w:rPr>
          <w:noProof w:val="0"/>
          <w:lang w:val="en-US"/>
        </w:rPr>
        <w:t xml:space="preserve"> fill a TS packet after the end of a </w:t>
      </w:r>
      <w:r w:rsidRPr="2F6C55FD" w:rsidR="2F6C55FD">
        <w:rPr>
          <w:noProof w:val="0"/>
          <w:lang w:val="en-US"/>
        </w:rPr>
        <w:t>section,</w:t>
      </w:r>
      <w:r w:rsidRPr="2F6C55FD" w:rsidR="2F6C55FD">
        <w:rPr>
          <w:noProof w:val="0"/>
          <w:lang w:val="en-US"/>
        </w:rPr>
        <w:t xml:space="preserve"> stuffing bytes 0xFF shall be added.</w:t>
      </w:r>
    </w:p>
    <w:p w:rsidR="3CBDA660" w:rsidP="04A36A90" w:rsidRDefault="3CBDA660" w14:paraId="40040B50" w14:textId="585A96F0">
      <w:pPr>
        <w:pStyle w:val="ListParagraph"/>
        <w:numPr>
          <w:ilvl w:val="1"/>
          <w:numId w:val="30"/>
        </w:numPr>
        <w:bidi w:val="0"/>
        <w:jc w:val="both"/>
        <w:rPr>
          <w:noProof w:val="0"/>
          <w:lang w:val="en-US"/>
        </w:rPr>
      </w:pPr>
      <w:r w:rsidRPr="04A36A90" w:rsidR="04A36A90">
        <w:rPr>
          <w:noProof w:val="0"/>
          <w:lang w:val="en-US"/>
        </w:rPr>
        <w:t>Padding based on using the adaptation_field shall not be used.</w:t>
      </w:r>
    </w:p>
    <w:p w:rsidR="3CBDA660" w:rsidP="04A36A90" w:rsidRDefault="3CBDA660" w14:paraId="3962D6BD" w14:textId="0DD3B71F">
      <w:pPr>
        <w:pStyle w:val="Normal"/>
        <w:bidi w:val="0"/>
      </w:pPr>
    </w:p>
    <w:p w:rsidR="3CBDA660" w:rsidP="04A36A90" w:rsidRDefault="3CBDA660" w14:paraId="555F3FBA" w14:textId="1E48FA5F">
      <w:pPr>
        <w:pStyle w:val="Heading5"/>
        <w:bidi w:val="0"/>
      </w:pPr>
      <w:bookmarkStart w:name="_Toc846539700" w:id="1558404630"/>
      <w:r w:rsidR="29CE7158">
        <w:rPr/>
        <w:t>3.4-5-3-1 SDT and BAT regeneration</w:t>
      </w:r>
      <w:bookmarkEnd w:id="1558404630"/>
    </w:p>
    <w:p w:rsidR="3CBDA660" w:rsidP="04A36A90" w:rsidRDefault="3CBDA660" w14:paraId="7F9405F3" w14:textId="257D227B">
      <w:pPr>
        <w:pStyle w:val="Normal"/>
        <w:bidi w:val="0"/>
        <w:spacing w:before="0" w:beforeAutospacing="off" w:after="160" w:afterAutospacing="off" w:line="259" w:lineRule="auto"/>
        <w:ind/>
        <w:jc w:val="both"/>
      </w:pPr>
      <w:r w:rsidRPr="29CE7158" w:rsidR="29CE7158">
        <w:rPr>
          <w:rFonts w:ascii="Calibri" w:hAnsi="Calibri" w:eastAsia="Calibri" w:cs="Calibri"/>
          <w:noProof w:val="0"/>
          <w:sz w:val="22"/>
          <w:szCs w:val="22"/>
          <w:lang w:val="en-US"/>
        </w:rPr>
        <w:t xml:space="preserve">The SDT table is created in compliance with ETSI EN 300 468 [6]. DSACI supplies the </w:t>
      </w:r>
      <w:r w:rsidRPr="29CE7158" w:rsidR="29CE7158">
        <w:rPr>
          <w:rFonts w:ascii="Calibri" w:hAnsi="Calibri" w:eastAsia="Calibri" w:cs="Calibri"/>
          <w:noProof w:val="0"/>
          <w:sz w:val="22"/>
          <w:szCs w:val="22"/>
          <w:lang w:val="en-US"/>
        </w:rPr>
        <w:t>transport_stream_id</w:t>
      </w:r>
      <w:r w:rsidRPr="29CE7158" w:rsidR="29CE7158">
        <w:rPr>
          <w:rFonts w:ascii="Calibri" w:hAnsi="Calibri" w:eastAsia="Calibri" w:cs="Calibri"/>
          <w:noProof w:val="0"/>
          <w:sz w:val="22"/>
          <w:szCs w:val="22"/>
          <w:lang w:val="en-US"/>
        </w:rPr>
        <w:t xml:space="preserve">, the </w:t>
      </w:r>
      <w:r w:rsidRPr="29CE7158" w:rsidR="29CE7158">
        <w:rPr>
          <w:rFonts w:ascii="Calibri" w:hAnsi="Calibri" w:eastAsia="Calibri" w:cs="Calibri"/>
          <w:noProof w:val="0"/>
          <w:sz w:val="22"/>
          <w:szCs w:val="22"/>
          <w:lang w:val="en-US"/>
        </w:rPr>
        <w:t>version_number</w:t>
      </w:r>
      <w:r w:rsidRPr="29CE7158" w:rsidR="29CE7158">
        <w:rPr>
          <w:rFonts w:ascii="Calibri" w:hAnsi="Calibri" w:eastAsia="Calibri" w:cs="Calibri"/>
          <w:noProof w:val="0"/>
          <w:sz w:val="22"/>
          <w:szCs w:val="22"/>
          <w:lang w:val="en-US"/>
        </w:rPr>
        <w:t>, the ONID</w:t>
      </w:r>
      <w:r w:rsidRPr="29CE7158" w:rsidR="29CE7158">
        <w:rPr>
          <w:rFonts w:ascii="Calibri" w:hAnsi="Calibri" w:eastAsia="Calibri" w:cs="Calibri"/>
          <w:noProof w:val="0"/>
          <w:sz w:val="22"/>
          <w:szCs w:val="22"/>
          <w:lang w:val="en-US"/>
        </w:rPr>
        <w:t>, and the</w:t>
      </w:r>
      <w:r w:rsidRPr="29CE7158" w:rsidR="29CE7158">
        <w:rPr>
          <w:rFonts w:ascii="Calibri" w:hAnsi="Calibri" w:eastAsia="Calibri" w:cs="Calibri"/>
          <w:noProof w:val="0"/>
          <w:sz w:val="22"/>
          <w:szCs w:val="22"/>
          <w:lang w:val="en-US"/>
        </w:rPr>
        <w:t xml:space="preserve"> list of input service to select. Each </w:t>
      </w:r>
      <w:r w:rsidRPr="29CE7158" w:rsidR="29CE7158">
        <w:rPr>
          <w:rFonts w:ascii="Calibri" w:hAnsi="Calibri" w:eastAsia="Calibri" w:cs="Calibri"/>
          <w:noProof w:val="0"/>
          <w:sz w:val="22"/>
          <w:szCs w:val="22"/>
          <w:lang w:val="en-US"/>
        </w:rPr>
        <w:t>service_id_is</w:t>
      </w:r>
      <w:r w:rsidRPr="29CE7158" w:rsidR="29CE7158">
        <w:rPr>
          <w:rFonts w:ascii="Calibri" w:hAnsi="Calibri" w:eastAsia="Calibri" w:cs="Calibri"/>
          <w:noProof w:val="0"/>
          <w:sz w:val="22"/>
          <w:szCs w:val="22"/>
          <w:lang w:val="en-US"/>
        </w:rPr>
        <w:t xml:space="preserve"> associated with the output </w:t>
      </w:r>
      <w:r w:rsidRPr="29CE7158" w:rsidR="29CE7158">
        <w:rPr>
          <w:rFonts w:ascii="Calibri" w:hAnsi="Calibri" w:eastAsia="Calibri" w:cs="Calibri"/>
          <w:noProof w:val="0"/>
          <w:sz w:val="22"/>
          <w:szCs w:val="22"/>
          <w:lang w:val="en-US"/>
        </w:rPr>
        <w:t>service_id</w:t>
      </w:r>
      <w:r w:rsidRPr="29CE7158" w:rsidR="29CE7158">
        <w:rPr>
          <w:rFonts w:ascii="Calibri" w:hAnsi="Calibri" w:eastAsia="Calibri" w:cs="Calibri"/>
          <w:noProof w:val="0"/>
          <w:sz w:val="22"/>
          <w:szCs w:val="22"/>
          <w:lang w:val="en-US"/>
        </w:rPr>
        <w:t xml:space="preserve"> with </w:t>
      </w:r>
      <w:r w:rsidRPr="29CE7158" w:rsidR="29CE7158">
        <w:rPr>
          <w:rFonts w:ascii="Calibri" w:hAnsi="Calibri" w:eastAsia="Calibri" w:cs="Calibri"/>
          <w:noProof w:val="0"/>
          <w:sz w:val="22"/>
          <w:szCs w:val="22"/>
          <w:lang w:val="en-US"/>
        </w:rPr>
        <w:t>EIT_schedule_flag</w:t>
      </w:r>
      <w:r w:rsidRPr="29CE7158" w:rsidR="29CE7158">
        <w:rPr>
          <w:rFonts w:ascii="Calibri" w:hAnsi="Calibri" w:eastAsia="Calibri" w:cs="Calibri"/>
          <w:noProof w:val="0"/>
          <w:sz w:val="22"/>
          <w:szCs w:val="22"/>
          <w:lang w:val="en-US"/>
        </w:rPr>
        <w:t xml:space="preserve">, </w:t>
      </w:r>
      <w:r w:rsidRPr="29CE7158" w:rsidR="29CE7158">
        <w:rPr>
          <w:rFonts w:ascii="Calibri" w:hAnsi="Calibri" w:eastAsia="Calibri" w:cs="Calibri"/>
          <w:noProof w:val="0"/>
          <w:sz w:val="22"/>
          <w:szCs w:val="22"/>
          <w:lang w:val="en-US"/>
        </w:rPr>
        <w:t>EIT_present_following_flag</w:t>
      </w:r>
      <w:r w:rsidRPr="29CE7158" w:rsidR="29CE7158">
        <w:rPr>
          <w:rFonts w:ascii="Calibri" w:hAnsi="Calibri" w:eastAsia="Calibri" w:cs="Calibri"/>
          <w:noProof w:val="0"/>
          <w:sz w:val="22"/>
          <w:szCs w:val="22"/>
          <w:lang w:val="en-US"/>
        </w:rPr>
        <w:t xml:space="preserve">, running status, </w:t>
      </w:r>
      <w:bookmarkStart w:name="_Int_Vda9eoox" w:id="1248537598"/>
      <w:r w:rsidRPr="29CE7158" w:rsidR="29CE7158">
        <w:rPr>
          <w:rFonts w:ascii="Calibri" w:hAnsi="Calibri" w:eastAsia="Calibri" w:cs="Calibri"/>
          <w:noProof w:val="0"/>
          <w:sz w:val="22"/>
          <w:szCs w:val="22"/>
          <w:lang w:val="en-US"/>
        </w:rPr>
        <w:t>free_CA_mode</w:t>
      </w:r>
      <w:bookmarkEnd w:id="1248537598"/>
      <w:r w:rsidRPr="29CE7158" w:rsidR="29CE7158">
        <w:rPr>
          <w:rFonts w:ascii="Calibri" w:hAnsi="Calibri" w:eastAsia="Calibri" w:cs="Calibri"/>
          <w:noProof w:val="0"/>
          <w:sz w:val="22"/>
          <w:szCs w:val="22"/>
          <w:lang w:val="en-US"/>
        </w:rPr>
        <w:t>_ and the output provider name. The following processing is implemented:</w:t>
      </w:r>
    </w:p>
    <w:p w:rsidR="3CBDA660" w:rsidP="04A36A90" w:rsidRDefault="3CBDA660" w14:paraId="0A146111" w14:textId="43898EF7">
      <w:pPr>
        <w:pStyle w:val="ListParagraph"/>
        <w:numPr>
          <w:ilvl w:val="0"/>
          <w:numId w:val="31"/>
        </w:numPr>
        <w:bidi w:val="0"/>
        <w:spacing w:before="0" w:beforeAutospacing="off" w:after="160" w:afterAutospacing="off" w:line="259" w:lineRule="auto"/>
        <w:ind/>
        <w:jc w:val="both"/>
        <w:rPr>
          <w:noProof w:val="0"/>
          <w:lang w:val="en-US"/>
        </w:rPr>
      </w:pPr>
      <w:r w:rsidRPr="04A36A90" w:rsidR="04A36A90">
        <w:rPr>
          <w:noProof w:val="0"/>
          <w:lang w:val="en-US"/>
        </w:rPr>
        <w:t>Extract the SDT tables from the different inputs used to generate the output stream</w:t>
      </w:r>
    </w:p>
    <w:p w:rsidR="3CBDA660" w:rsidP="04A36A90" w:rsidRDefault="3CBDA660" w14:paraId="6DACDC44" w14:textId="37F9E1E1">
      <w:pPr>
        <w:pStyle w:val="ListParagraph"/>
        <w:numPr>
          <w:ilvl w:val="0"/>
          <w:numId w:val="31"/>
        </w:numPr>
        <w:bidi w:val="0"/>
        <w:spacing w:before="0" w:beforeAutospacing="off" w:after="160" w:afterAutospacing="off" w:line="259" w:lineRule="auto"/>
        <w:ind/>
        <w:jc w:val="both"/>
        <w:rPr>
          <w:noProof w:val="0"/>
          <w:lang w:val="en-US"/>
        </w:rPr>
      </w:pPr>
      <w:r w:rsidRPr="04A36A90" w:rsidR="04A36A90">
        <w:rPr>
          <w:noProof w:val="0"/>
          <w:lang w:val="en-US"/>
        </w:rPr>
        <w:t>Create the new SDT using information given by DSACI.</w:t>
      </w:r>
    </w:p>
    <w:p w:rsidR="3CBDA660" w:rsidP="04A36A90" w:rsidRDefault="3CBDA660" w14:paraId="2437B376" w14:textId="69D0AC8E">
      <w:pPr>
        <w:pStyle w:val="ListParagraph"/>
        <w:numPr>
          <w:ilvl w:val="0"/>
          <w:numId w:val="31"/>
        </w:numPr>
        <w:bidi w:val="0"/>
        <w:spacing w:before="0" w:beforeAutospacing="off" w:after="160" w:afterAutospacing="off" w:line="259" w:lineRule="auto"/>
        <w:ind/>
        <w:jc w:val="both"/>
        <w:rPr>
          <w:noProof w:val="0"/>
          <w:lang w:val="en-US"/>
        </w:rPr>
      </w:pPr>
      <w:r w:rsidRPr="04A36A90" w:rsidR="04A36A90">
        <w:rPr>
          <w:noProof w:val="0"/>
          <w:lang w:val="en-US"/>
        </w:rPr>
        <w:t>For each required service copy from the incoming table, the parameters linked to the input service, update the information using the DSACI.</w:t>
      </w:r>
    </w:p>
    <w:p w:rsidR="3CBDA660" w:rsidP="04A36A90" w:rsidRDefault="3CBDA660" w14:paraId="6F8549C5" w14:textId="56A2C0CF">
      <w:pPr>
        <w:pStyle w:val="ListParagraph"/>
        <w:numPr>
          <w:ilvl w:val="0"/>
          <w:numId w:val="31"/>
        </w:numPr>
        <w:bidi w:val="0"/>
        <w:spacing w:before="0" w:beforeAutospacing="off" w:after="160" w:afterAutospacing="off" w:line="259" w:lineRule="auto"/>
        <w:ind/>
        <w:jc w:val="both"/>
        <w:rPr>
          <w:noProof w:val="0"/>
          <w:lang w:val="en-US"/>
        </w:rPr>
      </w:pPr>
      <w:r w:rsidRPr="04A36A90" w:rsidR="04A36A90">
        <w:rPr>
          <w:noProof w:val="0"/>
          <w:lang w:val="en-US"/>
        </w:rPr>
        <w:t xml:space="preserve">Insert in ascending order based on the output </w:t>
      </w:r>
      <w:r w:rsidRPr="04A36A90" w:rsidR="04A36A90">
        <w:rPr>
          <w:noProof w:val="0"/>
          <w:lang w:val="en-US"/>
        </w:rPr>
        <w:t>service_id</w:t>
      </w:r>
      <w:r w:rsidRPr="04A36A90" w:rsidR="04A36A90">
        <w:rPr>
          <w:noProof w:val="0"/>
          <w:lang w:val="en-US"/>
        </w:rPr>
        <w:t xml:space="preserve"> the computed parameters.</w:t>
      </w:r>
    </w:p>
    <w:p w:rsidR="3CBDA660" w:rsidP="04A36A90" w:rsidRDefault="3CBDA660" w14:paraId="324700AA" w14:textId="1EF92F98">
      <w:pPr>
        <w:pStyle w:val="Normal"/>
        <w:bidi w:val="0"/>
        <w:spacing w:before="0" w:beforeAutospacing="off" w:after="160" w:afterAutospacing="off" w:line="259" w:lineRule="auto"/>
        <w:ind w:left="0"/>
        <w:jc w:val="both"/>
      </w:pPr>
      <w:r w:rsidRPr="04A36A90" w:rsidR="04A36A90">
        <w:rPr>
          <w:rFonts w:ascii="Calibri" w:hAnsi="Calibri" w:eastAsia="Calibri" w:cs="Calibri"/>
          <w:noProof w:val="0"/>
          <w:sz w:val="22"/>
          <w:szCs w:val="22"/>
          <w:lang w:val="en-US"/>
        </w:rPr>
        <w:t>The BAT table is created in compliance with ETSI EN 300 468 [6].</w:t>
      </w:r>
    </w:p>
    <w:p w:rsidR="3CBDA660" w:rsidP="04A36A90" w:rsidRDefault="3CBDA660" w14:paraId="3B99AE7B" w14:textId="0E0DD3B1">
      <w:pPr>
        <w:pStyle w:val="Normal"/>
        <w:bidi w:val="0"/>
        <w:spacing w:before="0" w:beforeAutospacing="off" w:after="160" w:afterAutospacing="off" w:line="259" w:lineRule="auto"/>
        <w:ind w:left="0"/>
        <w:jc w:val="both"/>
      </w:pPr>
      <w:r w:rsidRPr="04A36A90" w:rsidR="04A36A90">
        <w:rPr>
          <w:rFonts w:ascii="Calibri" w:hAnsi="Calibri" w:eastAsia="Calibri" w:cs="Calibri"/>
          <w:noProof w:val="0"/>
          <w:sz w:val="22"/>
          <w:szCs w:val="22"/>
          <w:lang w:val="en-US"/>
        </w:rPr>
        <w:t>DSACI lists the different bouquets to manage. The following processing is implemented:</w:t>
      </w:r>
    </w:p>
    <w:p w:rsidR="3CBDA660" w:rsidP="04A36A90" w:rsidRDefault="3CBDA660" w14:paraId="7F5C7492" w14:textId="109B565E">
      <w:pPr>
        <w:pStyle w:val="ListParagraph"/>
        <w:numPr>
          <w:ilvl w:val="0"/>
          <w:numId w:val="32"/>
        </w:numPr>
        <w:bidi w:val="0"/>
        <w:spacing w:before="0" w:beforeAutospacing="off" w:after="160" w:afterAutospacing="off" w:line="259" w:lineRule="auto"/>
        <w:ind/>
        <w:jc w:val="both"/>
        <w:rPr>
          <w:noProof w:val="0"/>
          <w:lang w:val="en-US"/>
        </w:rPr>
      </w:pPr>
      <w:r w:rsidRPr="04A36A90" w:rsidR="04A36A90">
        <w:rPr>
          <w:noProof w:val="0"/>
          <w:lang w:val="en-US"/>
        </w:rPr>
        <w:t>Extract the BAT tables from the different inputs used to generate the output stream.</w:t>
      </w:r>
    </w:p>
    <w:p w:rsidR="3CBDA660" w:rsidP="04A36A90" w:rsidRDefault="3CBDA660" w14:paraId="29552369" w14:textId="2A68CB47">
      <w:pPr>
        <w:pStyle w:val="ListParagraph"/>
        <w:numPr>
          <w:ilvl w:val="0"/>
          <w:numId w:val="32"/>
        </w:numPr>
        <w:bidi w:val="0"/>
        <w:spacing w:before="0" w:beforeAutospacing="off" w:after="160" w:afterAutospacing="off" w:line="259" w:lineRule="auto"/>
        <w:ind/>
        <w:jc w:val="both"/>
        <w:rPr>
          <w:noProof w:val="0"/>
          <w:lang w:val="en-US"/>
        </w:rPr>
      </w:pPr>
      <w:r w:rsidRPr="2F6C55FD" w:rsidR="2F6C55FD">
        <w:rPr>
          <w:noProof w:val="0"/>
          <w:lang w:val="en-US"/>
        </w:rPr>
        <w:t xml:space="preserve">For each extracted BAT, </w:t>
      </w:r>
      <w:r w:rsidRPr="2F6C55FD" w:rsidR="2F6C55FD">
        <w:rPr>
          <w:noProof w:val="0"/>
          <w:lang w:val="en-US"/>
        </w:rPr>
        <w:t>update,</w:t>
      </w:r>
      <w:r w:rsidRPr="2F6C55FD" w:rsidR="2F6C55FD">
        <w:rPr>
          <w:noProof w:val="0"/>
          <w:lang w:val="en-US"/>
        </w:rPr>
        <w:t xml:space="preserve"> if </w:t>
      </w:r>
      <w:r w:rsidRPr="2F6C55FD" w:rsidR="2F6C55FD">
        <w:rPr>
          <w:noProof w:val="0"/>
          <w:lang w:val="en-US"/>
        </w:rPr>
        <w:t>necessary,</w:t>
      </w:r>
      <w:r w:rsidRPr="2F6C55FD" w:rsidR="2F6C55FD">
        <w:rPr>
          <w:noProof w:val="0"/>
          <w:lang w:val="en-US"/>
        </w:rPr>
        <w:t xml:space="preserve"> the </w:t>
      </w:r>
      <w:r w:rsidRPr="2F6C55FD" w:rsidR="2F6C55FD">
        <w:rPr>
          <w:noProof w:val="0"/>
          <w:lang w:val="en-US"/>
        </w:rPr>
        <w:t>bouquet_id</w:t>
      </w:r>
      <w:r w:rsidRPr="2F6C55FD" w:rsidR="2F6C55FD">
        <w:rPr>
          <w:noProof w:val="0"/>
          <w:lang w:val="en-US"/>
        </w:rPr>
        <w:t>.</w:t>
      </w:r>
    </w:p>
    <w:p w:rsidR="3CBDA660" w:rsidP="04A36A90" w:rsidRDefault="3CBDA660" w14:paraId="1419A952" w14:textId="1ABF4434">
      <w:pPr>
        <w:pStyle w:val="Normal"/>
        <w:bidi w:val="0"/>
        <w:spacing w:before="0" w:beforeAutospacing="off" w:after="160" w:afterAutospacing="off" w:line="259" w:lineRule="auto"/>
        <w:ind w:left="0"/>
        <w:jc w:val="both"/>
      </w:pPr>
      <w:r w:rsidRPr="2F6C55FD" w:rsidR="2F6C55FD">
        <w:rPr>
          <w:rFonts w:ascii="Calibri" w:hAnsi="Calibri" w:eastAsia="Calibri" w:cs="Calibri"/>
          <w:noProof w:val="0"/>
          <w:sz w:val="22"/>
          <w:szCs w:val="22"/>
          <w:lang w:val="en-US"/>
        </w:rPr>
        <w:t xml:space="preserve">The SDT actual, SDT others and BAT generated sections are then played out using an insertion window. This insertion </w:t>
      </w:r>
      <w:r w:rsidRPr="2F6C55FD" w:rsidR="2F6C55FD">
        <w:rPr>
          <w:rFonts w:ascii="Calibri" w:hAnsi="Calibri" w:eastAsia="Calibri" w:cs="Calibri"/>
          <w:noProof w:val="0"/>
          <w:sz w:val="22"/>
          <w:szCs w:val="22"/>
          <w:lang w:val="en-US"/>
        </w:rPr>
        <w:t>window</w:t>
      </w:r>
      <w:r w:rsidRPr="2F6C55FD" w:rsidR="2F6C55FD">
        <w:rPr>
          <w:rFonts w:ascii="Calibri" w:hAnsi="Calibri" w:eastAsia="Calibri" w:cs="Calibri"/>
          <w:noProof w:val="0"/>
          <w:sz w:val="22"/>
          <w:szCs w:val="22"/>
          <w:lang w:val="en-US"/>
        </w:rPr>
        <w:t xml:space="preserve"> is defined using the restriction that all SDT others and BAT repetition periods are the same (given by DSACI, as 90 kHz tick count). Additionally, the SDT actual repetition period shall be a multiple value of the SDT other repetition period (integer </w:t>
      </w:r>
      <w:r w:rsidRPr="2F6C55FD" w:rsidR="2F6C55FD">
        <w:rPr>
          <w:rFonts w:ascii="Calibri" w:hAnsi="Calibri" w:eastAsia="Calibri" w:cs="Calibri"/>
          <w:noProof w:val="0"/>
          <w:sz w:val="22"/>
          <w:szCs w:val="22"/>
          <w:lang w:val="en-US"/>
        </w:rPr>
        <w:t>M_actual</w:t>
      </w:r>
      <w:r w:rsidRPr="2F6C55FD" w:rsidR="2F6C55FD">
        <w:rPr>
          <w:rFonts w:ascii="Calibri" w:hAnsi="Calibri" w:eastAsia="Calibri" w:cs="Calibri"/>
          <w:noProof w:val="0"/>
          <w:sz w:val="22"/>
          <w:szCs w:val="22"/>
          <w:lang w:val="en-US"/>
        </w:rPr>
        <w:t xml:space="preserve"> given by DSACI).</w:t>
      </w:r>
    </w:p>
    <w:p w:rsidR="3CBDA660" w:rsidP="04A36A90" w:rsidRDefault="3CBDA660" w14:paraId="51050128" w14:textId="7ADFE226">
      <w:pPr>
        <w:pStyle w:val="Normal"/>
        <w:bidi w:val="0"/>
        <w:spacing w:before="0" w:beforeAutospacing="off" w:after="160" w:afterAutospacing="off" w:line="259" w:lineRule="auto"/>
        <w:ind w:left="0"/>
        <w:jc w:val="both"/>
      </w:pPr>
      <w:r w:rsidRPr="04A36A90" w:rsidR="04A36A90">
        <w:rPr>
          <w:rFonts w:ascii="Calibri" w:hAnsi="Calibri" w:eastAsia="Calibri" w:cs="Calibri"/>
          <w:noProof w:val="0"/>
          <w:sz w:val="22"/>
          <w:szCs w:val="22"/>
          <w:lang w:val="en-US"/>
        </w:rPr>
        <w:t>Thus, the insertion window is defined as the duration of the SDT other repetition period. The very first window started at SIS epoch + offset (given by DSACI).</w:t>
      </w:r>
    </w:p>
    <w:p w:rsidR="3CBDA660" w:rsidP="04A36A90" w:rsidRDefault="3CBDA660" w14:paraId="16C26118" w14:textId="3D00AC5A">
      <w:pPr>
        <w:pStyle w:val="Normal"/>
        <w:bidi w:val="0"/>
        <w:spacing w:before="0" w:beforeAutospacing="off" w:after="160" w:afterAutospacing="off" w:line="259" w:lineRule="auto"/>
        <w:ind w:left="0"/>
        <w:jc w:val="both"/>
      </w:pPr>
      <w:r w:rsidRPr="2F6C55FD" w:rsidR="2F6C55FD">
        <w:rPr>
          <w:rFonts w:ascii="Calibri" w:hAnsi="Calibri" w:eastAsia="Calibri" w:cs="Calibri"/>
          <w:noProof w:val="0"/>
          <w:sz w:val="22"/>
          <w:szCs w:val="22"/>
          <w:lang w:val="en-US"/>
        </w:rPr>
        <w:t xml:space="preserve">In </w:t>
      </w:r>
      <w:r w:rsidRPr="2F6C55FD" w:rsidR="2F6C55FD">
        <w:rPr>
          <w:rFonts w:ascii="Calibri" w:hAnsi="Calibri" w:eastAsia="Calibri" w:cs="Calibri"/>
          <w:noProof w:val="0"/>
          <w:sz w:val="22"/>
          <w:szCs w:val="22"/>
          <w:lang w:val="en-US"/>
        </w:rPr>
        <w:t>this window</w:t>
      </w:r>
      <w:r w:rsidRPr="2F6C55FD" w:rsidR="2F6C55FD">
        <w:rPr>
          <w:rFonts w:ascii="Calibri" w:hAnsi="Calibri" w:eastAsia="Calibri" w:cs="Calibri"/>
          <w:noProof w:val="0"/>
          <w:sz w:val="22"/>
          <w:szCs w:val="22"/>
          <w:lang w:val="en-US"/>
        </w:rPr>
        <w:t xml:space="preserve"> the priority of insertion content is SDT actual, SDT others from smallest to greatest transport stream id, and BAT from smallest to largest </w:t>
      </w:r>
      <w:r w:rsidRPr="2F6C55FD" w:rsidR="2F6C55FD">
        <w:rPr>
          <w:rFonts w:ascii="Calibri" w:hAnsi="Calibri" w:eastAsia="Calibri" w:cs="Calibri"/>
          <w:noProof w:val="0"/>
          <w:sz w:val="22"/>
          <w:szCs w:val="22"/>
          <w:lang w:val="en-US"/>
        </w:rPr>
        <w:t>bouquet_id</w:t>
      </w:r>
      <w:r w:rsidRPr="2F6C55FD" w:rsidR="2F6C55FD">
        <w:rPr>
          <w:rFonts w:ascii="Calibri" w:hAnsi="Calibri" w:eastAsia="Calibri" w:cs="Calibri"/>
          <w:noProof w:val="0"/>
          <w:sz w:val="22"/>
          <w:szCs w:val="22"/>
          <w:lang w:val="en-US"/>
        </w:rPr>
        <w:t>.</w:t>
      </w:r>
    </w:p>
    <w:p w:rsidR="3CBDA660" w:rsidP="04A36A90" w:rsidRDefault="3CBDA660" w14:paraId="56A8CD95" w14:textId="5D54929E">
      <w:pPr>
        <w:pStyle w:val="Normal"/>
        <w:bidi w:val="0"/>
        <w:spacing w:before="0" w:beforeAutospacing="off" w:after="160" w:afterAutospacing="off" w:line="259" w:lineRule="auto"/>
        <w:ind w:left="0"/>
        <w:jc w:val="both"/>
      </w:pPr>
      <w:r w:rsidRPr="04A36A90" w:rsidR="04A36A90">
        <w:rPr>
          <w:rFonts w:ascii="Calibri" w:hAnsi="Calibri" w:eastAsia="Calibri" w:cs="Calibri"/>
          <w:noProof w:val="0"/>
          <w:sz w:val="22"/>
          <w:szCs w:val="22"/>
          <w:lang w:val="en-US"/>
        </w:rPr>
        <w:t>All sections are packetized as described in clause 6.4.4.4. Stuffing sections are added so that the resulting number of packets is a multiple of 16. This way, packets of PID 11</w:t>
      </w:r>
      <w:r w:rsidRPr="04A36A90" w:rsidR="04A36A90">
        <w:rPr>
          <w:rFonts w:ascii="Calibri" w:hAnsi="Calibri" w:eastAsia="Calibri" w:cs="Calibri"/>
          <w:noProof w:val="0"/>
          <w:sz w:val="16"/>
          <w:szCs w:val="16"/>
          <w:lang w:val="en-US"/>
        </w:rPr>
        <w:t xml:space="preserve">16 </w:t>
      </w:r>
      <w:r w:rsidRPr="04A36A90" w:rsidR="04A36A90">
        <w:rPr>
          <w:rFonts w:ascii="Calibri" w:hAnsi="Calibri" w:eastAsia="Calibri" w:cs="Calibri"/>
          <w:noProof w:val="0"/>
          <w:sz w:val="22"/>
          <w:szCs w:val="22"/>
          <w:lang w:val="en-US"/>
        </w:rPr>
        <w:t>have a continuity counter equal to zero at the beginning of each insertion window.</w:t>
      </w:r>
    </w:p>
    <w:p w:rsidR="3CBDA660" w:rsidP="04A36A90" w:rsidRDefault="3CBDA660" w14:paraId="18CFFE6B" w14:textId="5BAC9D92">
      <w:pPr>
        <w:pStyle w:val="Normal"/>
        <w:bidi w:val="0"/>
        <w:spacing w:before="0" w:beforeAutospacing="off" w:after="160" w:afterAutospacing="off" w:line="259" w:lineRule="auto"/>
        <w:ind w:left="0"/>
        <w:jc w:val="both"/>
        <w:rPr>
          <w:rFonts w:ascii="Calibri" w:hAnsi="Calibri" w:eastAsia="Calibri" w:cs="Calibri"/>
          <w:noProof w:val="0"/>
          <w:sz w:val="22"/>
          <w:szCs w:val="22"/>
          <w:lang w:val="en-US"/>
        </w:rPr>
      </w:pPr>
    </w:p>
    <w:p w:rsidR="3CBDA660" w:rsidP="04A36A90" w:rsidRDefault="3CBDA660" w14:paraId="6B108EB7" w14:textId="41F89204">
      <w:pPr>
        <w:pStyle w:val="Heading4"/>
        <w:bidi w:val="0"/>
      </w:pPr>
      <w:bookmarkStart w:name="_Toc1707057430" w:id="1435127514"/>
      <w:r w:rsidR="29CE7158">
        <w:rPr/>
        <w:t>3.4-5-4 Dynamic table regeneration</w:t>
      </w:r>
      <w:bookmarkEnd w:id="1435127514"/>
    </w:p>
    <w:p w:rsidR="3CBDA660" w:rsidP="04A36A90" w:rsidRDefault="3CBDA660" w14:paraId="2FA6E5A7" w14:textId="71550FDD">
      <w:pPr>
        <w:pStyle w:val="Normal"/>
        <w:bidi w:val="0"/>
        <w:spacing w:before="0" w:beforeAutospacing="off" w:after="160" w:afterAutospacing="off" w:line="259" w:lineRule="auto"/>
        <w:ind/>
      </w:pPr>
      <w:r w:rsidRPr="04A36A90" w:rsidR="04A36A90">
        <w:rPr>
          <w:rFonts w:ascii="Calibri" w:hAnsi="Calibri" w:eastAsia="Calibri" w:cs="Calibri"/>
          <w:noProof w:val="0"/>
          <w:sz w:val="22"/>
          <w:szCs w:val="22"/>
          <w:lang w:val="en-US"/>
        </w:rPr>
        <w:t>The Event Information Tables (EITs) shall provide the output (DTT) transport streams with information about:</w:t>
      </w:r>
    </w:p>
    <w:p w:rsidR="3CBDA660" w:rsidP="04A36A90" w:rsidRDefault="3CBDA660" w14:paraId="12ADCFFB" w14:textId="31294465">
      <w:pPr>
        <w:pStyle w:val="ListParagraph"/>
        <w:numPr>
          <w:ilvl w:val="0"/>
          <w:numId w:val="33"/>
        </w:numPr>
        <w:bidi w:val="0"/>
        <w:spacing w:before="0" w:beforeAutospacing="off" w:after="160" w:afterAutospacing="off" w:line="259" w:lineRule="auto"/>
        <w:ind/>
        <w:rPr>
          <w:noProof w:val="0"/>
          <w:lang w:val="en-US"/>
        </w:rPr>
      </w:pPr>
      <w:r w:rsidRPr="04A36A90" w:rsidR="04A36A90">
        <w:rPr>
          <w:noProof w:val="0"/>
          <w:lang w:val="en-US"/>
        </w:rPr>
        <w:t>the Present/Following events for the Actual / Others DTT Transport Streams; and</w:t>
      </w:r>
    </w:p>
    <w:p w:rsidR="3CBDA660" w:rsidP="04A36A90" w:rsidRDefault="3CBDA660" w14:paraId="597130E4" w14:textId="2801E96F">
      <w:pPr>
        <w:pStyle w:val="ListParagraph"/>
        <w:numPr>
          <w:ilvl w:val="0"/>
          <w:numId w:val="33"/>
        </w:numPr>
        <w:bidi w:val="0"/>
        <w:spacing w:before="0" w:beforeAutospacing="off" w:after="160" w:afterAutospacing="off" w:line="259" w:lineRule="auto"/>
        <w:ind/>
        <w:rPr>
          <w:noProof w:val="0"/>
          <w:lang w:val="en-US"/>
        </w:rPr>
      </w:pPr>
      <w:r w:rsidRPr="04A36A90" w:rsidR="04A36A90">
        <w:rPr>
          <w:noProof w:val="0"/>
          <w:lang w:val="en-US"/>
        </w:rPr>
        <w:t>the Scheduled events for the Actual / Others DTT Transport Streams.</w:t>
      </w:r>
    </w:p>
    <w:p w:rsidR="3CBDA660" w:rsidP="04A36A90" w:rsidRDefault="3CBDA660" w14:paraId="004FF2C1" w14:textId="03B6A537">
      <w:pPr>
        <w:pStyle w:val="Normal"/>
        <w:bidi w:val="0"/>
        <w:spacing w:before="0" w:beforeAutospacing="off" w:after="160" w:afterAutospacing="off" w:line="259" w:lineRule="auto"/>
        <w:ind w:left="0"/>
      </w:pPr>
      <w:r w:rsidRPr="04A36A90" w:rsidR="04A36A90">
        <w:rPr>
          <w:rFonts w:ascii="Calibri" w:hAnsi="Calibri" w:eastAsia="Calibri" w:cs="Calibri"/>
          <w:noProof w:val="0"/>
          <w:sz w:val="22"/>
          <w:szCs w:val="22"/>
          <w:lang w:val="en-US"/>
        </w:rPr>
        <w:t>The repetition rates of the EIT tables for DTT systems shall be reduced as DTT transmission offers a lower bandwidth than is provided by DTH systems.</w:t>
      </w:r>
    </w:p>
    <w:p w:rsidR="3CBDA660" w:rsidP="04A36A90" w:rsidRDefault="3CBDA660" w14:paraId="34C8B877" w14:textId="08EDEFC1">
      <w:pPr>
        <w:pStyle w:val="Normal"/>
        <w:bidi w:val="0"/>
        <w:spacing w:before="0" w:beforeAutospacing="off" w:after="160" w:afterAutospacing="off" w:line="259" w:lineRule="auto"/>
        <w:ind w:left="0"/>
      </w:pPr>
      <w:r w:rsidRPr="04A36A90" w:rsidR="04A36A90">
        <w:rPr>
          <w:rFonts w:ascii="Calibri" w:hAnsi="Calibri" w:eastAsia="Calibri" w:cs="Calibri"/>
          <w:noProof w:val="0"/>
          <w:sz w:val="22"/>
          <w:szCs w:val="22"/>
          <w:lang w:val="en-US"/>
        </w:rPr>
        <w:t xml:space="preserve">An algorithm shall guarantee that all DSAs </w:t>
      </w:r>
      <w:r w:rsidRPr="04A36A90" w:rsidR="04A36A90">
        <w:rPr>
          <w:rFonts w:ascii="Calibri" w:hAnsi="Calibri" w:eastAsia="Calibri" w:cs="Calibri"/>
          <w:noProof w:val="0"/>
          <w:sz w:val="22"/>
          <w:szCs w:val="22"/>
          <w:lang w:val="en-US"/>
        </w:rPr>
        <w:t>regenerate deterministically</w:t>
      </w:r>
      <w:r w:rsidRPr="04A36A90" w:rsidR="04A36A90">
        <w:rPr>
          <w:rFonts w:ascii="Calibri" w:hAnsi="Calibri" w:eastAsia="Calibri" w:cs="Calibri"/>
          <w:noProof w:val="0"/>
          <w:sz w:val="22"/>
          <w:szCs w:val="22"/>
          <w:lang w:val="en-US"/>
        </w:rPr>
        <w:t xml:space="preserve"> all the EIT tables </w:t>
      </w:r>
      <w:r w:rsidRPr="04A36A90" w:rsidR="04A36A90">
        <w:rPr>
          <w:rFonts w:ascii="Calibri" w:hAnsi="Calibri" w:eastAsia="Calibri" w:cs="Calibri"/>
          <w:noProof w:val="0"/>
          <w:sz w:val="22"/>
          <w:szCs w:val="22"/>
          <w:lang w:val="en-US"/>
        </w:rPr>
        <w:t>in order to</w:t>
      </w:r>
      <w:r w:rsidRPr="04A36A90" w:rsidR="04A36A90">
        <w:rPr>
          <w:rFonts w:ascii="Calibri" w:hAnsi="Calibri" w:eastAsia="Calibri" w:cs="Calibri"/>
          <w:noProof w:val="0"/>
          <w:sz w:val="22"/>
          <w:szCs w:val="22"/>
          <w:lang w:val="en-US"/>
        </w:rPr>
        <w:t xml:space="preserve"> produce identical output (DTT) transmission, which is the condition to </w:t>
      </w:r>
      <w:r w:rsidRPr="04A36A90" w:rsidR="04A36A90">
        <w:rPr>
          <w:rFonts w:ascii="Calibri" w:hAnsi="Calibri" w:eastAsia="Calibri" w:cs="Calibri"/>
          <w:noProof w:val="0"/>
          <w:sz w:val="22"/>
          <w:szCs w:val="22"/>
          <w:lang w:val="en-US"/>
        </w:rPr>
        <w:t>operate</w:t>
      </w:r>
      <w:r w:rsidRPr="04A36A90" w:rsidR="04A36A90">
        <w:rPr>
          <w:rFonts w:ascii="Calibri" w:hAnsi="Calibri" w:eastAsia="Calibri" w:cs="Calibri"/>
          <w:noProof w:val="0"/>
          <w:sz w:val="22"/>
          <w:szCs w:val="22"/>
          <w:lang w:val="en-US"/>
        </w:rPr>
        <w:t xml:space="preserve"> Single Frequency Network.</w:t>
      </w:r>
    </w:p>
    <w:p w:rsidR="3CBDA660" w:rsidP="04A36A90" w:rsidRDefault="3CBDA660" w14:paraId="3A6DBC77" w14:textId="500528F8">
      <w:pPr>
        <w:pStyle w:val="Normal"/>
        <w:bidi w:val="0"/>
        <w:spacing w:before="0" w:beforeAutospacing="off" w:after="160" w:afterAutospacing="off" w:line="259" w:lineRule="auto"/>
        <w:ind w:left="0"/>
      </w:pPr>
      <w:r w:rsidRPr="2F6C55FD" w:rsidR="2F6C55FD">
        <w:rPr>
          <w:rFonts w:ascii="Calibri" w:hAnsi="Calibri" w:eastAsia="Calibri" w:cs="Calibri"/>
          <w:noProof w:val="0"/>
          <w:sz w:val="22"/>
          <w:szCs w:val="22"/>
          <w:lang w:val="en-US"/>
        </w:rPr>
        <w:t xml:space="preserve">The algorithm described in this clause </w:t>
      </w:r>
      <w:r w:rsidRPr="2F6C55FD" w:rsidR="2F6C55FD">
        <w:rPr>
          <w:rFonts w:ascii="Calibri" w:hAnsi="Calibri" w:eastAsia="Calibri" w:cs="Calibri"/>
          <w:noProof w:val="0"/>
          <w:sz w:val="22"/>
          <w:szCs w:val="22"/>
          <w:lang w:val="en-US"/>
        </w:rPr>
        <w:t>provides</w:t>
      </w:r>
      <w:r w:rsidRPr="2F6C55FD" w:rsidR="2F6C55FD">
        <w:rPr>
          <w:rFonts w:ascii="Calibri" w:hAnsi="Calibri" w:eastAsia="Calibri" w:cs="Calibri"/>
          <w:noProof w:val="0"/>
          <w:sz w:val="22"/>
          <w:szCs w:val="22"/>
          <w:lang w:val="en-US"/>
        </w:rPr>
        <w:t xml:space="preserve"> a method to guarantee that every DSA will perform the regeneration of the EIT tables similarly, </w:t>
      </w:r>
      <w:r w:rsidRPr="2F6C55FD" w:rsidR="2F6C55FD">
        <w:rPr>
          <w:rFonts w:ascii="Calibri" w:hAnsi="Calibri" w:eastAsia="Calibri" w:cs="Calibri"/>
          <w:noProof w:val="0"/>
          <w:sz w:val="22"/>
          <w:szCs w:val="22"/>
          <w:lang w:val="en-US"/>
        </w:rPr>
        <w:t>in order to</w:t>
      </w:r>
      <w:r w:rsidRPr="2F6C55FD" w:rsidR="2F6C55FD">
        <w:rPr>
          <w:rFonts w:ascii="Calibri" w:hAnsi="Calibri" w:eastAsia="Calibri" w:cs="Calibri"/>
          <w:noProof w:val="0"/>
          <w:sz w:val="22"/>
          <w:szCs w:val="22"/>
          <w:lang w:val="en-US"/>
        </w:rPr>
        <w:t xml:space="preserve"> fulfil the SFN condition.</w:t>
      </w:r>
    </w:p>
    <w:p w:rsidR="3CBDA660" w:rsidP="04A36A90" w:rsidRDefault="3CBDA660" w14:paraId="6BE80E59" w14:textId="4E751E94">
      <w:pPr>
        <w:pStyle w:val="Normal"/>
        <w:bidi w:val="0"/>
        <w:spacing w:before="0" w:beforeAutospacing="off" w:after="160" w:afterAutospacing="off" w:line="259" w:lineRule="auto"/>
        <w:ind w:left="0"/>
        <w:jc w:val="both"/>
      </w:pPr>
      <w:r w:rsidRPr="04A36A90" w:rsidR="04A36A90">
        <w:rPr>
          <w:rFonts w:ascii="Calibri" w:hAnsi="Calibri" w:eastAsia="Calibri" w:cs="Calibri"/>
          <w:noProof w:val="0"/>
          <w:sz w:val="22"/>
          <w:szCs w:val="22"/>
          <w:lang w:val="en-US"/>
        </w:rPr>
        <w:t>The algorithm shall be implemented in three phases:</w:t>
      </w:r>
    </w:p>
    <w:p w:rsidR="3CBDA660" w:rsidP="04A36A90" w:rsidRDefault="3CBDA660" w14:paraId="4F51E1C8" w14:textId="0F30D568">
      <w:pPr>
        <w:pStyle w:val="ListParagraph"/>
        <w:numPr>
          <w:ilvl w:val="0"/>
          <w:numId w:val="34"/>
        </w:numPr>
        <w:bidi w:val="0"/>
        <w:spacing w:before="0" w:beforeAutospacing="off" w:after="160" w:afterAutospacing="off" w:line="259" w:lineRule="auto"/>
        <w:ind/>
        <w:jc w:val="both"/>
        <w:rPr>
          <w:noProof w:val="0"/>
          <w:lang w:val="en-US"/>
        </w:rPr>
      </w:pPr>
      <w:r w:rsidRPr="04A36A90" w:rsidR="04A36A90">
        <w:rPr>
          <w:noProof w:val="0"/>
          <w:lang w:val="en-US"/>
        </w:rPr>
        <w:t>Phase (A): creation of a list of EIT_slots evenly spread over the EIT insertion window.</w:t>
      </w:r>
    </w:p>
    <w:p w:rsidR="3CBDA660" w:rsidP="04A36A90" w:rsidRDefault="3CBDA660" w14:paraId="1250825B" w14:textId="12C21A86">
      <w:pPr>
        <w:pStyle w:val="ListParagraph"/>
        <w:numPr>
          <w:ilvl w:val="0"/>
          <w:numId w:val="34"/>
        </w:numPr>
        <w:bidi w:val="0"/>
        <w:spacing w:before="0" w:beforeAutospacing="off" w:after="160" w:afterAutospacing="off" w:line="259" w:lineRule="auto"/>
        <w:ind/>
        <w:jc w:val="both"/>
        <w:rPr>
          <w:noProof w:val="0"/>
          <w:lang w:val="en-US"/>
        </w:rPr>
      </w:pPr>
      <w:r w:rsidRPr="04A36A90" w:rsidR="04A36A90">
        <w:rPr>
          <w:noProof w:val="0"/>
          <w:lang w:val="en-US"/>
        </w:rPr>
        <w:t xml:space="preserve">Phase (B): creation of a database of </w:t>
      </w:r>
      <w:r w:rsidRPr="04A36A90" w:rsidR="04A36A90">
        <w:rPr>
          <w:noProof w:val="0"/>
          <w:lang w:val="en-US"/>
        </w:rPr>
        <w:t>EIT_sections</w:t>
      </w:r>
      <w:r w:rsidRPr="04A36A90" w:rsidR="04A36A90">
        <w:rPr>
          <w:noProof w:val="0"/>
          <w:lang w:val="en-US"/>
        </w:rPr>
        <w:t xml:space="preserve"> extracted from the input (DTH) Transport Stream(s).</w:t>
      </w:r>
    </w:p>
    <w:p w:rsidR="3CBDA660" w:rsidP="04A36A90" w:rsidRDefault="3CBDA660" w14:paraId="25DDB520" w14:textId="23548F15">
      <w:pPr>
        <w:pStyle w:val="ListParagraph"/>
        <w:numPr>
          <w:ilvl w:val="0"/>
          <w:numId w:val="34"/>
        </w:numPr>
        <w:bidi w:val="0"/>
        <w:spacing w:before="0" w:beforeAutospacing="off" w:after="160" w:afterAutospacing="off" w:line="259" w:lineRule="auto"/>
        <w:ind/>
        <w:jc w:val="both"/>
        <w:rPr>
          <w:noProof w:val="0"/>
          <w:lang w:val="en-US"/>
        </w:rPr>
      </w:pPr>
      <w:r w:rsidRPr="04A36A90" w:rsidR="04A36A90">
        <w:rPr>
          <w:noProof w:val="0"/>
          <w:lang w:val="en-US"/>
        </w:rPr>
        <w:t xml:space="preserve">Phase (C): playout of the </w:t>
      </w:r>
      <w:r w:rsidRPr="04A36A90" w:rsidR="04A36A90">
        <w:rPr>
          <w:noProof w:val="0"/>
          <w:lang w:val="en-US"/>
        </w:rPr>
        <w:t>EIT_slots</w:t>
      </w:r>
      <w:r w:rsidRPr="04A36A90" w:rsidR="04A36A90">
        <w:rPr>
          <w:noProof w:val="0"/>
          <w:lang w:val="en-US"/>
        </w:rPr>
        <w:t xml:space="preserve"> list by mapping of the extracted </w:t>
      </w:r>
      <w:r w:rsidRPr="04A36A90" w:rsidR="04A36A90">
        <w:rPr>
          <w:noProof w:val="0"/>
          <w:lang w:val="en-US"/>
        </w:rPr>
        <w:t>EIT_sections_data</w:t>
      </w:r>
      <w:r w:rsidRPr="04A36A90" w:rsidR="04A36A90">
        <w:rPr>
          <w:noProof w:val="0"/>
          <w:lang w:val="en-US"/>
        </w:rPr>
        <w:t xml:space="preserve"> in a series of TS packets to be inserted in the output (DTT) transport stream.</w:t>
      </w:r>
    </w:p>
    <w:p w:rsidR="3CBDA660" w:rsidP="04A36A90" w:rsidRDefault="3CBDA660" w14:paraId="1BA23114" w14:textId="018E75FB">
      <w:pPr>
        <w:pStyle w:val="Normal"/>
        <w:bidi w:val="0"/>
        <w:spacing w:before="0" w:beforeAutospacing="off" w:after="160" w:afterAutospacing="off" w:line="259" w:lineRule="auto"/>
        <w:ind/>
        <w:jc w:val="both"/>
        <w:rPr>
          <w:noProof w:val="0"/>
          <w:lang w:val="en-US"/>
        </w:rPr>
      </w:pPr>
    </w:p>
    <w:p w:rsidR="3CBDA660" w:rsidP="04A36A90" w:rsidRDefault="3CBDA660" w14:paraId="3B7430E6" w14:textId="382CBDF6">
      <w:pPr>
        <w:pStyle w:val="Heading3"/>
        <w:bidi w:val="0"/>
        <w:jc w:val="both"/>
      </w:pPr>
      <w:bookmarkStart w:name="_Toc1909538947" w:id="2094699697"/>
      <w:r w:rsidR="29CE7158">
        <w:rPr/>
        <w:t>3.4-6 Placement of incoming packets in the outgoing TS</w:t>
      </w:r>
      <w:bookmarkEnd w:id="2094699697"/>
    </w:p>
    <w:p w:rsidR="3CBDA660" w:rsidP="04A36A90" w:rsidRDefault="3CBDA660" w14:paraId="45870E54" w14:textId="21FF7E60">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The deterministic scheduling of incoming packets is based on the arrival timestamps computed at the input, in conjunction with the departure timestamps from the Reference TS generation. Incoming packets - and locally DSA-generated packets (belonging to PSI/SI tables regenerated by the DSA), which are equipped with Virtual Arrival Timestamps - replace null packets inside the Reference TS.</w:t>
      </w:r>
    </w:p>
    <w:p w:rsidR="3CBDA660" w:rsidP="04A36A90" w:rsidRDefault="3CBDA660" w14:paraId="1B556E95" w14:textId="42EF9402">
      <w:pPr>
        <w:pStyle w:val="Heading3"/>
        <w:bidi w:val="0"/>
        <w:jc w:val="both"/>
      </w:pPr>
      <w:bookmarkStart w:name="_Toc1547244962" w:id="477053305"/>
      <w:r w:rsidR="29CE7158">
        <w:rPr/>
        <w:t>3.4-6-1 Deterministic scheduling</w:t>
      </w:r>
      <w:bookmarkEnd w:id="477053305"/>
    </w:p>
    <w:p w:rsidR="3CBDA660" w:rsidP="04A36A90" w:rsidRDefault="3CBDA660" w14:paraId="28B85A93" w14:textId="1B436E83">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Scheduling is based on a first-in first-out process, with </w:t>
      </w:r>
      <w:r w:rsidRPr="04A36A90" w:rsidR="04A36A90">
        <w:rPr>
          <w:rFonts w:ascii="Calibri" w:hAnsi="Calibri" w:eastAsia="Calibri" w:cs="Calibri"/>
          <w:noProof w:val="0"/>
          <w:sz w:val="22"/>
          <w:szCs w:val="22"/>
          <w:lang w:val="en-US"/>
        </w:rPr>
        <w:t>additional</w:t>
      </w:r>
      <w:r w:rsidRPr="04A36A90" w:rsidR="04A36A90">
        <w:rPr>
          <w:rFonts w:ascii="Calibri" w:hAnsi="Calibri" w:eastAsia="Calibri" w:cs="Calibri"/>
          <w:noProof w:val="0"/>
          <w:sz w:val="22"/>
          <w:szCs w:val="22"/>
          <w:lang w:val="en-US"/>
        </w:rPr>
        <w:t xml:space="preserve"> rules to solve packet collisions. The following rules apply for selecting an input TS packet for insertion into an output TS performed by the deterministic TS </w:t>
      </w:r>
      <w:r w:rsidRPr="04A36A90" w:rsidR="04A36A90">
        <w:rPr>
          <w:rFonts w:ascii="Calibri" w:hAnsi="Calibri" w:eastAsia="Calibri" w:cs="Calibri"/>
          <w:noProof w:val="0"/>
          <w:sz w:val="22"/>
          <w:szCs w:val="22"/>
          <w:lang w:val="en-US"/>
        </w:rPr>
        <w:t>remultiplexer</w:t>
      </w:r>
      <w:r w:rsidRPr="04A36A90" w:rsidR="04A36A90">
        <w:rPr>
          <w:rFonts w:ascii="Calibri" w:hAnsi="Calibri" w:eastAsia="Calibri" w:cs="Calibri"/>
          <w:noProof w:val="0"/>
          <w:sz w:val="22"/>
          <w:szCs w:val="22"/>
          <w:lang w:val="en-US"/>
        </w:rPr>
        <w:t>:</w:t>
      </w:r>
    </w:p>
    <w:p w:rsidR="3CBDA660" w:rsidP="04A36A90" w:rsidRDefault="3CBDA660" w14:paraId="7B465E00" w14:textId="332430F2">
      <w:pPr>
        <w:pStyle w:val="ListParagraph"/>
        <w:numPr>
          <w:ilvl w:val="0"/>
          <w:numId w:val="35"/>
        </w:numPr>
        <w:bidi w:val="0"/>
        <w:spacing w:before="0" w:beforeAutospacing="off" w:after="160" w:afterAutospacing="off" w:line="259" w:lineRule="auto"/>
        <w:ind/>
        <w:jc w:val="both"/>
        <w:rPr>
          <w:noProof w:val="0"/>
          <w:lang w:val="en-US"/>
        </w:rPr>
      </w:pPr>
      <w:r w:rsidRPr="2F6C55FD" w:rsidR="2F6C55FD">
        <w:rPr>
          <w:noProof w:val="0"/>
          <w:lang w:val="en-US"/>
        </w:rPr>
        <w:t xml:space="preserve">An input TS packet that </w:t>
      </w:r>
      <w:r w:rsidRPr="2F6C55FD" w:rsidR="2F6C55FD">
        <w:rPr>
          <w:noProof w:val="0"/>
          <w:lang w:val="en-US"/>
        </w:rPr>
        <w:t>has to</w:t>
      </w:r>
      <w:r w:rsidRPr="2F6C55FD" w:rsidR="2F6C55FD">
        <w:rPr>
          <w:noProof w:val="0"/>
          <w:lang w:val="en-US"/>
        </w:rPr>
        <w:t xml:space="preserve"> be played out replaces the first null packet of the target Reference Transport Stream that has a departure timestamp greater or equal to arrival timestamp of the input TS packet.</w:t>
      </w:r>
    </w:p>
    <w:p w:rsidR="3CBDA660" w:rsidP="04A36A90" w:rsidRDefault="3CBDA660" w14:paraId="115ECE8E" w14:textId="16C08B73">
      <w:pPr>
        <w:pStyle w:val="ListParagraph"/>
        <w:numPr>
          <w:ilvl w:val="0"/>
          <w:numId w:val="35"/>
        </w:numPr>
        <w:bidi w:val="0"/>
        <w:spacing w:before="0" w:beforeAutospacing="off" w:after="160" w:afterAutospacing="off" w:line="259" w:lineRule="auto"/>
        <w:ind/>
        <w:rPr>
          <w:noProof w:val="0"/>
          <w:lang w:val="en-US"/>
        </w:rPr>
      </w:pPr>
      <w:r w:rsidRPr="04A36A90" w:rsidR="04A36A90">
        <w:rPr>
          <w:noProof w:val="0"/>
          <w:lang w:val="en-US"/>
        </w:rPr>
        <w:t>When multiple TS packets (from single or multiple inputs) target the same null packet in the Reference Transport Stream, the input TS packet with the earliest arrival timestamp is chosen.</w:t>
      </w:r>
    </w:p>
    <w:p w:rsidR="3CBDA660" w:rsidP="04A36A90" w:rsidRDefault="3CBDA660" w14:paraId="5FEA822E" w14:textId="7A3DD6C3">
      <w:pPr>
        <w:pStyle w:val="ListParagraph"/>
        <w:numPr>
          <w:ilvl w:val="0"/>
          <w:numId w:val="35"/>
        </w:numPr>
        <w:bidi w:val="0"/>
        <w:spacing w:before="0" w:beforeAutospacing="off" w:after="160" w:afterAutospacing="off" w:line="259" w:lineRule="auto"/>
        <w:ind/>
        <w:rPr>
          <w:noProof w:val="0"/>
          <w:lang w:val="en-US"/>
        </w:rPr>
      </w:pPr>
      <w:r w:rsidRPr="04A36A90" w:rsidR="04A36A90">
        <w:rPr>
          <w:noProof w:val="0"/>
          <w:lang w:val="en-US"/>
        </w:rPr>
        <w:t>When multiple TS packets with the same arrival timestamp (from multiple inputs) target the same null packet in the Reference TS, the packet with the greatest output PID is selected first.</w:t>
      </w:r>
    </w:p>
    <w:p w:rsidR="3CBDA660" w:rsidP="04A36A90" w:rsidRDefault="3CBDA660" w14:paraId="7534DBE4" w14:textId="219F4FA0">
      <w:pPr>
        <w:pStyle w:val="Normal"/>
        <w:bidi w:val="0"/>
        <w:spacing w:before="0" w:beforeAutospacing="off" w:after="160" w:afterAutospacing="off" w:line="259" w:lineRule="auto"/>
        <w:ind w:left="0"/>
      </w:pPr>
      <w:r w:rsidRPr="2F6C55FD" w:rsidR="2F6C55FD">
        <w:rPr>
          <w:rFonts w:ascii="Calibri" w:hAnsi="Calibri" w:eastAsia="Calibri" w:cs="Calibri"/>
          <w:noProof w:val="0"/>
          <w:sz w:val="22"/>
          <w:szCs w:val="22"/>
          <w:lang w:val="en-US"/>
        </w:rPr>
        <w:t xml:space="preserve">All incoming packets not selected for play-out during the scheduling round described above shall join the set of packets candidate to the following scheduling round. A packet is removed from such </w:t>
      </w:r>
      <w:r w:rsidRPr="2F6C55FD" w:rsidR="2F6C55FD">
        <w:rPr>
          <w:rFonts w:ascii="Calibri" w:hAnsi="Calibri" w:eastAsia="Calibri" w:cs="Calibri"/>
          <w:noProof w:val="0"/>
          <w:sz w:val="22"/>
          <w:szCs w:val="22"/>
          <w:lang w:val="en-US"/>
        </w:rPr>
        <w:t>set in</w:t>
      </w:r>
      <w:r w:rsidRPr="2F6C55FD" w:rsidR="2F6C55FD">
        <w:rPr>
          <w:rFonts w:ascii="Calibri" w:hAnsi="Calibri" w:eastAsia="Calibri" w:cs="Calibri"/>
          <w:noProof w:val="0"/>
          <w:sz w:val="22"/>
          <w:szCs w:val="22"/>
          <w:lang w:val="en-US"/>
        </w:rPr>
        <w:t xml:space="preserve"> case one of the following situations </w:t>
      </w:r>
      <w:r w:rsidRPr="2F6C55FD" w:rsidR="2F6C55FD">
        <w:rPr>
          <w:rFonts w:ascii="Calibri" w:hAnsi="Calibri" w:eastAsia="Calibri" w:cs="Calibri"/>
          <w:noProof w:val="0"/>
          <w:sz w:val="22"/>
          <w:szCs w:val="22"/>
          <w:lang w:val="en-US"/>
        </w:rPr>
        <w:t>occurs</w:t>
      </w:r>
      <w:r w:rsidRPr="2F6C55FD" w:rsidR="2F6C55FD">
        <w:rPr>
          <w:rFonts w:ascii="Calibri" w:hAnsi="Calibri" w:eastAsia="Calibri" w:cs="Calibri"/>
          <w:noProof w:val="0"/>
          <w:sz w:val="22"/>
          <w:szCs w:val="22"/>
          <w:lang w:val="en-US"/>
        </w:rPr>
        <w:t>:</w:t>
      </w:r>
    </w:p>
    <w:p w:rsidR="3CBDA660" w:rsidP="04A36A90" w:rsidRDefault="3CBDA660" w14:paraId="41C1FA1B" w14:textId="649BE8CE">
      <w:pPr>
        <w:pStyle w:val="ListParagraph"/>
        <w:numPr>
          <w:ilvl w:val="0"/>
          <w:numId w:val="36"/>
        </w:numPr>
        <w:bidi w:val="0"/>
        <w:spacing w:before="0" w:beforeAutospacing="off" w:after="160" w:afterAutospacing="off" w:line="259" w:lineRule="auto"/>
        <w:ind/>
        <w:rPr>
          <w:noProof w:val="0"/>
          <w:lang w:val="en-US"/>
        </w:rPr>
      </w:pPr>
      <w:r w:rsidRPr="2F6C55FD" w:rsidR="2F6C55FD">
        <w:rPr>
          <w:noProof w:val="0"/>
          <w:lang w:val="en-US"/>
        </w:rPr>
        <w:t xml:space="preserve">The TS packet is selected for insertion into the Reference TS </w:t>
      </w:r>
      <w:r w:rsidRPr="2F6C55FD" w:rsidR="2F6C55FD">
        <w:rPr>
          <w:noProof w:val="0"/>
          <w:lang w:val="en-US"/>
        </w:rPr>
        <w:t>on the basis of</w:t>
      </w:r>
      <w:r w:rsidRPr="2F6C55FD" w:rsidR="2F6C55FD">
        <w:rPr>
          <w:noProof w:val="0"/>
          <w:lang w:val="en-US"/>
        </w:rPr>
        <w:t xml:space="preserve"> the mechanism described for the </w:t>
      </w:r>
      <w:r w:rsidRPr="2F6C55FD" w:rsidR="2F6C55FD">
        <w:rPr>
          <w:noProof w:val="0"/>
          <w:lang w:val="en-US"/>
        </w:rPr>
        <w:t>previous</w:t>
      </w:r>
      <w:r w:rsidRPr="2F6C55FD" w:rsidR="2F6C55FD">
        <w:rPr>
          <w:noProof w:val="0"/>
          <w:lang w:val="en-US"/>
        </w:rPr>
        <w:t xml:space="preserve"> scheduling round in a following scheduling round (successful operation).</w:t>
      </w:r>
    </w:p>
    <w:p w:rsidR="3CBDA660" w:rsidP="04A36A90" w:rsidRDefault="3CBDA660" w14:paraId="3957D788" w14:textId="6184FFF7">
      <w:pPr>
        <w:pStyle w:val="ListParagraph"/>
        <w:numPr>
          <w:ilvl w:val="0"/>
          <w:numId w:val="36"/>
        </w:numPr>
        <w:bidi w:val="0"/>
        <w:spacing w:before="0" w:beforeAutospacing="off" w:after="160" w:afterAutospacing="off" w:line="259" w:lineRule="auto"/>
        <w:ind/>
        <w:rPr>
          <w:noProof w:val="0"/>
          <w:lang w:val="en-US"/>
        </w:rPr>
      </w:pPr>
      <w:r w:rsidRPr="04A36A90" w:rsidR="04A36A90">
        <w:rPr>
          <w:noProof w:val="0"/>
          <w:lang w:val="en-US"/>
        </w:rPr>
        <w:t xml:space="preserve">The packet is not selected after being candidate for </w:t>
      </w:r>
      <w:r w:rsidRPr="04A36A90" w:rsidR="04A36A90">
        <w:rPr>
          <w:noProof w:val="0"/>
          <w:lang w:val="en-US"/>
        </w:rPr>
        <w:t>Nsteps_to_live</w:t>
      </w:r>
      <w:r w:rsidRPr="04A36A90" w:rsidR="04A36A90">
        <w:rPr>
          <w:noProof w:val="0"/>
          <w:lang w:val="en-US"/>
        </w:rPr>
        <w:t xml:space="preserve"> scheduling steps (overflow condition).</w:t>
      </w:r>
    </w:p>
    <w:p w:rsidR="3CBDA660" w:rsidP="04A36A90" w:rsidRDefault="3CBDA660" w14:paraId="741CF703" w14:textId="72868973">
      <w:pPr>
        <w:pStyle w:val="Normal"/>
        <w:bidi w:val="0"/>
        <w:spacing w:before="0" w:beforeAutospacing="off" w:after="160" w:afterAutospacing="off" w:line="259" w:lineRule="auto"/>
        <w:ind w:left="0"/>
      </w:pPr>
      <w:r w:rsidRPr="2F6C55FD" w:rsidR="2F6C55FD">
        <w:rPr>
          <w:rFonts w:ascii="Calibri" w:hAnsi="Calibri" w:eastAsia="Calibri" w:cs="Calibri"/>
          <w:noProof w:val="0"/>
          <w:sz w:val="22"/>
          <w:szCs w:val="22"/>
          <w:lang w:val="en-US"/>
        </w:rPr>
        <w:t>As a consequence of</w:t>
      </w:r>
      <w:r w:rsidRPr="2F6C55FD" w:rsidR="2F6C55FD">
        <w:rPr>
          <w:rFonts w:ascii="Calibri" w:hAnsi="Calibri" w:eastAsia="Calibri" w:cs="Calibri"/>
          <w:noProof w:val="0"/>
          <w:sz w:val="22"/>
          <w:szCs w:val="22"/>
          <w:lang w:val="en-US"/>
        </w:rPr>
        <w:t xml:space="preserve"> the scheduling operation, an input TS packet n that holds a Program Clock Reference for a service, shall have its PCR value updated according to the following equation:</w:t>
      </w:r>
    </w:p>
    <w:p w:rsidR="2F6C55FD" w:rsidP="2F6C55FD" w:rsidRDefault="2F6C55FD" w14:paraId="5E0F705B" w14:textId="6A9000F8">
      <w:pPr>
        <w:pStyle w:val="Heading3"/>
      </w:pPr>
      <w:bookmarkStart w:name="_Toc1153267210" w:id="1485792513"/>
      <w:r w:rsidR="29CE7158">
        <w:rPr/>
        <w:t>3.4-3 Framing</w:t>
      </w:r>
      <w:bookmarkEnd w:id="1485792513"/>
    </w:p>
    <w:p w:rsidR="2F6C55FD" w:rsidP="2F6C55FD" w:rsidRDefault="2F6C55FD" w14:paraId="45CB9287" w14:textId="3EB76C59">
      <w:pPr>
        <w:pStyle w:val="Normal"/>
        <w:bidi w:val="0"/>
        <w:spacing w:before="0" w:beforeAutospacing="off" w:after="160" w:afterAutospacing="off" w:line="259" w:lineRule="auto"/>
        <w:ind w:left="450" w:hanging="0"/>
        <w:jc w:val="center"/>
        <w:rPr>
          <w:rFonts w:ascii="Calibri" w:hAnsi="Calibri" w:eastAsia="Calibri" w:cs="Calibri"/>
          <w:noProof w:val="0"/>
          <w:sz w:val="22"/>
          <w:szCs w:val="22"/>
          <w:lang w:val="en-US"/>
        </w:rPr>
      </w:pPr>
      <w:r>
        <w:drawing>
          <wp:inline wp14:editId="231F4A56" wp14:anchorId="47A3C9BA">
            <wp:extent cx="4572000" cy="619125"/>
            <wp:effectExtent l="0" t="0" r="0" b="0"/>
            <wp:docPr id="1200010519" name="" title=""/>
            <wp:cNvGraphicFramePr>
              <a:graphicFrameLocks noChangeAspect="1"/>
            </wp:cNvGraphicFramePr>
            <a:graphic>
              <a:graphicData uri="http://schemas.openxmlformats.org/drawingml/2006/picture">
                <pic:pic>
                  <pic:nvPicPr>
                    <pic:cNvPr id="0" name=""/>
                    <pic:cNvPicPr/>
                  </pic:nvPicPr>
                  <pic:blipFill>
                    <a:blip r:embed="R9950b45790454cf8">
                      <a:extLst>
                        <a:ext xmlns:a="http://schemas.openxmlformats.org/drawingml/2006/main" uri="{28A0092B-C50C-407E-A947-70E740481C1C}">
                          <a14:useLocalDpi val="0"/>
                        </a:ext>
                      </a:extLst>
                    </a:blip>
                    <a:stretch>
                      <a:fillRect/>
                    </a:stretch>
                  </pic:blipFill>
                  <pic:spPr>
                    <a:xfrm>
                      <a:off x="0" y="0"/>
                      <a:ext cx="4572000" cy="619125"/>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Figure 3.4-3:</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Framing</w:t>
      </w:r>
    </w:p>
    <w:p w:rsidR="2F6C55FD" w:rsidP="2F6C55FD" w:rsidRDefault="2F6C55FD" w14:paraId="5A620E4E" w14:textId="6CC8757D">
      <w:pPr>
        <w:pStyle w:val="Heading4"/>
      </w:pPr>
      <w:bookmarkStart w:name="_Toc2084768960" w:id="2109389746"/>
      <w:r w:rsidR="29CE7158">
        <w:rPr/>
        <w:t>3.4-3-1 DVB-T2 case</w:t>
      </w:r>
      <w:bookmarkEnd w:id="2109389746"/>
    </w:p>
    <w:p w:rsidR="3CBDA660" w:rsidP="04A36A90" w:rsidRDefault="3CBDA660" w14:paraId="3D7B263A" w14:textId="661F64D9">
      <w:pPr>
        <w:pStyle w:val="Heading5"/>
        <w:bidi w:val="0"/>
      </w:pPr>
      <w:bookmarkStart w:name="_Toc600790341" w:id="355686551"/>
      <w:r w:rsidR="29CE7158">
        <w:rPr/>
        <w:t>3.4-3-1-1 TS splitting (optional)</w:t>
      </w:r>
      <w:bookmarkEnd w:id="355686551"/>
    </w:p>
    <w:p w:rsidR="3CBDA660" w:rsidP="04A36A90" w:rsidRDefault="3CBDA660" w14:paraId="78A91429" w14:textId="63AFE4A5">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The PLP_GROUP_ID and PLP_TYPE fields of the configurable L1-post </w:t>
      </w:r>
      <w:r w:rsidRPr="2F6C55FD" w:rsidR="2F6C55FD">
        <w:rPr>
          <w:rFonts w:ascii="Calibri" w:hAnsi="Calibri" w:eastAsia="Calibri" w:cs="Calibri"/>
          <w:noProof w:val="0"/>
          <w:sz w:val="22"/>
          <w:szCs w:val="22"/>
          <w:lang w:val="en-US"/>
        </w:rPr>
        <w:t>signalling</w:t>
      </w:r>
      <w:r w:rsidRPr="2F6C55FD" w:rsidR="2F6C55FD">
        <w:rPr>
          <w:rFonts w:ascii="Calibri" w:hAnsi="Calibri" w:eastAsia="Calibri" w:cs="Calibri"/>
          <w:noProof w:val="0"/>
          <w:sz w:val="22"/>
          <w:szCs w:val="22"/>
          <w:lang w:val="en-US"/>
        </w:rPr>
        <w:t xml:space="preserve"> - see ETSI EN 302 755 [2] - shall be used to </w:t>
      </w:r>
      <w:r w:rsidRPr="2F6C55FD" w:rsidR="2F6C55FD">
        <w:rPr>
          <w:rFonts w:ascii="Calibri" w:hAnsi="Calibri" w:eastAsia="Calibri" w:cs="Calibri"/>
          <w:noProof w:val="0"/>
          <w:sz w:val="22"/>
          <w:szCs w:val="22"/>
          <w:lang w:val="en-US"/>
        </w:rPr>
        <w:t>determine</w:t>
      </w:r>
      <w:r w:rsidRPr="2F6C55FD" w:rsidR="2F6C55FD">
        <w:rPr>
          <w:rFonts w:ascii="Calibri" w:hAnsi="Calibri" w:eastAsia="Calibri" w:cs="Calibri"/>
          <w:noProof w:val="0"/>
          <w:sz w:val="22"/>
          <w:szCs w:val="22"/>
          <w:lang w:val="en-US"/>
        </w:rPr>
        <w:t xml:space="preserve"> whether a data PLP belongs to a PLP group. Each group of PLPs may </w:t>
      </w:r>
      <w:r w:rsidRPr="2F6C55FD" w:rsidR="2F6C55FD">
        <w:rPr>
          <w:rFonts w:ascii="Calibri" w:hAnsi="Calibri" w:eastAsia="Calibri" w:cs="Calibri"/>
          <w:noProof w:val="0"/>
          <w:sz w:val="22"/>
          <w:szCs w:val="22"/>
          <w:lang w:val="en-US"/>
        </w:rPr>
        <w:t>contain</w:t>
      </w:r>
      <w:r w:rsidRPr="2F6C55FD" w:rsidR="2F6C55FD">
        <w:rPr>
          <w:rFonts w:ascii="Calibri" w:hAnsi="Calibri" w:eastAsia="Calibri" w:cs="Calibri"/>
          <w:noProof w:val="0"/>
          <w:sz w:val="22"/>
          <w:szCs w:val="22"/>
          <w:lang w:val="en-US"/>
        </w:rPr>
        <w:t xml:space="preserve"> one common PLP. If a common PLPs belongs to a PLP group, the TS Splitting model defined in Annex D of ETSI EN 302 755 [2] shall be applied to the PLPs of the group </w:t>
      </w:r>
      <w:r w:rsidRPr="2F6C55FD" w:rsidR="2F6C55FD">
        <w:rPr>
          <w:rFonts w:ascii="Calibri" w:hAnsi="Calibri" w:eastAsia="Calibri" w:cs="Calibri"/>
          <w:noProof w:val="0"/>
          <w:sz w:val="22"/>
          <w:szCs w:val="22"/>
          <w:lang w:val="en-US"/>
        </w:rPr>
        <w:t>in order to</w:t>
      </w:r>
      <w:r w:rsidRPr="2F6C55FD" w:rsidR="2F6C55FD">
        <w:rPr>
          <w:rFonts w:ascii="Calibri" w:hAnsi="Calibri" w:eastAsia="Calibri" w:cs="Calibri"/>
          <w:noProof w:val="0"/>
          <w:sz w:val="22"/>
          <w:szCs w:val="22"/>
          <w:lang w:val="en-US"/>
        </w:rPr>
        <w:t xml:space="preserve"> generate a TSPS for each data PLP together with a TSPSC for the common PLP.</w:t>
      </w:r>
    </w:p>
    <w:p w:rsidR="3CBDA660" w:rsidP="04A36A90" w:rsidRDefault="3CBDA660" w14:paraId="28F078A7" w14:textId="4563C3DD">
      <w:pPr>
        <w:pStyle w:val="Heading5"/>
        <w:bidi w:val="0"/>
      </w:pPr>
      <w:bookmarkStart w:name="_Toc474836054" w:id="1512276135"/>
      <w:r w:rsidR="29CE7158">
        <w:rPr/>
        <w:t>3.4-3-1-2 Partial mode adaptation</w:t>
      </w:r>
      <w:bookmarkEnd w:id="1512276135"/>
    </w:p>
    <w:p w:rsidR="3CBDA660" w:rsidP="04A36A90" w:rsidRDefault="3CBDA660" w14:paraId="2621CDDD" w14:textId="67FE0E45">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Mode Adaptation</w:t>
      </w:r>
      <w:r w:rsidRPr="04A36A90" w:rsidR="04A36A90">
        <w:rPr>
          <w:rFonts w:ascii="Calibri" w:hAnsi="Calibri" w:eastAsia="Calibri" w:cs="Calibri"/>
          <w:noProof w:val="0"/>
          <w:sz w:val="22"/>
          <w:szCs w:val="22"/>
          <w:lang w:val="en-US"/>
        </w:rPr>
        <w:t xml:space="preserve"> shall be performed on the TS (or TSPS) for a given PLP that was generated as described in clause 6.4 (if common PLPs are used, see also clause 6.5.1.1 and ETSI EN 302 755 [2], Annex D). The partial Mode Adaptation process shall </w:t>
      </w:r>
      <w:r w:rsidRPr="04A36A90" w:rsidR="04A36A90">
        <w:rPr>
          <w:rFonts w:ascii="Calibri" w:hAnsi="Calibri" w:eastAsia="Calibri" w:cs="Calibri"/>
          <w:noProof w:val="0"/>
          <w:sz w:val="22"/>
          <w:szCs w:val="22"/>
          <w:lang w:val="en-US"/>
        </w:rPr>
        <w:t>comprise</w:t>
      </w:r>
      <w:r w:rsidRPr="04A36A90" w:rsidR="04A36A90">
        <w:rPr>
          <w:rFonts w:ascii="Calibri" w:hAnsi="Calibri" w:eastAsia="Calibri" w:cs="Calibri"/>
          <w:noProof w:val="0"/>
          <w:sz w:val="22"/>
          <w:szCs w:val="22"/>
          <w:lang w:val="en-US"/>
        </w:rPr>
        <w:t>:</w:t>
      </w:r>
    </w:p>
    <w:p w:rsidR="3CBDA660" w:rsidP="04A36A90" w:rsidRDefault="3CBDA660" w14:paraId="57BF9506" w14:textId="6C781579">
      <w:pPr>
        <w:pStyle w:val="ListParagraph"/>
        <w:numPr>
          <w:ilvl w:val="0"/>
          <w:numId w:val="37"/>
        </w:numPr>
        <w:bidi w:val="0"/>
        <w:spacing w:before="0" w:beforeAutospacing="off" w:after="160" w:afterAutospacing="off" w:line="259" w:lineRule="auto"/>
        <w:ind/>
        <w:jc w:val="both"/>
        <w:rPr>
          <w:noProof w:val="0"/>
          <w:lang w:val="en-US"/>
        </w:rPr>
      </w:pPr>
      <w:r w:rsidRPr="04A36A90" w:rsidR="04A36A90">
        <w:rPr>
          <w:noProof w:val="0"/>
          <w:lang w:val="en-US"/>
        </w:rPr>
        <w:t>SYNC byte removal.</w:t>
      </w:r>
    </w:p>
    <w:p w:rsidR="3CBDA660" w:rsidP="04A36A90" w:rsidRDefault="3CBDA660" w14:paraId="5E86D29A" w14:textId="0C5BE01A">
      <w:pPr>
        <w:pStyle w:val="ListParagraph"/>
        <w:numPr>
          <w:ilvl w:val="0"/>
          <w:numId w:val="37"/>
        </w:numPr>
        <w:bidi w:val="0"/>
        <w:spacing w:before="0" w:beforeAutospacing="off" w:after="160" w:afterAutospacing="off" w:line="259" w:lineRule="auto"/>
        <w:ind/>
        <w:jc w:val="both"/>
        <w:rPr>
          <w:noProof w:val="0"/>
          <w:lang w:val="en-US"/>
        </w:rPr>
      </w:pPr>
      <w:r w:rsidRPr="04A36A90" w:rsidR="04A36A90">
        <w:rPr>
          <w:noProof w:val="0"/>
          <w:lang w:val="en-US"/>
        </w:rPr>
        <w:t>Dummy ISSY insertion (if applicable).</w:t>
      </w:r>
    </w:p>
    <w:p w:rsidR="3CBDA660" w:rsidP="04A36A90" w:rsidRDefault="3CBDA660" w14:paraId="7F7D2325" w14:textId="28B878FB">
      <w:pPr>
        <w:pStyle w:val="ListParagraph"/>
        <w:numPr>
          <w:ilvl w:val="0"/>
          <w:numId w:val="37"/>
        </w:numPr>
        <w:bidi w:val="0"/>
        <w:spacing w:before="0" w:beforeAutospacing="off" w:after="160" w:afterAutospacing="off" w:line="259" w:lineRule="auto"/>
        <w:ind/>
        <w:jc w:val="both"/>
        <w:rPr>
          <w:noProof w:val="0"/>
          <w:lang w:val="en-US"/>
        </w:rPr>
      </w:pPr>
      <w:r w:rsidRPr="04A36A90" w:rsidR="04A36A90">
        <w:rPr>
          <w:noProof w:val="0"/>
          <w:lang w:val="en-US"/>
        </w:rPr>
        <w:t>Dummy DNP insertion (if applicable).</w:t>
      </w:r>
    </w:p>
    <w:p w:rsidR="3CBDA660" w:rsidP="04A36A90" w:rsidRDefault="3CBDA660" w14:paraId="71158ABE" w14:textId="0A21092E">
      <w:pPr>
        <w:pStyle w:val="ListParagraph"/>
        <w:numPr>
          <w:ilvl w:val="0"/>
          <w:numId w:val="37"/>
        </w:numPr>
        <w:bidi w:val="0"/>
        <w:spacing w:before="0" w:beforeAutospacing="off" w:after="160" w:afterAutospacing="off" w:line="259" w:lineRule="auto"/>
        <w:ind/>
        <w:jc w:val="both"/>
        <w:rPr>
          <w:noProof w:val="0"/>
          <w:lang w:val="en-US"/>
        </w:rPr>
      </w:pPr>
      <w:r w:rsidRPr="2F6C55FD" w:rsidR="2F6C55FD">
        <w:rPr>
          <w:noProof w:val="0"/>
          <w:lang w:val="en-US"/>
        </w:rPr>
        <w:t>Dummy CRC-8 insertion (if applicable).</w:t>
      </w:r>
    </w:p>
    <w:p w:rsidR="2F6C55FD" w:rsidP="2F6C55FD" w:rsidRDefault="2F6C55FD" w14:paraId="1E915912" w14:textId="081ADDD3">
      <w:pPr>
        <w:pStyle w:val="Normal"/>
        <w:bidi w:val="0"/>
        <w:spacing w:before="0" w:beforeAutospacing="off" w:after="160" w:afterAutospacing="off" w:line="259" w:lineRule="auto"/>
        <w:jc w:val="both"/>
        <w:rPr>
          <w:noProof w:val="0"/>
          <w:lang w:val="en-US"/>
        </w:rPr>
      </w:pPr>
    </w:p>
    <w:p w:rsidR="2F6C55FD" w:rsidP="2F6C55FD" w:rsidRDefault="2F6C55FD" w14:paraId="535CD1C3" w14:textId="30FE32DD">
      <w:pPr>
        <w:pStyle w:val="Normal"/>
        <w:bidi w:val="0"/>
        <w:spacing w:before="0" w:beforeAutospacing="off" w:after="160" w:afterAutospacing="off" w:line="259" w:lineRule="auto"/>
        <w:jc w:val="both"/>
        <w:rPr>
          <w:noProof w:val="0"/>
          <w:lang w:val="en-US"/>
        </w:rPr>
      </w:pPr>
    </w:p>
    <w:p w:rsidR="2F6C55FD" w:rsidP="2F6C55FD" w:rsidRDefault="2F6C55FD" w14:paraId="6BC97405" w14:textId="009B64D8">
      <w:pPr>
        <w:pStyle w:val="Normal"/>
        <w:bidi w:val="0"/>
        <w:spacing w:before="0" w:beforeAutospacing="off" w:after="160" w:afterAutospacing="off" w:line="259" w:lineRule="auto"/>
        <w:jc w:val="both"/>
        <w:rPr>
          <w:noProof w:val="0"/>
          <w:lang w:val="en-US"/>
        </w:rPr>
      </w:pPr>
    </w:p>
    <w:p w:rsidR="3CBDA660" w:rsidP="04A36A90" w:rsidRDefault="3CBDA660" w14:paraId="3FA8123F" w14:textId="20E37A7D">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The Null Packet Deletion process shall not be performed at this stage. The dummy ISSY, DNP and CRC-8 bytes are inserted to ensure correct allocation to the Interleaving Frames (see clause 6.5.1.3). If NPD is used, the actual value of these bits will be calculated later when the Null Packet Deletion is performed (see clause 6.5.1.4) and at this stage they may be set to zero. Similarly, ISSY will be generated once the framing has been </w:t>
      </w:r>
      <w:r w:rsidRPr="04A36A90" w:rsidR="04A36A90">
        <w:rPr>
          <w:rFonts w:ascii="Calibri" w:hAnsi="Calibri" w:eastAsia="Calibri" w:cs="Calibri"/>
          <w:noProof w:val="0"/>
          <w:sz w:val="22"/>
          <w:szCs w:val="22"/>
          <w:lang w:val="en-US"/>
        </w:rPr>
        <w:t>finalized</w:t>
      </w:r>
      <w:r w:rsidRPr="04A36A90" w:rsidR="04A36A90">
        <w:rPr>
          <w:rFonts w:ascii="Calibri" w:hAnsi="Calibri" w:eastAsia="Calibri" w:cs="Calibri"/>
          <w:noProof w:val="0"/>
          <w:sz w:val="22"/>
          <w:szCs w:val="22"/>
          <w:lang w:val="en-US"/>
        </w:rPr>
        <w:t xml:space="preserve"> (see clause 6.5.1.5).</w:t>
      </w:r>
    </w:p>
    <w:p w:rsidR="3CBDA660" w:rsidP="04A36A90" w:rsidRDefault="3CBDA660" w14:paraId="70ECF95A" w14:textId="12C6BF55">
      <w:pPr>
        <w:pStyle w:val="Heading5"/>
        <w:bidi w:val="0"/>
      </w:pPr>
      <w:bookmarkStart w:name="_Toc1929421162" w:id="174862151"/>
      <w:r w:rsidR="29CE7158">
        <w:rPr/>
        <w:t>3.4-3-1-3 Allocation of TS bits to interleaving frames</w:t>
      </w:r>
      <w:bookmarkEnd w:id="174862151"/>
    </w:p>
    <w:p w:rsidR="3CBDA660" w:rsidP="04A36A90" w:rsidRDefault="3CBDA660" w14:paraId="4BD56157" w14:textId="0A4053D9">
      <w:pPr>
        <w:pStyle w:val="Normal"/>
        <w:bidi w:val="0"/>
        <w:spacing w:before="0" w:beforeAutospacing="off" w:after="160" w:afterAutospacing="off" w:line="259" w:lineRule="auto"/>
        <w:ind/>
        <w:jc w:val="both"/>
      </w:pPr>
      <w:r w:rsidRPr="29CE7158" w:rsidR="29CE7158">
        <w:rPr>
          <w:rFonts w:ascii="Calibri" w:hAnsi="Calibri" w:eastAsia="Calibri" w:cs="Calibri"/>
          <w:noProof w:val="0"/>
          <w:sz w:val="22"/>
          <w:szCs w:val="22"/>
          <w:lang w:val="en-US"/>
        </w:rPr>
        <w:t xml:space="preserve">The bits of the partially Mode-Adapted Transport Stream (see clause 6.5.1.2) shall be </w:t>
      </w:r>
      <w:bookmarkStart w:name="_Int_AGJTySsJ" w:id="1424457528"/>
      <w:r w:rsidRPr="29CE7158" w:rsidR="29CE7158">
        <w:rPr>
          <w:rFonts w:ascii="Calibri" w:hAnsi="Calibri" w:eastAsia="Calibri" w:cs="Calibri"/>
          <w:noProof w:val="0"/>
          <w:sz w:val="22"/>
          <w:szCs w:val="22"/>
          <w:lang w:val="en-US"/>
        </w:rPr>
        <w:t>allocated</w:t>
      </w:r>
      <w:bookmarkEnd w:id="1424457528"/>
      <w:r w:rsidRPr="29CE7158" w:rsidR="29CE7158">
        <w:rPr>
          <w:rFonts w:ascii="Calibri" w:hAnsi="Calibri" w:eastAsia="Calibri" w:cs="Calibri"/>
          <w:noProof w:val="0"/>
          <w:sz w:val="22"/>
          <w:szCs w:val="22"/>
          <w:lang w:val="en-US"/>
        </w:rPr>
        <w:t xml:space="preserve"> to Interleaving Frames according to the </w:t>
      </w:r>
      <w:r w:rsidRPr="29CE7158" w:rsidR="29CE7158">
        <w:rPr>
          <w:rFonts w:ascii="Calibri" w:hAnsi="Calibri" w:eastAsia="Calibri" w:cs="Calibri"/>
          <w:noProof w:val="0"/>
          <w:sz w:val="22"/>
          <w:szCs w:val="22"/>
          <w:lang w:val="en-US"/>
        </w:rPr>
        <w:t>signalling</w:t>
      </w:r>
      <w:r w:rsidRPr="29CE7158" w:rsidR="29CE7158">
        <w:rPr>
          <w:rFonts w:ascii="Calibri" w:hAnsi="Calibri" w:eastAsia="Calibri" w:cs="Calibri"/>
          <w:noProof w:val="0"/>
          <w:sz w:val="22"/>
          <w:szCs w:val="22"/>
          <w:lang w:val="en-US"/>
        </w:rPr>
        <w:t xml:space="preserve"> in the T2-MI packet of type F016 (F&amp;TI) extracted in clause 6.6.</w:t>
      </w:r>
    </w:p>
    <w:p w:rsidR="3CBDA660" w:rsidP="04A36A90" w:rsidRDefault="3CBDA660" w14:paraId="366EE95D" w14:textId="1703BE29">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If Null Packet Deletion (NPD) is not enabled, the bits shall be allocated such that the first complete packet in the first BBFRAME of the Interleaving Frame is the one whose </w:t>
      </w:r>
      <w:r w:rsidRPr="04A36A90" w:rsidR="04A36A90">
        <w:rPr>
          <w:rFonts w:ascii="Calibri" w:hAnsi="Calibri" w:eastAsia="Calibri" w:cs="Calibri"/>
          <w:noProof w:val="0"/>
          <w:sz w:val="22"/>
          <w:szCs w:val="22"/>
          <w:lang w:val="en-US"/>
        </w:rPr>
        <w:t>PCRabs</w:t>
      </w:r>
      <w:r w:rsidRPr="04A36A90" w:rsidR="04A36A90">
        <w:rPr>
          <w:rFonts w:ascii="Calibri" w:hAnsi="Calibri" w:eastAsia="Calibri" w:cs="Calibri"/>
          <w:noProof w:val="0"/>
          <w:sz w:val="22"/>
          <w:szCs w:val="22"/>
          <w:lang w:val="en-US"/>
        </w:rPr>
        <w:t xml:space="preserve"> value is equal to the value of PCRFTSP for the relevant Interleaving Frame and PLP, and such that the value of SYNCD </w:t>
      </w:r>
      <w:r w:rsidRPr="04A36A90" w:rsidR="04A36A90">
        <w:rPr>
          <w:rFonts w:ascii="Calibri" w:hAnsi="Calibri" w:eastAsia="Calibri" w:cs="Calibri"/>
          <w:noProof w:val="0"/>
          <w:sz w:val="22"/>
          <w:szCs w:val="22"/>
          <w:lang w:val="en-US"/>
        </w:rPr>
        <w:t>signalled</w:t>
      </w:r>
      <w:r w:rsidRPr="04A36A90" w:rsidR="04A36A90">
        <w:rPr>
          <w:rFonts w:ascii="Calibri" w:hAnsi="Calibri" w:eastAsia="Calibri" w:cs="Calibri"/>
          <w:noProof w:val="0"/>
          <w:sz w:val="22"/>
          <w:szCs w:val="22"/>
          <w:lang w:val="en-US"/>
        </w:rPr>
        <w:t xml:space="preserve"> in the first BBFRAME of the Interleaving Frame is equal to FIRST_SYNCD for the relevant Interleaving Frame and PLP.</w:t>
      </w:r>
    </w:p>
    <w:p w:rsidR="3CBDA660" w:rsidP="04A36A90" w:rsidRDefault="3CBDA660" w14:paraId="6AA00D31" w14:textId="5D34AA6A">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If Null Packet Deletion is enabled, the FIRST_SYNCD and PCRFTSP fields </w:t>
      </w:r>
      <w:r w:rsidRPr="04A36A90" w:rsidR="04A36A90">
        <w:rPr>
          <w:rFonts w:ascii="Calibri" w:hAnsi="Calibri" w:eastAsia="Calibri" w:cs="Calibri"/>
          <w:noProof w:val="0"/>
          <w:sz w:val="22"/>
          <w:szCs w:val="22"/>
          <w:lang w:val="en-US"/>
        </w:rPr>
        <w:t>indicate</w:t>
      </w:r>
      <w:r w:rsidRPr="04A36A90" w:rsidR="04A36A90">
        <w:rPr>
          <w:rFonts w:ascii="Calibri" w:hAnsi="Calibri" w:eastAsia="Calibri" w:cs="Calibri"/>
          <w:noProof w:val="0"/>
          <w:sz w:val="22"/>
          <w:szCs w:val="22"/>
          <w:lang w:val="en-US"/>
        </w:rPr>
        <w:t xml:space="preserve"> the </w:t>
      </w:r>
      <w:r w:rsidRPr="04A36A90" w:rsidR="04A36A90">
        <w:rPr>
          <w:rFonts w:ascii="Calibri" w:hAnsi="Calibri" w:eastAsia="Calibri" w:cs="Calibri"/>
          <w:noProof w:val="0"/>
          <w:sz w:val="22"/>
          <w:szCs w:val="22"/>
          <w:lang w:val="en-US"/>
        </w:rPr>
        <w:t>PCRabs</w:t>
      </w:r>
      <w:r w:rsidRPr="04A36A90" w:rsidR="04A36A90">
        <w:rPr>
          <w:rFonts w:ascii="Calibri" w:hAnsi="Calibri" w:eastAsia="Calibri" w:cs="Calibri"/>
          <w:noProof w:val="0"/>
          <w:sz w:val="22"/>
          <w:szCs w:val="22"/>
          <w:lang w:val="en-US"/>
        </w:rPr>
        <w:t xml:space="preserve"> for the first complete packet and the SYNCD value for the first BBFRAME under the conditions that neither (a) the packet </w:t>
      </w:r>
      <w:r w:rsidRPr="04A36A90" w:rsidR="04A36A90">
        <w:rPr>
          <w:rFonts w:ascii="Calibri" w:hAnsi="Calibri" w:eastAsia="Calibri" w:cs="Calibri"/>
          <w:noProof w:val="0"/>
          <w:sz w:val="22"/>
          <w:szCs w:val="22"/>
          <w:lang w:val="en-US"/>
        </w:rPr>
        <w:t>indicated</w:t>
      </w:r>
      <w:r w:rsidRPr="04A36A90" w:rsidR="04A36A90">
        <w:rPr>
          <w:rFonts w:ascii="Calibri" w:hAnsi="Calibri" w:eastAsia="Calibri" w:cs="Calibri"/>
          <w:noProof w:val="0"/>
          <w:sz w:val="22"/>
          <w:szCs w:val="22"/>
          <w:lang w:val="en-US"/>
        </w:rPr>
        <w:t xml:space="preserve"> by PCRFTSP nor (b) the packet </w:t>
      </w:r>
      <w:r w:rsidRPr="04A36A90" w:rsidR="04A36A90">
        <w:rPr>
          <w:rFonts w:ascii="Calibri" w:hAnsi="Calibri" w:eastAsia="Calibri" w:cs="Calibri"/>
          <w:noProof w:val="0"/>
          <w:sz w:val="22"/>
          <w:szCs w:val="22"/>
          <w:lang w:val="en-US"/>
        </w:rPr>
        <w:t>immediately</w:t>
      </w:r>
      <w:r w:rsidRPr="04A36A90" w:rsidR="04A36A90">
        <w:rPr>
          <w:rFonts w:ascii="Calibri" w:hAnsi="Calibri" w:eastAsia="Calibri" w:cs="Calibri"/>
          <w:noProof w:val="0"/>
          <w:sz w:val="22"/>
          <w:szCs w:val="22"/>
          <w:lang w:val="en-US"/>
        </w:rPr>
        <w:t xml:space="preserve"> preceding it are </w:t>
      </w:r>
      <w:r w:rsidRPr="04A36A90" w:rsidR="04A36A90">
        <w:rPr>
          <w:rFonts w:ascii="Calibri" w:hAnsi="Calibri" w:eastAsia="Calibri" w:cs="Calibri"/>
          <w:noProof w:val="0"/>
          <w:sz w:val="22"/>
          <w:szCs w:val="22"/>
          <w:lang w:val="en-US"/>
        </w:rPr>
        <w:t>deleted</w:t>
      </w:r>
      <w:r w:rsidRPr="04A36A90" w:rsidR="04A36A90">
        <w:rPr>
          <w:rFonts w:ascii="Calibri" w:hAnsi="Calibri" w:eastAsia="Calibri" w:cs="Calibri"/>
          <w:noProof w:val="0"/>
          <w:sz w:val="22"/>
          <w:szCs w:val="22"/>
          <w:lang w:val="en-US"/>
        </w:rPr>
        <w:t xml:space="preserve"> by the NPD process. If condition (a) does not apply, then the first complete packet will have </w:t>
      </w:r>
      <w:r w:rsidRPr="04A36A90" w:rsidR="04A36A90">
        <w:rPr>
          <w:rFonts w:ascii="Calibri" w:hAnsi="Calibri" w:eastAsia="Calibri" w:cs="Calibri"/>
          <w:noProof w:val="0"/>
          <w:sz w:val="22"/>
          <w:szCs w:val="22"/>
          <w:lang w:val="en-US"/>
        </w:rPr>
        <w:t>PCRabs</w:t>
      </w:r>
      <w:r w:rsidRPr="04A36A90" w:rsidR="04A36A90">
        <w:rPr>
          <w:rFonts w:ascii="Calibri" w:hAnsi="Calibri" w:eastAsia="Calibri" w:cs="Calibri"/>
          <w:noProof w:val="0"/>
          <w:sz w:val="22"/>
          <w:szCs w:val="22"/>
          <w:lang w:val="en-US"/>
        </w:rPr>
        <w:t xml:space="preserve"> &gt; PCRFTSP; if condition (b) does not apply, then SYNCD will be zero.</w:t>
      </w:r>
    </w:p>
    <w:p w:rsidR="3CBDA660" w:rsidP="04A36A90" w:rsidRDefault="3CBDA660" w14:paraId="1D63D541" w14:textId="151E4CBA">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The description above </w:t>
      </w:r>
      <w:r w:rsidRPr="04A36A90" w:rsidR="04A36A90">
        <w:rPr>
          <w:rFonts w:ascii="Calibri" w:hAnsi="Calibri" w:eastAsia="Calibri" w:cs="Calibri"/>
          <w:noProof w:val="0"/>
          <w:sz w:val="22"/>
          <w:szCs w:val="22"/>
          <w:lang w:val="en-US"/>
        </w:rPr>
        <w:t>identifies</w:t>
      </w:r>
      <w:r w:rsidRPr="04A36A90" w:rsidR="04A36A90">
        <w:rPr>
          <w:rFonts w:ascii="Calibri" w:hAnsi="Calibri" w:eastAsia="Calibri" w:cs="Calibri"/>
          <w:noProof w:val="0"/>
          <w:sz w:val="22"/>
          <w:szCs w:val="22"/>
          <w:lang w:val="en-US"/>
        </w:rPr>
        <w:t xml:space="preserve"> the first bit </w:t>
      </w:r>
      <w:r w:rsidRPr="04A36A90" w:rsidR="04A36A90">
        <w:rPr>
          <w:rFonts w:ascii="Calibri" w:hAnsi="Calibri" w:eastAsia="Calibri" w:cs="Calibri"/>
          <w:noProof w:val="0"/>
          <w:sz w:val="22"/>
          <w:szCs w:val="22"/>
          <w:lang w:val="en-US"/>
        </w:rPr>
        <w:t>allocated</w:t>
      </w:r>
      <w:r w:rsidRPr="04A36A90" w:rsidR="04A36A90">
        <w:rPr>
          <w:rFonts w:ascii="Calibri" w:hAnsi="Calibri" w:eastAsia="Calibri" w:cs="Calibri"/>
          <w:noProof w:val="0"/>
          <w:sz w:val="22"/>
          <w:szCs w:val="22"/>
          <w:lang w:val="en-US"/>
        </w:rPr>
        <w:t xml:space="preserve"> to a given Interleaving Frame. The last bit </w:t>
      </w:r>
      <w:r w:rsidRPr="04A36A90" w:rsidR="04A36A90">
        <w:rPr>
          <w:rFonts w:ascii="Calibri" w:hAnsi="Calibri" w:eastAsia="Calibri" w:cs="Calibri"/>
          <w:noProof w:val="0"/>
          <w:sz w:val="22"/>
          <w:szCs w:val="22"/>
          <w:lang w:val="en-US"/>
        </w:rPr>
        <w:t>allocated</w:t>
      </w:r>
      <w:r w:rsidRPr="04A36A90" w:rsidR="04A36A90">
        <w:rPr>
          <w:rFonts w:ascii="Calibri" w:hAnsi="Calibri" w:eastAsia="Calibri" w:cs="Calibri"/>
          <w:noProof w:val="0"/>
          <w:sz w:val="22"/>
          <w:szCs w:val="22"/>
          <w:lang w:val="en-US"/>
        </w:rPr>
        <w:t xml:space="preserve"> to an Interleaving Frame shall simply be the bit preceding the first bit of the </w:t>
      </w:r>
      <w:r w:rsidRPr="04A36A90" w:rsidR="04A36A90">
        <w:rPr>
          <w:rFonts w:ascii="Calibri" w:hAnsi="Calibri" w:eastAsia="Calibri" w:cs="Calibri"/>
          <w:noProof w:val="0"/>
          <w:sz w:val="22"/>
          <w:szCs w:val="22"/>
          <w:lang w:val="en-US"/>
        </w:rPr>
        <w:t>subsequent</w:t>
      </w:r>
      <w:r w:rsidRPr="04A36A90" w:rsidR="04A36A90">
        <w:rPr>
          <w:rFonts w:ascii="Calibri" w:hAnsi="Calibri" w:eastAsia="Calibri" w:cs="Calibri"/>
          <w:noProof w:val="0"/>
          <w:sz w:val="22"/>
          <w:szCs w:val="22"/>
          <w:lang w:val="en-US"/>
        </w:rPr>
        <w:t xml:space="preserve"> Interleaving Frame.</w:t>
      </w:r>
    </w:p>
    <w:p w:rsidR="3CBDA660" w:rsidP="04A36A90" w:rsidRDefault="3CBDA660" w14:paraId="05E0EC2A" w14:textId="0E80E662">
      <w:pPr>
        <w:pStyle w:val="Heading5"/>
        <w:bidi w:val="0"/>
        <w:jc w:val="both"/>
      </w:pPr>
      <w:bookmarkStart w:name="_Toc250897904" w:id="1470574758"/>
      <w:r w:rsidR="29CE7158">
        <w:rPr/>
        <w:t>3.4-3-1-4 Null packet deletion</w:t>
      </w:r>
      <w:bookmarkEnd w:id="1470574758"/>
    </w:p>
    <w:p w:rsidR="3CBDA660" w:rsidP="04A36A90" w:rsidRDefault="3CBDA660" w14:paraId="3EF2EF37" w14:textId="34FAFB06">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If enabled, Null Packet Deletion shall now be performed. The DSA shall perform the following process:</w:t>
      </w:r>
    </w:p>
    <w:p w:rsidR="3CBDA660" w:rsidP="04A36A90" w:rsidRDefault="3CBDA660" w14:paraId="58096F55" w14:textId="4CD64EC9">
      <w:pPr>
        <w:pStyle w:val="ListParagraph"/>
        <w:numPr>
          <w:ilvl w:val="0"/>
          <w:numId w:val="38"/>
        </w:numPr>
        <w:bidi w:val="0"/>
        <w:spacing w:before="0" w:beforeAutospacing="off" w:after="160" w:afterAutospacing="off" w:line="259" w:lineRule="auto"/>
        <w:ind/>
        <w:jc w:val="both"/>
        <w:rPr>
          <w:noProof w:val="0"/>
          <w:lang w:val="en-US"/>
        </w:rPr>
      </w:pPr>
      <w:r w:rsidRPr="2F6C55FD" w:rsidR="2F6C55FD">
        <w:rPr>
          <w:noProof w:val="0"/>
          <w:lang w:val="en-US"/>
        </w:rPr>
        <w:t xml:space="preserve">The last complete packet of an Interleaving Frame shall always be transmitted, </w:t>
      </w:r>
      <w:r w:rsidRPr="2F6C55FD" w:rsidR="2F6C55FD">
        <w:rPr>
          <w:noProof w:val="0"/>
          <w:lang w:val="en-US"/>
        </w:rPr>
        <w:t>i.e.</w:t>
      </w:r>
      <w:r w:rsidRPr="2F6C55FD" w:rsidR="2F6C55FD">
        <w:rPr>
          <w:noProof w:val="0"/>
          <w:lang w:val="en-US"/>
        </w:rPr>
        <w:t xml:space="preserve"> it shall not be </w:t>
      </w:r>
      <w:r w:rsidRPr="2F6C55FD" w:rsidR="2F6C55FD">
        <w:rPr>
          <w:noProof w:val="0"/>
          <w:lang w:val="en-US"/>
        </w:rPr>
        <w:t>deleted</w:t>
      </w:r>
      <w:r w:rsidRPr="2F6C55FD" w:rsidR="2F6C55FD">
        <w:rPr>
          <w:noProof w:val="0"/>
          <w:lang w:val="en-US"/>
        </w:rPr>
        <w:t>.</w:t>
      </w:r>
    </w:p>
    <w:p w:rsidR="3CBDA660" w:rsidP="04A36A90" w:rsidRDefault="3CBDA660" w14:paraId="76A8303A" w14:textId="3A0299AE">
      <w:pPr>
        <w:pStyle w:val="ListParagraph"/>
        <w:numPr>
          <w:ilvl w:val="0"/>
          <w:numId w:val="38"/>
        </w:numPr>
        <w:bidi w:val="0"/>
        <w:spacing w:before="0" w:beforeAutospacing="off" w:after="160" w:afterAutospacing="off" w:line="259" w:lineRule="auto"/>
        <w:ind/>
        <w:jc w:val="both"/>
        <w:rPr>
          <w:noProof w:val="0"/>
          <w:lang w:val="en-US"/>
        </w:rPr>
      </w:pPr>
      <w:r w:rsidRPr="04A36A90" w:rsidR="04A36A90">
        <w:rPr>
          <w:noProof w:val="0"/>
          <w:lang w:val="en-US"/>
        </w:rPr>
        <w:t xml:space="preserve">Any other null packet shall be </w:t>
      </w:r>
      <w:r w:rsidRPr="04A36A90" w:rsidR="04A36A90">
        <w:rPr>
          <w:noProof w:val="0"/>
          <w:lang w:val="en-US"/>
        </w:rPr>
        <w:t>deleted</w:t>
      </w:r>
      <w:r w:rsidRPr="04A36A90" w:rsidR="04A36A90">
        <w:rPr>
          <w:noProof w:val="0"/>
          <w:lang w:val="en-US"/>
        </w:rPr>
        <w:t xml:space="preserve"> unless 255 </w:t>
      </w:r>
      <w:r w:rsidRPr="04A36A90" w:rsidR="04A36A90">
        <w:rPr>
          <w:noProof w:val="0"/>
          <w:lang w:val="en-US"/>
        </w:rPr>
        <w:t>previous</w:t>
      </w:r>
      <w:r w:rsidRPr="04A36A90" w:rsidR="04A36A90">
        <w:rPr>
          <w:noProof w:val="0"/>
          <w:lang w:val="en-US"/>
        </w:rPr>
        <w:t xml:space="preserve"> null packets have already been </w:t>
      </w:r>
      <w:r w:rsidRPr="04A36A90" w:rsidR="04A36A90">
        <w:rPr>
          <w:noProof w:val="0"/>
          <w:lang w:val="en-US"/>
        </w:rPr>
        <w:t>deleted</w:t>
      </w:r>
      <w:r w:rsidRPr="04A36A90" w:rsidR="04A36A90">
        <w:rPr>
          <w:noProof w:val="0"/>
          <w:lang w:val="en-US"/>
        </w:rPr>
        <w:t>, in which case it shall be transmitted together with a DNP count of 255.</w:t>
      </w:r>
    </w:p>
    <w:p w:rsidR="3CBDA660" w:rsidP="04A36A90" w:rsidRDefault="3CBDA660" w14:paraId="040D47E3" w14:textId="756C8552">
      <w:pPr>
        <w:pStyle w:val="ListParagraph"/>
        <w:numPr>
          <w:ilvl w:val="0"/>
          <w:numId w:val="38"/>
        </w:numPr>
        <w:bidi w:val="0"/>
        <w:spacing w:before="0" w:beforeAutospacing="off" w:after="160" w:afterAutospacing="off" w:line="259" w:lineRule="auto"/>
        <w:ind/>
        <w:jc w:val="both"/>
        <w:rPr>
          <w:noProof w:val="0"/>
          <w:lang w:val="en-US"/>
        </w:rPr>
      </w:pPr>
      <w:r w:rsidRPr="04A36A90" w:rsidR="04A36A90">
        <w:rPr>
          <w:noProof w:val="0"/>
          <w:lang w:val="en-US"/>
        </w:rPr>
        <w:t>The dummy DNP counts inserted in the Partial Mode Adaptation process (clause 6.5.1.2) shall be replaced by the correct DNP counts.</w:t>
      </w:r>
    </w:p>
    <w:p w:rsidR="3CBDA660" w:rsidP="04A36A90" w:rsidRDefault="3CBDA660" w14:paraId="7F97EC6F" w14:textId="4C566795">
      <w:pPr>
        <w:pStyle w:val="ListParagraph"/>
        <w:numPr>
          <w:ilvl w:val="0"/>
          <w:numId w:val="38"/>
        </w:numPr>
        <w:bidi w:val="0"/>
        <w:spacing w:before="0" w:beforeAutospacing="off" w:after="160" w:afterAutospacing="off" w:line="259" w:lineRule="auto"/>
        <w:ind/>
        <w:jc w:val="both"/>
        <w:rPr>
          <w:noProof w:val="0"/>
          <w:lang w:val="en-US"/>
        </w:rPr>
      </w:pPr>
      <w:r w:rsidRPr="04A36A90" w:rsidR="04A36A90">
        <w:rPr>
          <w:noProof w:val="0"/>
          <w:lang w:val="en-US"/>
        </w:rPr>
        <w:t>The dummy CRC-8 values inserted in the Partial Mode Adaptation process (clause 6.5.1.2) shall be replaced by the correct CRC-8 values.</w:t>
      </w:r>
    </w:p>
    <w:p w:rsidR="3CBDA660" w:rsidP="04A36A90" w:rsidRDefault="3CBDA660" w14:paraId="01DC7EA3" w14:textId="569944AA">
      <w:pPr>
        <w:pStyle w:val="Heading5"/>
        <w:bidi w:val="0"/>
        <w:jc w:val="both"/>
      </w:pPr>
      <w:bookmarkStart w:name="_Toc285748625" w:id="493924024"/>
      <w:r w:rsidR="29CE7158">
        <w:rPr/>
        <w:t>3.4-3-1-5 ISSY generation</w:t>
      </w:r>
      <w:bookmarkEnd w:id="493924024"/>
    </w:p>
    <w:p w:rsidR="3CBDA660" w:rsidP="04A36A90" w:rsidRDefault="3CBDA660" w14:paraId="7BD5B120" w14:textId="31C38669">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The three ISSY variables are inserted according to ETSI EN 302 755 [2].</w:t>
      </w:r>
    </w:p>
    <w:p w:rsidR="3CBDA660" w:rsidP="04A36A90" w:rsidRDefault="3CBDA660" w14:paraId="698E95D4" w14:textId="3B609AF5">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When BUFS is inserted, it shall have the value </w:t>
      </w:r>
      <w:r w:rsidRPr="2F6C55FD" w:rsidR="2F6C55FD">
        <w:rPr>
          <w:rFonts w:ascii="Calibri" w:hAnsi="Calibri" w:eastAsia="Calibri" w:cs="Calibri"/>
          <w:noProof w:val="0"/>
          <w:sz w:val="22"/>
          <w:szCs w:val="22"/>
          <w:lang w:val="en-US"/>
        </w:rPr>
        <w:t>indicated</w:t>
      </w:r>
      <w:r w:rsidRPr="2F6C55FD" w:rsidR="2F6C55FD">
        <w:rPr>
          <w:rFonts w:ascii="Calibri" w:hAnsi="Calibri" w:eastAsia="Calibri" w:cs="Calibri"/>
          <w:noProof w:val="0"/>
          <w:sz w:val="22"/>
          <w:szCs w:val="22"/>
          <w:lang w:val="en-US"/>
        </w:rPr>
        <w:t xml:space="preserve"> by BUFS in the relevant F&amp;TI T2-MI packet (see clause 5.6.2) for the relevant PLP. When </w:t>
      </w:r>
      <w:r w:rsidRPr="2F6C55FD" w:rsidR="2F6C55FD">
        <w:rPr>
          <w:rFonts w:ascii="Calibri" w:hAnsi="Calibri" w:eastAsia="Calibri" w:cs="Calibri"/>
          <w:noProof w:val="0"/>
          <w:sz w:val="22"/>
          <w:szCs w:val="22"/>
          <w:lang w:val="en-US"/>
        </w:rPr>
        <w:t>ISCRlong</w:t>
      </w:r>
      <w:r w:rsidRPr="2F6C55FD" w:rsidR="2F6C55FD">
        <w:rPr>
          <w:rFonts w:ascii="Calibri" w:hAnsi="Calibri" w:eastAsia="Calibri" w:cs="Calibri"/>
          <w:noProof w:val="0"/>
          <w:sz w:val="22"/>
          <w:szCs w:val="22"/>
          <w:lang w:val="en-US"/>
        </w:rPr>
        <w:t xml:space="preserve"> is used, the third byte shall be coded as defined in ETSI EN 302 755 [2].</w:t>
      </w:r>
    </w:p>
    <w:p w:rsidR="2F6C55FD" w:rsidP="2F6C55FD" w:rsidRDefault="2F6C55FD" w14:paraId="0D1F4576" w14:textId="024F2F8C">
      <w:pPr>
        <w:pStyle w:val="Normal"/>
        <w:bidi w:val="0"/>
        <w:spacing w:before="0" w:beforeAutospacing="off" w:after="160" w:afterAutospacing="off" w:line="259" w:lineRule="auto"/>
        <w:jc w:val="both"/>
        <w:rPr>
          <w:rFonts w:ascii="Calibri" w:hAnsi="Calibri" w:eastAsia="Calibri" w:cs="Calibri"/>
          <w:noProof w:val="0"/>
          <w:sz w:val="22"/>
          <w:szCs w:val="22"/>
          <w:lang w:val="en-US"/>
        </w:rPr>
      </w:pPr>
    </w:p>
    <w:p w:rsidR="3CBDA660" w:rsidP="04A36A90" w:rsidRDefault="3CBDA660" w14:paraId="1AF14283" w14:textId="5D505603">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TTO is inserted once per Interleaving Frame and applies to the first complete packet carried in the Interleaving Frame. The TTO_E, TTO_M and (if present) TTO_L fields shall have the values </w:t>
      </w:r>
      <w:r w:rsidRPr="04A36A90" w:rsidR="04A36A90">
        <w:rPr>
          <w:rFonts w:ascii="Calibri" w:hAnsi="Calibri" w:eastAsia="Calibri" w:cs="Calibri"/>
          <w:noProof w:val="0"/>
          <w:sz w:val="22"/>
          <w:szCs w:val="22"/>
          <w:lang w:val="en-US"/>
        </w:rPr>
        <w:t>indicated</w:t>
      </w:r>
      <w:r w:rsidRPr="04A36A90" w:rsidR="04A36A90">
        <w:rPr>
          <w:rFonts w:ascii="Calibri" w:hAnsi="Calibri" w:eastAsia="Calibri" w:cs="Calibri"/>
          <w:noProof w:val="0"/>
          <w:sz w:val="22"/>
          <w:szCs w:val="22"/>
          <w:lang w:val="en-US"/>
        </w:rPr>
        <w:t xml:space="preserve"> in the fields of the same name in the relevant F&amp;T T2-MI packet applying to this Interleaving Frame and PLP (see clause 5.6.2).</w:t>
      </w:r>
    </w:p>
    <w:p w:rsidR="3CBDA660" w:rsidP="04A36A90" w:rsidRDefault="3CBDA660" w14:paraId="3A4EEAD6" w14:textId="5C7C3617">
      <w:pPr>
        <w:pStyle w:val="Heading5"/>
        <w:bidi w:val="0"/>
        <w:jc w:val="both"/>
      </w:pPr>
      <w:bookmarkStart w:name="_Toc812528504" w:id="2118031526"/>
      <w:r w:rsidR="29CE7158">
        <w:rPr/>
        <w:t>3.4-3-1-6 Generation of BBFRAMEs</w:t>
      </w:r>
      <w:bookmarkEnd w:id="2118031526"/>
    </w:p>
    <w:p w:rsidR="3CBDA660" w:rsidP="04A36A90" w:rsidRDefault="3CBDA660" w14:paraId="59ED0904" w14:textId="2D2BF253">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The bits </w:t>
      </w:r>
      <w:r w:rsidRPr="2F6C55FD" w:rsidR="2F6C55FD">
        <w:rPr>
          <w:rFonts w:ascii="Calibri" w:hAnsi="Calibri" w:eastAsia="Calibri" w:cs="Calibri"/>
          <w:noProof w:val="0"/>
          <w:sz w:val="22"/>
          <w:szCs w:val="22"/>
          <w:lang w:val="en-US"/>
        </w:rPr>
        <w:t>allocated</w:t>
      </w:r>
      <w:r w:rsidRPr="2F6C55FD" w:rsidR="2F6C55FD">
        <w:rPr>
          <w:rFonts w:ascii="Calibri" w:hAnsi="Calibri" w:eastAsia="Calibri" w:cs="Calibri"/>
          <w:noProof w:val="0"/>
          <w:sz w:val="22"/>
          <w:szCs w:val="22"/>
          <w:lang w:val="en-US"/>
        </w:rPr>
        <w:t xml:space="preserve"> to an Interleaving Frame shall be mapped onto the number of BBFRAMEs indicated in the dynamic L1 </w:t>
      </w:r>
      <w:r w:rsidRPr="2F6C55FD" w:rsidR="2F6C55FD">
        <w:rPr>
          <w:rFonts w:ascii="Calibri" w:hAnsi="Calibri" w:eastAsia="Calibri" w:cs="Calibri"/>
          <w:noProof w:val="0"/>
          <w:sz w:val="22"/>
          <w:szCs w:val="22"/>
          <w:lang w:val="en-US"/>
        </w:rPr>
        <w:t>signalling</w:t>
      </w:r>
      <w:r w:rsidRPr="2F6C55FD" w:rsidR="2F6C55FD">
        <w:rPr>
          <w:rFonts w:ascii="Calibri" w:hAnsi="Calibri" w:eastAsia="Calibri" w:cs="Calibri"/>
          <w:noProof w:val="0"/>
          <w:sz w:val="22"/>
          <w:szCs w:val="22"/>
          <w:lang w:val="en-US"/>
        </w:rPr>
        <w:t xml:space="preserve"> for the relevant PLP and Interleaving Frame. The relevant L1 </w:t>
      </w:r>
      <w:r w:rsidRPr="2F6C55FD" w:rsidR="2F6C55FD">
        <w:rPr>
          <w:rFonts w:ascii="Calibri" w:hAnsi="Calibri" w:eastAsia="Calibri" w:cs="Calibri"/>
          <w:noProof w:val="0"/>
          <w:sz w:val="22"/>
          <w:szCs w:val="22"/>
          <w:lang w:val="en-US"/>
        </w:rPr>
        <w:t>signaling</w:t>
      </w:r>
      <w:r w:rsidRPr="2F6C55FD" w:rsidR="2F6C55FD">
        <w:rPr>
          <w:rFonts w:ascii="Calibri" w:hAnsi="Calibri" w:eastAsia="Calibri" w:cs="Calibri"/>
          <w:noProof w:val="0"/>
          <w:sz w:val="22"/>
          <w:szCs w:val="22"/>
          <w:lang w:val="en-US"/>
        </w:rPr>
        <w:t xml:space="preserve"> will be contained in an L1-current T2-MI packet extracted as described in clause 6.6.</w:t>
      </w:r>
    </w:p>
    <w:p w:rsidR="3CBDA660" w:rsidP="04A36A90" w:rsidRDefault="3CBDA660" w14:paraId="696FECC7" w14:textId="70C7A9E5">
      <w:pPr>
        <w:pStyle w:val="Normal"/>
        <w:bidi w:val="0"/>
        <w:spacing w:before="0" w:beforeAutospacing="off" w:after="160" w:afterAutospacing="off" w:line="259" w:lineRule="auto"/>
        <w:ind/>
        <w:jc w:val="both"/>
        <w:rPr>
          <w:rFonts w:ascii="Calibri" w:hAnsi="Calibri" w:eastAsia="Calibri" w:cs="Calibri"/>
          <w:noProof w:val="0"/>
          <w:sz w:val="22"/>
          <w:szCs w:val="22"/>
          <w:lang w:val="en-US"/>
        </w:rPr>
      </w:pPr>
      <w:r w:rsidRPr="2F6C55FD" w:rsidR="2F6C55FD">
        <w:rPr>
          <w:rFonts w:ascii="Calibri" w:hAnsi="Calibri" w:eastAsia="Calibri" w:cs="Calibri"/>
          <w:noProof w:val="0"/>
          <w:sz w:val="22"/>
          <w:szCs w:val="22"/>
          <w:lang w:val="en-US"/>
        </w:rPr>
        <w:t xml:space="preserve">The number of bits </w:t>
      </w:r>
      <w:r w:rsidRPr="2F6C55FD" w:rsidR="2F6C55FD">
        <w:rPr>
          <w:rFonts w:ascii="Calibri" w:hAnsi="Calibri" w:eastAsia="Calibri" w:cs="Calibri"/>
          <w:noProof w:val="0"/>
          <w:sz w:val="22"/>
          <w:szCs w:val="22"/>
          <w:lang w:val="en-US"/>
        </w:rPr>
        <w:t>allocated</w:t>
      </w:r>
      <w:r w:rsidRPr="2F6C55FD" w:rsidR="2F6C55FD">
        <w:rPr>
          <w:rFonts w:ascii="Calibri" w:hAnsi="Calibri" w:eastAsia="Calibri" w:cs="Calibri"/>
          <w:noProof w:val="0"/>
          <w:sz w:val="22"/>
          <w:szCs w:val="22"/>
          <w:lang w:val="en-US"/>
        </w:rPr>
        <w:t xml:space="preserve"> to an Interleaving Frame may be less than the total </w:t>
      </w:r>
      <w:r w:rsidRPr="2F6C55FD" w:rsidR="2F6C55FD">
        <w:rPr>
          <w:rFonts w:ascii="Calibri" w:hAnsi="Calibri" w:eastAsia="Calibri" w:cs="Calibri"/>
          <w:noProof w:val="0"/>
          <w:sz w:val="22"/>
          <w:szCs w:val="22"/>
          <w:lang w:val="en-US"/>
        </w:rPr>
        <w:t>capacity</w:t>
      </w:r>
      <w:r w:rsidRPr="2F6C55FD" w:rsidR="2F6C55FD">
        <w:rPr>
          <w:rFonts w:ascii="Calibri" w:hAnsi="Calibri" w:eastAsia="Calibri" w:cs="Calibri"/>
          <w:noProof w:val="0"/>
          <w:sz w:val="22"/>
          <w:szCs w:val="22"/>
          <w:lang w:val="en-US"/>
        </w:rPr>
        <w:t xml:space="preserve"> of the BBFRAMES, therefore BBFRAME padding may be performed. Padding may also be used for In-Band </w:t>
      </w:r>
      <w:r w:rsidRPr="2F6C55FD" w:rsidR="2F6C55FD">
        <w:rPr>
          <w:rFonts w:ascii="Calibri" w:hAnsi="Calibri" w:eastAsia="Calibri" w:cs="Calibri"/>
          <w:noProof w:val="0"/>
          <w:sz w:val="22"/>
          <w:szCs w:val="22"/>
          <w:lang w:val="en-US"/>
        </w:rPr>
        <w:t>Signaling</w:t>
      </w:r>
    </w:p>
    <w:p w:rsidR="3CBDA660" w:rsidP="04A36A90" w:rsidRDefault="3CBDA660" w14:paraId="5636D888" w14:textId="40A12283">
      <w:pPr>
        <w:pStyle w:val="Heading6"/>
        <w:bidi w:val="0"/>
        <w:jc w:val="both"/>
      </w:pPr>
      <w:bookmarkStart w:name="_Toc584924455" w:id="1419966121"/>
      <w:r w:rsidR="29CE7158">
        <w:rPr/>
        <w:t>3.4-3-1-6-1 Allocation of bits to the BBFRAMEs of the interleaving frame</w:t>
      </w:r>
      <w:bookmarkEnd w:id="1419966121"/>
    </w:p>
    <w:p w:rsidR="3CBDA660" w:rsidP="04A36A90" w:rsidRDefault="3CBDA660" w14:paraId="6F646100" w14:textId="1BD5F4B8">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In the case of not applying NPD, the number of payload bits in the Interleaving Frame number n is:</w:t>
      </w:r>
    </w:p>
    <w:p w:rsidR="3CBDA660" w:rsidP="04A36A90" w:rsidRDefault="3CBDA660" w14:paraId="6AA46F43" w14:textId="58917920">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FIRST_SYNCD(n) is </w:t>
      </w:r>
      <w:r w:rsidRPr="2F6C55FD" w:rsidR="2F6C55FD">
        <w:rPr>
          <w:rFonts w:ascii="Calibri" w:hAnsi="Calibri" w:eastAsia="Calibri" w:cs="Calibri"/>
          <w:noProof w:val="0"/>
          <w:sz w:val="22"/>
          <w:szCs w:val="22"/>
          <w:lang w:val="en-US"/>
        </w:rPr>
        <w:t>signaled</w:t>
      </w:r>
      <w:r w:rsidRPr="2F6C55FD" w:rsidR="2F6C55FD">
        <w:rPr>
          <w:rFonts w:ascii="Calibri" w:hAnsi="Calibri" w:eastAsia="Calibri" w:cs="Calibri"/>
          <w:noProof w:val="0"/>
          <w:sz w:val="22"/>
          <w:szCs w:val="22"/>
          <w:lang w:val="en-US"/>
        </w:rPr>
        <w:t xml:space="preserve"> by the FIRST_SYNCD field of the Framing &amp; Timing Information for Interleaving Frame n. FIRST_SYNCD(n+1) is identical to the NEXT_FIRST_SYNCD field for Interleaving Frame n.</w:t>
      </w:r>
    </w:p>
    <w:p w:rsidR="3CBDA660" w:rsidP="04A36A90" w:rsidRDefault="3CBDA660" w14:paraId="308DE649" w14:textId="51216327">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 xml:space="preserve">If NPD is enabled, the number of bits that were </w:t>
      </w:r>
      <w:r w:rsidRPr="04A36A90" w:rsidR="04A36A90">
        <w:rPr>
          <w:rFonts w:ascii="Calibri" w:hAnsi="Calibri" w:eastAsia="Calibri" w:cs="Calibri"/>
          <w:noProof w:val="0"/>
          <w:sz w:val="22"/>
          <w:szCs w:val="22"/>
          <w:lang w:val="en-US"/>
        </w:rPr>
        <w:t>allocated</w:t>
      </w:r>
      <w:r w:rsidRPr="04A36A90" w:rsidR="04A36A90">
        <w:rPr>
          <w:rFonts w:ascii="Calibri" w:hAnsi="Calibri" w:eastAsia="Calibri" w:cs="Calibri"/>
          <w:noProof w:val="0"/>
          <w:sz w:val="22"/>
          <w:szCs w:val="22"/>
          <w:lang w:val="en-US"/>
        </w:rPr>
        <w:t xml:space="preserve"> to the Interleaving Frame as described in clause 6.5.1.3 but which refers to the deleted null packets shall be subtracted from </w:t>
      </w:r>
      <w:r w:rsidRPr="04A36A90" w:rsidR="04A36A90">
        <w:rPr>
          <w:rFonts w:ascii="Calibri" w:hAnsi="Calibri" w:eastAsia="Calibri" w:cs="Calibri"/>
          <w:noProof w:val="0"/>
          <w:sz w:val="22"/>
          <w:szCs w:val="22"/>
          <w:lang w:val="en-US"/>
        </w:rPr>
        <w:t>NpayloadIF</w:t>
      </w:r>
      <w:r w:rsidRPr="04A36A90" w:rsidR="04A36A90">
        <w:rPr>
          <w:rFonts w:ascii="Calibri" w:hAnsi="Calibri" w:eastAsia="Calibri" w:cs="Calibri"/>
          <w:noProof w:val="0"/>
          <w:sz w:val="22"/>
          <w:szCs w:val="22"/>
          <w:lang w:val="en-US"/>
        </w:rPr>
        <w:t>(n) before performing the following calculations. The resulting number of bits is given by.</w:t>
      </w:r>
    </w:p>
    <w:p w:rsidR="3CBDA660" w:rsidP="04A36A90" w:rsidRDefault="3CBDA660" w14:paraId="7BD3A7F3" w14:textId="67FB5FFB">
      <w:pPr>
        <w:pStyle w:val="Heading6"/>
        <w:bidi w:val="0"/>
        <w:spacing w:before="40" w:beforeAutospacing="off" w:after="0" w:afterAutospacing="off" w:line="259" w:lineRule="auto"/>
        <w:ind w:left="0" w:right="0"/>
        <w:jc w:val="both"/>
      </w:pPr>
      <w:bookmarkStart w:name="_Toc1441370183" w:id="705218647"/>
      <w:r w:rsidR="29CE7158">
        <w:rPr/>
        <w:t>3.4-3-1-6-2 Mapping of mode-adapted bits into the BBFRAMES</w:t>
      </w:r>
      <w:bookmarkEnd w:id="705218647"/>
    </w:p>
    <w:p w:rsidR="3CBDA660" w:rsidP="04A36A90" w:rsidRDefault="3CBDA660" w14:paraId="3B896845" w14:textId="43A79BEE">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The bits of the mode-adapted TS shall be mapped into the Data Fields of the BBFRAMEs of the Interleaving Frame according to the DFL values of the BBHEADERs calculated as described in clause 6.5.1.6.2.</w:t>
      </w:r>
    </w:p>
    <w:p w:rsidR="3CBDA660" w:rsidP="04A36A90" w:rsidRDefault="3CBDA660" w14:paraId="33852E23" w14:textId="609ED6E7">
      <w:pPr>
        <w:pStyle w:val="Heading6"/>
        <w:bidi w:val="0"/>
        <w:spacing w:before="40" w:beforeAutospacing="off" w:after="0" w:afterAutospacing="off" w:line="259" w:lineRule="auto"/>
        <w:ind w:left="0" w:right="0"/>
        <w:jc w:val="both"/>
      </w:pPr>
      <w:bookmarkStart w:name="_Toc154602222" w:id="1211562198"/>
      <w:r w:rsidR="29CE7158">
        <w:rPr/>
        <w:t>3.4-3-1-6-3 BBHEADER generation</w:t>
      </w:r>
      <w:bookmarkEnd w:id="1211562198"/>
    </w:p>
    <w:p w:rsidR="3CBDA660" w:rsidP="04A36A90" w:rsidRDefault="3CBDA660" w14:paraId="3EDB355E" w14:textId="3A74731A">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BBHEADERs are part of each BBFRAME and are 10 bytes long. Depending on the mode used - Normal Mode (NM) or High Efficiency Mode (HEM), see ETSI EN 302 755 [2] - they consist of the parameters outlined below with figures 13 and 14, respectively. Those figures illustrate the two header formats. The related parameter definitions of ETSI EN 302 755 [2] apply for the present document in the same way - in addition to the definitions below.</w:t>
      </w:r>
    </w:p>
    <w:p w:rsidR="3CBDA660" w:rsidP="2F6C55FD" w:rsidRDefault="3CBDA660" w14:paraId="40217D3E" w14:textId="108C889D">
      <w:pPr>
        <w:pStyle w:val="Heading6"/>
        <w:bidi w:val="0"/>
        <w:spacing w:before="40" w:beforeAutospacing="off" w:after="0" w:afterAutospacing="off" w:line="259" w:lineRule="auto"/>
        <w:ind w:left="0" w:right="0"/>
        <w:jc w:val="both"/>
      </w:pPr>
      <w:bookmarkStart w:name="_Toc1221894420" w:id="865582183"/>
      <w:r w:rsidR="29CE7158">
        <w:rPr/>
        <w:t>3.4-3-1-6-4 Packets to interleaving frames</w:t>
      </w:r>
      <w:bookmarkEnd w:id="865582183"/>
    </w:p>
    <w:p w:rsidR="3CBDA660" w:rsidP="2F6C55FD" w:rsidRDefault="3CBDA660" w14:paraId="19512451" w14:textId="15AEB24E">
      <w:pPr>
        <w:pStyle w:val="Normal"/>
        <w:bidi w:val="0"/>
        <w:spacing w:before="0" w:beforeAutospacing="off" w:after="160" w:afterAutospacing="off" w:line="259" w:lineRule="auto"/>
        <w:ind w:left="450" w:hanging="0"/>
        <w:jc w:val="center"/>
        <w:rPr>
          <w:rFonts w:ascii="Calibri" w:hAnsi="Calibri" w:eastAsia="Calibri" w:cs="Calibri"/>
          <w:noProof w:val="0"/>
          <w:sz w:val="22"/>
          <w:szCs w:val="22"/>
          <w:lang w:val="en-US"/>
        </w:rPr>
      </w:pPr>
      <w:r>
        <w:drawing>
          <wp:inline wp14:editId="2EEAA321" wp14:anchorId="60FEFD14">
            <wp:extent cx="4572000" cy="1628775"/>
            <wp:effectExtent l="0" t="0" r="0" b="0"/>
            <wp:docPr id="628688786" name="" title=""/>
            <wp:cNvGraphicFramePr>
              <a:graphicFrameLocks noChangeAspect="1"/>
            </wp:cNvGraphicFramePr>
            <a:graphic>
              <a:graphicData uri="http://schemas.openxmlformats.org/drawingml/2006/picture">
                <pic:pic>
                  <pic:nvPicPr>
                    <pic:cNvPr id="0" name=""/>
                    <pic:cNvPicPr/>
                  </pic:nvPicPr>
                  <pic:blipFill>
                    <a:blip r:embed="Rbd4d961adf7340d4">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Figure 3.3-3-1-6-4:</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Packets to interleaving frames</w:t>
      </w:r>
    </w:p>
    <w:p w:rsidR="3CBDA660" w:rsidP="2F6C55FD" w:rsidRDefault="3CBDA660" w14:paraId="6158E60B" w14:textId="6590BEE2">
      <w:pPr>
        <w:pStyle w:val="Heading6"/>
        <w:bidi w:val="0"/>
        <w:spacing w:before="40" w:beforeAutospacing="off" w:after="0" w:afterAutospacing="off" w:line="259" w:lineRule="auto"/>
        <w:ind w:left="0" w:right="0"/>
        <w:jc w:val="both"/>
      </w:pPr>
    </w:p>
    <w:p w:rsidR="3CBDA660" w:rsidP="2F6C55FD" w:rsidRDefault="3CBDA660" w14:paraId="7EDE583A" w14:textId="1E910F55">
      <w:pPr>
        <w:pStyle w:val="Heading6"/>
        <w:bidi w:val="0"/>
        <w:spacing w:before="40" w:beforeAutospacing="off" w:after="0" w:afterAutospacing="off" w:line="259" w:lineRule="auto"/>
        <w:ind w:left="0" w:right="0"/>
        <w:jc w:val="both"/>
      </w:pPr>
      <w:bookmarkStart w:name="_Toc1795110691" w:id="748177900"/>
      <w:r w:rsidR="29CE7158">
        <w:rPr/>
        <w:t>3.4-3-2 DVB-T case</w:t>
      </w:r>
      <w:bookmarkEnd w:id="748177900"/>
    </w:p>
    <w:p w:rsidR="3CBDA660" w:rsidP="04A36A90" w:rsidRDefault="3CBDA660" w14:paraId="1008D9A4" w14:textId="4D99C14A">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As explained in clause 6.4.2.3, the DVB-T-related mega-framing takes place as part of the TS re-multiplexing stage - between the Reference Transport Stream generator and the TS re-multiplexer. Between the TS re-multiplexer and the DSA output interface L no further processing is applied to the stream of DVB-T mega-frames.</w:t>
      </w:r>
    </w:p>
    <w:p w:rsidR="3CBDA660" w:rsidP="04A36A90" w:rsidRDefault="3CBDA660" w14:paraId="412815A7" w14:textId="523945FE">
      <w:pPr>
        <w:pStyle w:val="Heading3"/>
        <w:bidi w:val="0"/>
        <w:jc w:val="both"/>
      </w:pPr>
      <w:bookmarkStart w:name="_Toc1595650355" w:id="1640355364"/>
      <w:r w:rsidR="29CE7158">
        <w:rPr/>
        <w:t>3.4-4 Extraction of T2-MI packets</w:t>
      </w:r>
      <w:bookmarkEnd w:id="1640355364"/>
    </w:p>
    <w:p w:rsidR="3CBDA660" w:rsidP="04A36A90" w:rsidRDefault="3CBDA660" w14:paraId="6C539D40" w14:textId="487C7B3F">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T2-MI packets (see ETSI TS 102 773 [1]) are received by the DSA in encapsulated form, </w:t>
      </w:r>
      <w:r w:rsidRPr="2F6C55FD" w:rsidR="2F6C55FD">
        <w:rPr>
          <w:rFonts w:ascii="Calibri" w:hAnsi="Calibri" w:eastAsia="Calibri" w:cs="Calibri"/>
          <w:noProof w:val="0"/>
          <w:sz w:val="22"/>
          <w:szCs w:val="22"/>
          <w:lang w:val="en-US"/>
        </w:rPr>
        <w:t>i.e.,</w:t>
      </w:r>
      <w:r w:rsidRPr="2F6C55FD" w:rsidR="2F6C55FD">
        <w:rPr>
          <w:rFonts w:ascii="Calibri" w:hAnsi="Calibri" w:eastAsia="Calibri" w:cs="Calibri"/>
          <w:noProof w:val="0"/>
          <w:sz w:val="22"/>
          <w:szCs w:val="22"/>
          <w:lang w:val="en-US"/>
        </w:rPr>
        <w:t xml:space="preserve"> embedded in TS packets compliant to the data piping method specified in ETSI TS 102 773 [1]. All T2-MI packets are decapsulated from the </w:t>
      </w:r>
      <w:r w:rsidRPr="2F6C55FD" w:rsidR="2F6C55FD">
        <w:rPr>
          <w:rFonts w:ascii="Calibri" w:hAnsi="Calibri" w:eastAsia="Calibri" w:cs="Calibri"/>
          <w:noProof w:val="0"/>
          <w:sz w:val="22"/>
          <w:szCs w:val="22"/>
          <w:lang w:val="en-US"/>
        </w:rPr>
        <w:t>aforementioned TS</w:t>
      </w:r>
      <w:r w:rsidRPr="2F6C55FD" w:rsidR="2F6C55FD">
        <w:rPr>
          <w:rFonts w:ascii="Calibri" w:hAnsi="Calibri" w:eastAsia="Calibri" w:cs="Calibri"/>
          <w:noProof w:val="0"/>
          <w:sz w:val="22"/>
          <w:szCs w:val="22"/>
          <w:lang w:val="en-US"/>
        </w:rPr>
        <w:t xml:space="preserve"> packets - should their PID </w:t>
      </w:r>
      <w:r w:rsidRPr="2F6C55FD" w:rsidR="2F6C55FD">
        <w:rPr>
          <w:rFonts w:ascii="Calibri" w:hAnsi="Calibri" w:eastAsia="Calibri" w:cs="Calibri"/>
          <w:noProof w:val="0"/>
          <w:sz w:val="22"/>
          <w:szCs w:val="22"/>
          <w:lang w:val="en-US"/>
        </w:rPr>
        <w:t>identify</w:t>
      </w:r>
      <w:r w:rsidRPr="2F6C55FD" w:rsidR="2F6C55FD">
        <w:rPr>
          <w:rFonts w:ascii="Calibri" w:hAnsi="Calibri" w:eastAsia="Calibri" w:cs="Calibri"/>
          <w:noProof w:val="0"/>
          <w:sz w:val="22"/>
          <w:szCs w:val="22"/>
          <w:lang w:val="en-US"/>
        </w:rPr>
        <w:t xml:space="preserve"> a T2-MI stream whose content is </w:t>
      </w:r>
      <w:r w:rsidRPr="2F6C55FD" w:rsidR="2F6C55FD">
        <w:rPr>
          <w:rFonts w:ascii="Calibri" w:hAnsi="Calibri" w:eastAsia="Calibri" w:cs="Calibri"/>
          <w:noProof w:val="0"/>
          <w:sz w:val="22"/>
          <w:szCs w:val="22"/>
          <w:lang w:val="en-US"/>
        </w:rPr>
        <w:t>required</w:t>
      </w:r>
      <w:r w:rsidRPr="2F6C55FD" w:rsidR="2F6C55FD">
        <w:rPr>
          <w:rFonts w:ascii="Calibri" w:hAnsi="Calibri" w:eastAsia="Calibri" w:cs="Calibri"/>
          <w:noProof w:val="0"/>
          <w:sz w:val="22"/>
          <w:szCs w:val="22"/>
          <w:lang w:val="en-US"/>
        </w:rPr>
        <w:t xml:space="preserve"> for configuring the T2-MI stream that the DSA provides at interface L. This step is needed for the identification of the T2-MI packet types. Depending on the T2-MI packet type, the DSA applies a different processing as follows:</w:t>
      </w:r>
    </w:p>
    <w:p w:rsidR="3CBDA660" w:rsidP="04A36A90" w:rsidRDefault="3CBDA660" w14:paraId="0B9253B1" w14:textId="0BFF3FF7">
      <w:pPr>
        <w:pStyle w:val="ListParagraph"/>
        <w:numPr>
          <w:ilvl w:val="0"/>
          <w:numId w:val="39"/>
        </w:numPr>
        <w:bidi w:val="0"/>
        <w:spacing w:before="0" w:beforeAutospacing="off" w:after="160" w:afterAutospacing="off" w:line="259" w:lineRule="auto"/>
        <w:ind/>
        <w:jc w:val="both"/>
        <w:rPr>
          <w:noProof w:val="0"/>
          <w:lang w:val="en-US"/>
        </w:rPr>
      </w:pPr>
      <w:r w:rsidRPr="04A36A90" w:rsidR="04A36A90">
        <w:rPr>
          <w:noProof w:val="0"/>
          <w:lang w:val="en-US"/>
        </w:rPr>
        <w:t xml:space="preserve">T2-MI packets of type 0016 (Baseband Frame) are not </w:t>
      </w:r>
      <w:r w:rsidRPr="04A36A90" w:rsidR="04A36A90">
        <w:rPr>
          <w:noProof w:val="0"/>
          <w:lang w:val="en-US"/>
        </w:rPr>
        <w:t>permitted</w:t>
      </w:r>
      <w:r w:rsidRPr="04A36A90" w:rsidR="04A36A90">
        <w:rPr>
          <w:noProof w:val="0"/>
          <w:lang w:val="en-US"/>
        </w:rPr>
        <w:t xml:space="preserve"> for SIS usage and are dropped by the DSA should they occur.</w:t>
      </w:r>
    </w:p>
    <w:p w:rsidR="3CBDA660" w:rsidP="04A36A90" w:rsidRDefault="3CBDA660" w14:paraId="1486AB7A" w14:textId="6D91B1C8">
      <w:pPr>
        <w:pStyle w:val="ListParagraph"/>
        <w:numPr>
          <w:ilvl w:val="0"/>
          <w:numId w:val="39"/>
        </w:numPr>
        <w:bidi w:val="0"/>
        <w:spacing w:before="0" w:beforeAutospacing="off" w:after="160" w:afterAutospacing="off" w:line="259" w:lineRule="auto"/>
        <w:ind/>
        <w:jc w:val="both"/>
        <w:rPr>
          <w:noProof w:val="0"/>
          <w:lang w:val="en-US"/>
        </w:rPr>
      </w:pPr>
      <w:r w:rsidRPr="04A36A90" w:rsidR="04A36A90">
        <w:rPr>
          <w:noProof w:val="0"/>
          <w:lang w:val="en-US"/>
        </w:rPr>
        <w:t>T2-MI packets of packet types not equal to 0016 (Baseband Frame), 1016 (L1-current) or F016 (F&amp;TI) are simply piped through and are encapsulated again in TS packets as specified in ETSI TS 102 773 [1] for insertion into the output T2-MI stream.</w:t>
      </w:r>
    </w:p>
    <w:p w:rsidR="3CBDA660" w:rsidP="04A36A90" w:rsidRDefault="3CBDA660" w14:paraId="6215B1CC" w14:textId="2A2BF8B4">
      <w:pPr>
        <w:pStyle w:val="ListParagraph"/>
        <w:numPr>
          <w:ilvl w:val="0"/>
          <w:numId w:val="39"/>
        </w:numPr>
        <w:bidi w:val="0"/>
        <w:spacing w:before="0" w:beforeAutospacing="off" w:after="160" w:afterAutospacing="off" w:line="259" w:lineRule="auto"/>
        <w:ind/>
        <w:jc w:val="both"/>
        <w:rPr>
          <w:noProof w:val="0"/>
          <w:lang w:val="en-US"/>
        </w:rPr>
      </w:pPr>
      <w:r w:rsidRPr="04A36A90" w:rsidR="04A36A90">
        <w:rPr>
          <w:noProof w:val="0"/>
          <w:lang w:val="en-US"/>
        </w:rPr>
        <w:t xml:space="preserve">T2-MI packets of packet types 1016 are used for configuring the DSA output stream and are in the end encapsulated again in TS packets as mentioned above for the </w:t>
      </w:r>
      <w:r w:rsidRPr="04A36A90" w:rsidR="04A36A90">
        <w:rPr>
          <w:noProof w:val="0"/>
          <w:lang w:val="en-US"/>
        </w:rPr>
        <w:t>previous</w:t>
      </w:r>
      <w:r w:rsidRPr="04A36A90" w:rsidR="04A36A90">
        <w:rPr>
          <w:noProof w:val="0"/>
          <w:lang w:val="en-US"/>
        </w:rPr>
        <w:t xml:space="preserve"> mode of operation.</w:t>
      </w:r>
    </w:p>
    <w:p w:rsidR="3CBDA660" w:rsidP="04A36A90" w:rsidRDefault="3CBDA660" w14:paraId="2ED8F3AE" w14:textId="367A1963">
      <w:pPr>
        <w:pStyle w:val="ListParagraph"/>
        <w:numPr>
          <w:ilvl w:val="0"/>
          <w:numId w:val="39"/>
        </w:numPr>
        <w:bidi w:val="0"/>
        <w:spacing w:before="0" w:beforeAutospacing="off" w:after="160" w:afterAutospacing="off" w:line="259" w:lineRule="auto"/>
        <w:ind/>
        <w:jc w:val="both"/>
        <w:rPr>
          <w:noProof w:val="0"/>
          <w:lang w:val="en-US"/>
        </w:rPr>
      </w:pPr>
      <w:r w:rsidRPr="2F6C55FD" w:rsidR="2F6C55FD">
        <w:rPr>
          <w:noProof w:val="0"/>
          <w:lang w:val="en-US"/>
        </w:rPr>
        <w:t xml:space="preserve">T2-MI packets of type F016 (F&amp;TI) are also used for configuring the DSA output </w:t>
      </w:r>
      <w:r w:rsidRPr="2F6C55FD" w:rsidR="2F6C55FD">
        <w:rPr>
          <w:noProof w:val="0"/>
          <w:lang w:val="en-US"/>
        </w:rPr>
        <w:t>stream but</w:t>
      </w:r>
      <w:r w:rsidRPr="2F6C55FD" w:rsidR="2F6C55FD">
        <w:rPr>
          <w:noProof w:val="0"/>
          <w:lang w:val="en-US"/>
        </w:rPr>
        <w:t xml:space="preserve"> are discarded after processing and do not become part of the DSA output stream.</w:t>
      </w:r>
    </w:p>
    <w:p w:rsidR="3CBDA660" w:rsidP="04A36A90" w:rsidRDefault="3CBDA660" w14:paraId="4F8668A8" w14:textId="25B1F017">
      <w:pPr>
        <w:pStyle w:val="Heading3"/>
        <w:bidi w:val="0"/>
        <w:jc w:val="both"/>
      </w:pPr>
      <w:bookmarkStart w:name="_Toc1068622083" w:id="365366936"/>
      <w:r w:rsidR="29CE7158">
        <w:rPr/>
        <w:t>3.4-5 Output processing</w:t>
      </w:r>
      <w:bookmarkEnd w:id="365366936"/>
    </w:p>
    <w:p w:rsidR="3CBDA660" w:rsidP="04A36A90" w:rsidRDefault="3CBDA660" w14:paraId="23797CB4" w14:textId="6F7A9AAD">
      <w:pPr>
        <w:pStyle w:val="Heading4"/>
        <w:bidi w:val="0"/>
        <w:jc w:val="both"/>
      </w:pPr>
      <w:bookmarkStart w:name="_Toc334634611" w:id="1903140078"/>
      <w:r w:rsidR="29CE7158">
        <w:rPr/>
        <w:t>3.4-5-1 DVB-T2 case</w:t>
      </w:r>
      <w:bookmarkEnd w:id="1903140078"/>
    </w:p>
    <w:p w:rsidR="3CBDA660" w:rsidP="04A36A90" w:rsidRDefault="3CBDA660" w14:paraId="47E6DD8A" w14:textId="312053F6">
      <w:pPr>
        <w:pStyle w:val="Heading5"/>
        <w:bidi w:val="0"/>
        <w:jc w:val="both"/>
      </w:pPr>
      <w:bookmarkStart w:name="_Toc1245354065" w:id="134172538"/>
      <w:r w:rsidR="29CE7158">
        <w:rPr/>
        <w:t>3.4-5-1-1 T2-MI multiplexing</w:t>
      </w:r>
      <w:bookmarkEnd w:id="134172538"/>
    </w:p>
    <w:p w:rsidR="3CBDA660" w:rsidP="04A36A90" w:rsidRDefault="3CBDA660" w14:paraId="6D1BE5E7" w14:textId="1EAF0D28">
      <w:pPr>
        <w:pStyle w:val="Normal"/>
        <w:bidi w:val="0"/>
        <w:spacing w:before="0" w:beforeAutospacing="off" w:after="160" w:afterAutospacing="off" w:line="259" w:lineRule="auto"/>
        <w:ind/>
        <w:jc w:val="both"/>
      </w:pPr>
      <w:r w:rsidRPr="2F6C55FD" w:rsidR="2F6C55FD">
        <w:rPr>
          <w:rFonts w:ascii="Calibri" w:hAnsi="Calibri" w:eastAsia="Calibri" w:cs="Calibri"/>
          <w:noProof w:val="0"/>
          <w:sz w:val="22"/>
          <w:szCs w:val="22"/>
          <w:lang w:val="en-US"/>
        </w:rPr>
        <w:t xml:space="preserve">When addressing DVB-T2 modulators with a T2-MI stream, the DSA inserts the L1 </w:t>
      </w:r>
      <w:r w:rsidRPr="2F6C55FD" w:rsidR="2F6C55FD">
        <w:rPr>
          <w:rFonts w:ascii="Calibri" w:hAnsi="Calibri" w:eastAsia="Calibri" w:cs="Calibri"/>
          <w:noProof w:val="0"/>
          <w:sz w:val="22"/>
          <w:szCs w:val="22"/>
          <w:lang w:val="en-US"/>
        </w:rPr>
        <w:t>signaling</w:t>
      </w:r>
      <w:r w:rsidRPr="2F6C55FD" w:rsidR="2F6C55FD">
        <w:rPr>
          <w:rFonts w:ascii="Calibri" w:hAnsi="Calibri" w:eastAsia="Calibri" w:cs="Calibri"/>
          <w:noProof w:val="0"/>
          <w:sz w:val="22"/>
          <w:szCs w:val="22"/>
          <w:lang w:val="en-US"/>
        </w:rPr>
        <w:t xml:space="preserve"> - received via one of its inputs - into the output T2-MI stream. All T2-MI packet types - apart from types 0016 and F016 - shall be inserted unmodified into the output T2-MI stream. The order of T2-MI packets at the related input of the DSA shall be kept at its output. The T2-MI packets of type 0016 - consisting of Baseband Frames produced by the DSA - are inserted in the order that ETSI TS 102 773 [1] defines. The related T2-frames and -super-frames are </w:t>
      </w:r>
      <w:r w:rsidRPr="2F6C55FD" w:rsidR="2F6C55FD">
        <w:rPr>
          <w:rFonts w:ascii="Calibri" w:hAnsi="Calibri" w:eastAsia="Calibri" w:cs="Calibri"/>
          <w:noProof w:val="0"/>
          <w:sz w:val="22"/>
          <w:szCs w:val="22"/>
          <w:lang w:val="en-US"/>
        </w:rPr>
        <w:t>identified</w:t>
      </w:r>
      <w:r w:rsidRPr="2F6C55FD" w:rsidR="2F6C55FD">
        <w:rPr>
          <w:rFonts w:ascii="Calibri" w:hAnsi="Calibri" w:eastAsia="Calibri" w:cs="Calibri"/>
          <w:noProof w:val="0"/>
          <w:sz w:val="22"/>
          <w:szCs w:val="22"/>
          <w:lang w:val="en-US"/>
        </w:rPr>
        <w:t xml:space="preserve"> by header parameters of the T2-MI packets received, see ETSI TS 102 773 [1]. The T2-MI header </w:t>
      </w:r>
      <w:r w:rsidRPr="2F6C55FD" w:rsidR="2F6C55FD">
        <w:rPr>
          <w:rFonts w:ascii="Calibri" w:hAnsi="Calibri" w:eastAsia="Calibri" w:cs="Calibri"/>
          <w:noProof w:val="0"/>
          <w:sz w:val="22"/>
          <w:szCs w:val="22"/>
          <w:lang w:val="en-US"/>
        </w:rPr>
        <w:t>packet_count</w:t>
      </w:r>
      <w:r w:rsidRPr="2F6C55FD" w:rsidR="2F6C55FD">
        <w:rPr>
          <w:rFonts w:ascii="Calibri" w:hAnsi="Calibri" w:eastAsia="Calibri" w:cs="Calibri"/>
          <w:noProof w:val="0"/>
          <w:sz w:val="22"/>
          <w:szCs w:val="22"/>
          <w:lang w:val="en-US"/>
        </w:rPr>
        <w:t xml:space="preserve"> and CRC shall be updated </w:t>
      </w:r>
      <w:r w:rsidRPr="2F6C55FD" w:rsidR="2F6C55FD">
        <w:rPr>
          <w:rFonts w:ascii="Calibri" w:hAnsi="Calibri" w:eastAsia="Calibri" w:cs="Calibri"/>
          <w:noProof w:val="0"/>
          <w:sz w:val="22"/>
          <w:szCs w:val="22"/>
          <w:lang w:val="en-US"/>
        </w:rPr>
        <w:t>in order to</w:t>
      </w:r>
      <w:r w:rsidRPr="2F6C55FD" w:rsidR="2F6C55FD">
        <w:rPr>
          <w:rFonts w:ascii="Calibri" w:hAnsi="Calibri" w:eastAsia="Calibri" w:cs="Calibri"/>
          <w:noProof w:val="0"/>
          <w:sz w:val="22"/>
          <w:szCs w:val="22"/>
          <w:lang w:val="en-US"/>
        </w:rPr>
        <w:t xml:space="preserve"> </w:t>
      </w:r>
      <w:r w:rsidRPr="2F6C55FD" w:rsidR="2F6C55FD">
        <w:rPr>
          <w:rFonts w:ascii="Calibri" w:hAnsi="Calibri" w:eastAsia="Calibri" w:cs="Calibri"/>
          <w:noProof w:val="0"/>
          <w:sz w:val="22"/>
          <w:szCs w:val="22"/>
          <w:lang w:val="en-US"/>
        </w:rPr>
        <w:t>comply with</w:t>
      </w:r>
      <w:r w:rsidRPr="2F6C55FD" w:rsidR="2F6C55FD">
        <w:rPr>
          <w:rFonts w:ascii="Calibri" w:hAnsi="Calibri" w:eastAsia="Calibri" w:cs="Calibri"/>
          <w:noProof w:val="0"/>
          <w:sz w:val="22"/>
          <w:szCs w:val="22"/>
          <w:lang w:val="en-US"/>
        </w:rPr>
        <w:t xml:space="preserve"> ETSI TS 102 773 [1].</w:t>
      </w:r>
    </w:p>
    <w:p w:rsidR="3CBDA660" w:rsidP="04A36A90" w:rsidRDefault="3CBDA660" w14:paraId="233EF15D" w14:textId="219C70ED">
      <w:pPr>
        <w:pStyle w:val="Heading5"/>
        <w:bidi w:val="0"/>
        <w:jc w:val="both"/>
      </w:pPr>
      <w:bookmarkStart w:name="_Toc1275680516" w:id="1939604336"/>
      <w:r w:rsidR="29CE7158">
        <w:rPr/>
        <w:t>3.4-5-1-2 Transport of T2-MI packets in MPEG-TS</w:t>
      </w:r>
      <w:bookmarkEnd w:id="1939604336"/>
    </w:p>
    <w:p w:rsidR="3CBDA660" w:rsidP="04A36A90" w:rsidRDefault="3CBDA660" w14:paraId="7E5285B4" w14:textId="7087A41D">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The encapsulation of the T2-MI packets into TS packets shall follow the data piping mechanism described in ETSI TS 102 773 [1]. The overall TS bitrate, the PID value of the encapsulated T2-MI stream, and the presence of PCR may follow the related DSACI parameter settings, but other user-defined values may be used.</w:t>
      </w:r>
    </w:p>
    <w:p w:rsidR="3CBDA660" w:rsidP="04A36A90" w:rsidRDefault="3CBDA660" w14:paraId="65F7E9C8" w14:textId="3108C14B">
      <w:pPr>
        <w:pStyle w:val="Normal"/>
        <w:bidi w:val="0"/>
        <w:spacing w:before="0" w:beforeAutospacing="off" w:after="160" w:afterAutospacing="off" w:line="259" w:lineRule="auto"/>
        <w:ind/>
        <w:jc w:val="both"/>
      </w:pPr>
      <w:r w:rsidRPr="04A36A90" w:rsidR="04A36A90">
        <w:rPr>
          <w:rFonts w:ascii="Calibri" w:hAnsi="Calibri" w:eastAsia="Calibri" w:cs="Calibri"/>
          <w:noProof w:val="0"/>
          <w:sz w:val="22"/>
          <w:szCs w:val="22"/>
          <w:lang w:val="en-US"/>
        </w:rPr>
        <w:t>For carriage over a managed distribution network to the modulator, the PSI/SI parameters may take the values defined by DSACI or other alternative user defined values.</w:t>
      </w:r>
    </w:p>
    <w:p w:rsidR="3CBDA660" w:rsidP="04A36A90" w:rsidRDefault="3CBDA660" w14:paraId="74EC3DD2" w14:textId="6CBF9E47">
      <w:pPr>
        <w:pStyle w:val="Normal"/>
        <w:bidi w:val="0"/>
        <w:spacing w:before="0" w:beforeAutospacing="off" w:after="160" w:afterAutospacing="off" w:line="259" w:lineRule="auto"/>
        <w:ind/>
        <w:rPr>
          <w:rFonts w:ascii="Calibri" w:hAnsi="Calibri" w:eastAsia="Calibri" w:cs="Calibri"/>
          <w:noProof w:val="0"/>
          <w:sz w:val="22"/>
          <w:szCs w:val="22"/>
          <w:lang w:val="en-US"/>
        </w:rPr>
      </w:pPr>
    </w:p>
    <w:p w:rsidR="3CBDA660" w:rsidP="2F6C55FD" w:rsidRDefault="3CBDA660" w14:paraId="08999898" w14:textId="0C49DAF0">
      <w:pPr>
        <w:pStyle w:val="Heading3"/>
        <w:bidi w:val="0"/>
        <w:spacing w:before="0" w:beforeAutospacing="off" w:after="160" w:afterAutospacing="off" w:line="259" w:lineRule="auto"/>
        <w:ind/>
        <w:jc w:val="both"/>
      </w:pPr>
      <w:bookmarkStart w:name="_Toc1856207522" w:id="999424589"/>
      <w:r w:rsidR="29CE7158">
        <w:rPr/>
        <w:t>3.4-6 Processing of metadata and content received on daughter site</w:t>
      </w:r>
      <w:bookmarkEnd w:id="999424589"/>
    </w:p>
    <w:p w:rsidR="3CBDA660" w:rsidP="2F6C55FD" w:rsidRDefault="3CBDA660" w14:paraId="7274A002" w14:textId="467B05C6">
      <w:pPr>
        <w:pStyle w:val="ListParagraph"/>
        <w:numPr>
          <w:ilvl w:val="0"/>
          <w:numId w:val="44"/>
        </w:numPr>
        <w:bidi w:val="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Extraction according to DSACI:</w:t>
      </w:r>
    </w:p>
    <w:p w:rsidR="3CBDA660" w:rsidP="2F6C55FD" w:rsidRDefault="3CBDA660" w14:paraId="4E7C1E12" w14:textId="66BF82C5">
      <w:pPr>
        <w:pStyle w:val="ListParagraph"/>
        <w:numPr>
          <w:ilvl w:val="1"/>
          <w:numId w:val="44"/>
        </w:numPr>
        <w:bidi w:val="0"/>
        <w:spacing w:before="0" w:beforeAutospacing="off" w:after="160" w:afterAutospacing="off" w:line="259" w:lineRule="auto"/>
        <w:ind/>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Of services</w:t>
      </w:r>
    </w:p>
    <w:p w:rsidR="3CBDA660" w:rsidP="2F6C55FD" w:rsidRDefault="3CBDA660" w14:paraId="1943C300" w14:textId="46CCE6BA">
      <w:pPr>
        <w:pStyle w:val="ListParagraph"/>
        <w:numPr>
          <w:ilvl w:val="1"/>
          <w:numId w:val="44"/>
        </w:numPr>
        <w:bidi w:val="0"/>
        <w:spacing w:before="0" w:beforeAutospacing="off" w:after="160" w:afterAutospacing="off" w:line="259" w:lineRule="auto"/>
        <w:ind/>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Of components</w:t>
      </w:r>
    </w:p>
    <w:p w:rsidR="3CBDA660" w:rsidP="2F6C55FD" w:rsidRDefault="3CBDA660" w14:paraId="709BAF73" w14:textId="07E17BE1">
      <w:pPr>
        <w:pStyle w:val="ListParagraph"/>
        <w:numPr>
          <w:ilvl w:val="0"/>
          <w:numId w:val="44"/>
        </w:numPr>
        <w:bidi w:val="0"/>
        <w:spacing w:before="0" w:beforeAutospacing="off" w:after="160" w:afterAutospacing="off" w:line="259" w:lineRule="auto"/>
        <w:ind/>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Preparation of terrestrial PSI/SI</w:t>
      </w:r>
    </w:p>
    <w:p w:rsidR="3CBDA660" w:rsidP="2F6C55FD" w:rsidRDefault="3CBDA660" w14:paraId="7C311BB4" w14:textId="0120719F">
      <w:pPr>
        <w:pStyle w:val="ListParagraph"/>
        <w:numPr>
          <w:ilvl w:val="1"/>
          <w:numId w:val="44"/>
        </w:numPr>
        <w:bidi w:val="0"/>
        <w:spacing w:before="0" w:beforeAutospacing="off" w:after="160" w:afterAutospacing="off" w:line="259" w:lineRule="auto"/>
        <w:ind/>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Frame building:</w:t>
      </w:r>
    </w:p>
    <w:p w:rsidR="3CBDA660" w:rsidP="2F6C55FD" w:rsidRDefault="3CBDA660" w14:paraId="3B6ED39A" w14:textId="1739D181">
      <w:pPr>
        <w:pStyle w:val="ListParagraph"/>
        <w:numPr>
          <w:ilvl w:val="0"/>
          <w:numId w:val="44"/>
        </w:numPr>
        <w:bidi w:val="0"/>
        <w:spacing w:before="0" w:beforeAutospacing="off" w:after="160" w:afterAutospacing="off" w:line="259" w:lineRule="auto"/>
        <w:ind/>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According to framing &amp; timing information</w:t>
      </w:r>
    </w:p>
    <w:p w:rsidR="3CBDA660" w:rsidP="2F6C55FD" w:rsidRDefault="3CBDA660" w14:paraId="61A6DABB" w14:textId="290783FD">
      <w:pPr>
        <w:pStyle w:val="ListParagraph"/>
        <w:numPr>
          <w:ilvl w:val="0"/>
          <w:numId w:val="44"/>
        </w:numPr>
        <w:bidi w:val="0"/>
        <w:spacing w:before="0" w:beforeAutospacing="off" w:after="160" w:afterAutospacing="off" w:line="259" w:lineRule="auto"/>
        <w:ind/>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Using deterministic multiplexing algorithm</w:t>
      </w:r>
    </w:p>
    <w:p w:rsidR="3CBDA660" w:rsidP="2F6C55FD" w:rsidRDefault="3CBDA660" w14:paraId="5F36E223" w14:textId="04B4CA12">
      <w:pPr>
        <w:pStyle w:val="Normal"/>
        <w:bidi w:val="0"/>
        <w:spacing w:before="0" w:beforeAutospacing="off" w:after="160" w:afterAutospacing="off" w:line="259" w:lineRule="auto"/>
        <w:ind w:left="0"/>
        <w:jc w:val="center"/>
        <w:rPr>
          <w:rFonts w:ascii="Calibri" w:hAnsi="Calibri" w:eastAsia="Calibri" w:cs="Calibri"/>
          <w:noProof w:val="0"/>
          <w:sz w:val="22"/>
          <w:szCs w:val="22"/>
          <w:lang w:val="en-US"/>
        </w:rPr>
      </w:pPr>
      <w:r>
        <w:drawing>
          <wp:inline wp14:editId="0B2A2CAB" wp14:anchorId="2C89BA87">
            <wp:extent cx="2257425" cy="3114675"/>
            <wp:effectExtent l="0" t="0" r="0" b="0"/>
            <wp:docPr id="1200790099" name="" title=""/>
            <wp:cNvGraphicFramePr>
              <a:graphicFrameLocks noChangeAspect="1"/>
            </wp:cNvGraphicFramePr>
            <a:graphic>
              <a:graphicData uri="http://schemas.openxmlformats.org/drawingml/2006/picture">
                <pic:pic>
                  <pic:nvPicPr>
                    <pic:cNvPr id="0" name=""/>
                    <pic:cNvPicPr/>
                  </pic:nvPicPr>
                  <pic:blipFill>
                    <a:blip r:embed="R61f85622e8d94a7e">
                      <a:extLst>
                        <a:ext xmlns:a="http://schemas.openxmlformats.org/drawingml/2006/main" uri="{28A0092B-C50C-407E-A947-70E740481C1C}">
                          <a14:useLocalDpi val="0"/>
                        </a:ext>
                      </a:extLst>
                    </a:blip>
                    <a:stretch>
                      <a:fillRect/>
                    </a:stretch>
                  </pic:blipFill>
                  <pic:spPr>
                    <a:xfrm>
                      <a:off x="0" y="0"/>
                      <a:ext cx="2257425" cy="3114675"/>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Figure 3.4-6:</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Processing of metadata and content received on daughter site</w:t>
      </w:r>
    </w:p>
    <w:p w:rsidR="3CBDA660" w:rsidP="04A36A90" w:rsidRDefault="3CBDA660" w14:paraId="1A92F2EF" w14:textId="62013823">
      <w:pPr>
        <w:pStyle w:val="Normal"/>
        <w:bidi w:val="0"/>
        <w:spacing w:before="0" w:beforeAutospacing="off" w:after="160" w:afterAutospacing="off" w:line="259" w:lineRule="auto"/>
        <w:ind/>
        <w:rPr>
          <w:rFonts w:ascii="Calibri" w:hAnsi="Calibri" w:eastAsia="Calibri" w:cs="Calibri"/>
          <w:noProof w:val="0"/>
          <w:sz w:val="22"/>
          <w:szCs w:val="22"/>
          <w:lang w:val="en-US"/>
        </w:rPr>
      </w:pPr>
    </w:p>
    <w:p w:rsidR="3CBDA660" w:rsidP="2F6C55FD" w:rsidRDefault="3CBDA660" w14:paraId="1A426736" w14:textId="411607DF">
      <w:pPr>
        <w:pStyle w:val="Normal"/>
        <w:bidi w:val="0"/>
        <w:spacing w:before="0" w:beforeAutospacing="off" w:after="160" w:afterAutospacing="off" w:line="259" w:lineRule="auto"/>
        <w:ind/>
        <w:rPr>
          <w:rFonts w:ascii="Calibri" w:hAnsi="Calibri" w:eastAsia="Calibri" w:cs="Calibri"/>
          <w:noProof w:val="0"/>
          <w:sz w:val="22"/>
          <w:szCs w:val="22"/>
          <w:lang w:val="en-US"/>
        </w:rPr>
      </w:pPr>
    </w:p>
    <w:p w:rsidR="3CBDA660" w:rsidP="2F6C55FD" w:rsidRDefault="3CBDA660" w14:paraId="362B684F" w14:textId="2B82AE03">
      <w:pPr>
        <w:pStyle w:val="Normal"/>
        <w:bidi w:val="0"/>
        <w:spacing w:before="0" w:beforeAutospacing="off" w:after="160" w:afterAutospacing="off" w:line="259" w:lineRule="auto"/>
        <w:ind/>
        <w:rPr>
          <w:rFonts w:ascii="Calibri" w:hAnsi="Calibri" w:eastAsia="Calibri" w:cs="Calibri"/>
          <w:noProof w:val="0"/>
          <w:sz w:val="22"/>
          <w:szCs w:val="22"/>
          <w:lang w:val="en-US"/>
        </w:rPr>
      </w:pPr>
    </w:p>
    <w:p w:rsidR="3CBDA660" w:rsidP="2F6C55FD" w:rsidRDefault="3CBDA660" w14:paraId="0A84FDFE" w14:textId="53398C9A">
      <w:pPr>
        <w:pStyle w:val="Heading3"/>
        <w:bidi w:val="0"/>
        <w:spacing w:before="0" w:beforeAutospacing="off" w:after="160" w:afterAutospacing="off" w:line="259" w:lineRule="auto"/>
        <w:ind/>
        <w:jc w:val="both"/>
        <w:rPr>
          <w:noProof w:val="0"/>
          <w:lang w:val="en-US"/>
        </w:rPr>
      </w:pPr>
      <w:bookmarkStart w:name="_Toc1819732082" w:id="1719879267"/>
      <w:r w:rsidR="29CE7158">
        <w:rPr/>
        <w:t xml:space="preserve">3.4-7 Environment of standard </w:t>
      </w:r>
      <w:r w:rsidR="29CE7158">
        <w:rPr/>
        <w:t>around</w:t>
      </w:r>
      <w:r w:rsidR="29CE7158">
        <w:rPr/>
        <w:t xml:space="preserve"> SIS</w:t>
      </w:r>
      <w:bookmarkEnd w:id="1719879267"/>
    </w:p>
    <w:p w:rsidR="2F6C55FD" w:rsidP="2F6C55FD" w:rsidRDefault="2F6C55FD" w14:paraId="63403193" w14:textId="39A78763">
      <w:pPr>
        <w:pStyle w:val="Normal"/>
        <w:bidi w:val="0"/>
        <w:jc w:val="center"/>
        <w:rPr>
          <w:rFonts w:ascii="Calibri" w:hAnsi="Calibri" w:eastAsia="Calibri" w:cs="Calibri"/>
          <w:noProof w:val="0"/>
          <w:sz w:val="22"/>
          <w:szCs w:val="22"/>
          <w:lang w:val="en-US"/>
        </w:rPr>
      </w:pPr>
      <w:r>
        <w:drawing>
          <wp:inline wp14:editId="27C1228D" wp14:anchorId="2C596881">
            <wp:extent cx="4572000" cy="2171700"/>
            <wp:effectExtent l="0" t="0" r="0" b="0"/>
            <wp:docPr id="737967474" name="" title=""/>
            <wp:cNvGraphicFramePr>
              <a:graphicFrameLocks noChangeAspect="1"/>
            </wp:cNvGraphicFramePr>
            <a:graphic>
              <a:graphicData uri="http://schemas.openxmlformats.org/drawingml/2006/picture">
                <pic:pic>
                  <pic:nvPicPr>
                    <pic:cNvPr id="0" name=""/>
                    <pic:cNvPicPr/>
                  </pic:nvPicPr>
                  <pic:blipFill>
                    <a:blip r:embed="R98d047b343b44816">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r>
        <w:br/>
      </w:r>
      <w:r w:rsidRPr="2F6C55FD" w:rsidR="2F6C55FD">
        <w:rPr>
          <w:rFonts w:ascii="Calibri" w:hAnsi="Calibri" w:eastAsia="Calibri" w:cs="Calibri"/>
          <w:b w:val="0"/>
          <w:bCs w:val="0"/>
          <w:i w:val="0"/>
          <w:iCs w:val="0"/>
          <w:caps w:val="0"/>
          <w:smallCaps w:val="0"/>
          <w:noProof w:val="0"/>
          <w:color w:val="C00000"/>
          <w:sz w:val="22"/>
          <w:szCs w:val="22"/>
          <w:lang w:val="en-US"/>
        </w:rPr>
        <w:t>Figure 3.4-7:</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Environment of standard around SIS</w:t>
      </w:r>
    </w:p>
    <w:p w:rsidR="2F6C55FD" w:rsidP="2F6C55FD" w:rsidRDefault="2F6C55FD" w14:paraId="40DA0032" w14:textId="2C354ECA">
      <w:pPr>
        <w:pStyle w:val="Normal"/>
        <w:bidi w:val="0"/>
        <w:spacing w:before="0" w:beforeAutospacing="off" w:after="160" w:afterAutospacing="off" w:line="259" w:lineRule="auto"/>
        <w:rPr>
          <w:noProof w:val="0"/>
          <w:lang w:val="en-US"/>
        </w:rPr>
      </w:pPr>
    </w:p>
    <w:p w:rsidR="2F6C55FD" w:rsidP="2F6C55FD" w:rsidRDefault="2F6C55FD" w14:paraId="2BCAB0F7" w14:textId="6C4F9011">
      <w:pPr>
        <w:pStyle w:val="Normal"/>
        <w:bidi w:val="0"/>
        <w:spacing w:before="0" w:beforeAutospacing="off" w:after="160" w:afterAutospacing="off" w:line="259" w:lineRule="auto"/>
        <w:rPr>
          <w:noProof w:val="0"/>
          <w:lang w:val="en-US"/>
        </w:rPr>
      </w:pPr>
    </w:p>
    <w:p w:rsidR="3CBDA660" w:rsidP="04A36A90" w:rsidRDefault="3CBDA660" w14:paraId="1811B572" w14:textId="0A8B9438">
      <w:pPr>
        <w:pStyle w:val="Normal"/>
        <w:bidi w:val="0"/>
        <w:spacing w:before="0" w:beforeAutospacing="off" w:after="160" w:afterAutospacing="off" w:line="259" w:lineRule="auto"/>
        <w:ind/>
        <w:rPr>
          <w:rFonts w:ascii="Calibri" w:hAnsi="Calibri" w:eastAsia="Calibri" w:cs="Calibri"/>
          <w:noProof w:val="0"/>
          <w:sz w:val="22"/>
          <w:szCs w:val="22"/>
          <w:lang w:val="en-US"/>
        </w:rPr>
      </w:pPr>
    </w:p>
    <w:p w:rsidR="3CBDA660" w:rsidP="2F6C55FD" w:rsidRDefault="3CBDA660" w14:paraId="2643DAF4" w14:textId="2978B43B">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720B300D" w14:textId="129222F0">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4770386F" w14:textId="5D11DF85">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7A5D4638" w14:textId="6B7638FB">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24419983" w14:textId="4F36A669">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3FD4733D" w14:textId="78D8781B">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260B6D87" w14:textId="574EBD6C">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17FCF46D" w14:textId="677AD896">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4D938904" w14:textId="33243891">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5E6F0924" w14:textId="0D685DFB">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36780D56" w14:textId="355824B3">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6CF0EB2D" w14:textId="6C09B252">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1E16EF63" w14:textId="229893A8">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72B27EA5" w14:textId="0BBEE770">
      <w:pPr>
        <w:pStyle w:val="Normal"/>
        <w:bidi w:val="0"/>
        <w:spacing w:before="0" w:beforeAutospacing="off" w:after="160" w:afterAutospacing="off" w:line="259" w:lineRule="auto"/>
        <w:rPr>
          <w:rFonts w:ascii="Calibri" w:hAnsi="Calibri" w:eastAsia="Calibri" w:cs="Calibri"/>
          <w:noProof w:val="0"/>
          <w:sz w:val="22"/>
          <w:szCs w:val="22"/>
          <w:lang w:val="en-US"/>
        </w:rPr>
      </w:pPr>
    </w:p>
    <w:p w:rsidR="3CBDA660" w:rsidP="2F6C55FD" w:rsidRDefault="3CBDA660" w14:paraId="2124A752" w14:textId="603E3929">
      <w:pPr>
        <w:bidi w:val="0"/>
        <w:spacing w:before="0" w:beforeAutospacing="off" w:after="160" w:afterAutospacing="off"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9CE7158" w:rsidRDefault="3CBDA660" w14:paraId="6321E3EB" w14:textId="18E2871D">
      <w:pPr>
        <w:pStyle w:val="Heading1"/>
        <w:numPr>
          <w:ilvl w:val="0"/>
          <w:numId w:val="3"/>
        </w:numPr>
        <w:bidi w:val="0"/>
        <w:ind w:left="450" w:hanging="450"/>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bookmarkStart w:name="_Toc1814586061" w:id="1849531337"/>
      <w:r w:rsidRPr="29CE7158" w:rsidR="29CE7158">
        <w:rPr>
          <w:noProof w:val="0"/>
          <w:lang w:val="en-US"/>
        </w:rPr>
        <w:t>Hardware</w:t>
      </w:r>
      <w:bookmarkEnd w:id="1849531337"/>
    </w:p>
    <w:p w:rsidR="3CBDA660" w:rsidP="2F6C55FD" w:rsidRDefault="3CBDA660" w14:paraId="1817CAE8" w14:textId="6382B5D1">
      <w:pPr>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List and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describe</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all the hardware</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modules being used here...</w:t>
      </w:r>
    </w:p>
    <w:p w:rsidR="3CBDA660" w:rsidP="2F6C55FD" w:rsidRDefault="3CBDA660" w14:paraId="30C45502" w14:textId="1DAE1F89">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4DB79F6E" w14:textId="79D96669">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38CD977A" w14:textId="32C09E96">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064BC494" w14:textId="6FFFC6B7">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2829CFA7" w14:textId="0304C504">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6F1BC532" w14:textId="0EDA09C7">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35C1C50A" w14:textId="1DE5CB2E">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665F8BBD" w14:textId="7D69F1F4">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734AB152" w14:textId="05766804">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656F8A8F" w14:textId="0B2AFFBF">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522DA314" w14:textId="05714C2A">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53BE185A" w14:textId="6A9DB1CB">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32014A4B" w14:textId="688DA5E9">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2C26969C" w14:textId="1125352A">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356F9E6A" w14:textId="754CABE0">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2B81DE9D" w14:textId="41520DAD">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2ED3E3D5" w14:textId="131A60E3">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603079BF" w14:textId="707C8950">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06867401" w14:textId="0C076424">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07EA9023" w14:textId="245FF474">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52D7D2E0" w14:textId="299411B0">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1B7CD55A" w14:textId="659F435E">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22423555" w14:textId="38BF5C6F">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2E5D1BF6" w14:textId="0F5771EE">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4912F1C4" w14:textId="31380A24">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53E043EF" w14:textId="2C4D7E26">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F6C55FD" w:rsidRDefault="3CBDA660" w14:paraId="48263BAB" w14:textId="2A46D6F3">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9CE7158" w:rsidRDefault="3CBDA660" w14:paraId="2EF41EAA" w14:textId="015841D4">
      <w:pPr>
        <w:pStyle w:val="Heading1"/>
        <w:numPr>
          <w:ilvl w:val="0"/>
          <w:numId w:val="3"/>
        </w:numPr>
        <w:bidi w:val="0"/>
        <w:spacing w:before="240" w:after="0" w:line="259" w:lineRule="auto"/>
        <w:ind w:left="450" w:hanging="450"/>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bookmarkStart w:name="_Toc1138908548" w:id="1244850640"/>
      <w:r w:rsidRPr="29CE7158" w:rsidR="29CE7158">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t>Software</w:t>
      </w:r>
      <w:bookmarkEnd w:id="1244850640"/>
    </w:p>
    <w:p w:rsidR="3CBDA660" w:rsidP="2F6C55FD" w:rsidRDefault="3CBDA660" w14:paraId="3489D8BC" w14:textId="53867DAE">
      <w:pPr>
        <w:bidi w:val="0"/>
        <w:spacing w:after="160"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initial</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option</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for software to use is the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tsduck</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tsduck</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is a transport stream toolkit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containing</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set of simple but flexible command-line utilities that run on Linux, Windows, and macOS. </w:t>
      </w:r>
    </w:p>
    <w:p w:rsidR="3CBDA660" w:rsidP="2F6C55FD" w:rsidRDefault="3CBDA660" w14:paraId="0F812F55" w14:textId="62D22219">
      <w:pPr>
        <w:pStyle w:val="Normal"/>
        <w:bidi w:val="0"/>
        <w:spacing w:after="160"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Through tsp, the transport stream processor, many types of analysis and transformation can be applied on live or recorded transport streams. This utility can be extended through plugins. Existing plugins can be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enhanced,</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new plugins can be developed using a library of C++ classes.</w:t>
      </w:r>
    </w:p>
    <w:p w:rsidR="3CBDA660" w:rsidP="2F6C55FD" w:rsidRDefault="3CBDA660" w14:paraId="57F43FE5" w14:textId="061F1C48">
      <w:pPr>
        <w:pStyle w:val="Heading2"/>
        <w:bidi w:val="0"/>
        <w:rPr>
          <w:noProof w:val="0"/>
          <w:lang w:val="en-US"/>
        </w:rPr>
      </w:pPr>
      <w:bookmarkStart w:name="_Toc1684528347" w:id="473425253"/>
      <w:r w:rsidRPr="29CE7158" w:rsidR="29CE7158">
        <w:rPr>
          <w:noProof w:val="0"/>
          <w:lang w:val="en-US"/>
        </w:rPr>
        <w:t>5.1 Operating system selection guidelines</w:t>
      </w:r>
      <w:bookmarkEnd w:id="473425253"/>
    </w:p>
    <w:p w:rsidR="3CBDA660" w:rsidP="2F6C55FD" w:rsidRDefault="3CBDA660" w14:paraId="7BDF7D62" w14:textId="0E88DD06">
      <w:pPr>
        <w:pStyle w:val="Normal"/>
        <w:bidi w:val="0"/>
        <w:jc w:val="both"/>
        <w:rPr>
          <w:noProof w:val="0"/>
          <w:lang w:val="en-US"/>
        </w:rPr>
      </w:pPr>
      <w:r w:rsidRPr="2F6C55FD" w:rsidR="2F6C55FD">
        <w:rPr>
          <w:noProof w:val="0"/>
          <w:lang w:val="en-US"/>
        </w:rPr>
        <w:t xml:space="preserve">Here is </w:t>
      </w:r>
      <w:r w:rsidRPr="2F6C55FD" w:rsidR="2F6C55FD">
        <w:rPr>
          <w:noProof w:val="0"/>
          <w:lang w:val="en-US"/>
        </w:rPr>
        <w:t>a summary</w:t>
      </w:r>
      <w:r w:rsidRPr="2F6C55FD" w:rsidR="2F6C55FD">
        <w:rPr>
          <w:noProof w:val="0"/>
          <w:lang w:val="en-US"/>
        </w:rPr>
        <w:t xml:space="preserve"> of </w:t>
      </w:r>
      <w:r w:rsidRPr="2F6C55FD" w:rsidR="2F6C55FD">
        <w:rPr>
          <w:noProof w:val="0"/>
          <w:lang w:val="en-US"/>
        </w:rPr>
        <w:t>the pros</w:t>
      </w:r>
      <w:r w:rsidRPr="2F6C55FD" w:rsidR="2F6C55FD">
        <w:rPr>
          <w:noProof w:val="0"/>
          <w:lang w:val="en-US"/>
        </w:rPr>
        <w:t xml:space="preserve"> and cons of using </w:t>
      </w:r>
      <w:r w:rsidRPr="2F6C55FD" w:rsidR="2F6C55FD">
        <w:rPr>
          <w:noProof w:val="0"/>
          <w:lang w:val="en-US"/>
        </w:rPr>
        <w:t>TSDuck</w:t>
      </w:r>
      <w:r w:rsidRPr="2F6C55FD" w:rsidR="2F6C55FD">
        <w:rPr>
          <w:noProof w:val="0"/>
          <w:lang w:val="en-US"/>
        </w:rPr>
        <w:t xml:space="preserve"> on the various operating systems.</w:t>
      </w:r>
    </w:p>
    <w:p w:rsidR="3CBDA660" w:rsidP="2F6C55FD" w:rsidRDefault="3CBDA660" w14:paraId="491A665E" w14:textId="70ACAA74">
      <w:pPr>
        <w:pStyle w:val="ListParagraph"/>
        <w:numPr>
          <w:ilvl w:val="0"/>
          <w:numId w:val="61"/>
        </w:numPr>
        <w:bidi w:val="0"/>
        <w:jc w:val="both"/>
        <w:rPr>
          <w:noProof w:val="0"/>
          <w:lang w:val="en-US"/>
        </w:rPr>
      </w:pPr>
      <w:r w:rsidRPr="2F6C55FD" w:rsidR="2F6C55FD">
        <w:rPr>
          <w:noProof w:val="0"/>
          <w:lang w:val="en-US"/>
        </w:rPr>
        <w:t>Linux pros:</w:t>
      </w:r>
    </w:p>
    <w:p w:rsidR="3CBDA660" w:rsidP="2F6C55FD" w:rsidRDefault="3CBDA660" w14:paraId="6EEDA326" w14:textId="4F220207">
      <w:pPr>
        <w:pStyle w:val="ListParagraph"/>
        <w:numPr>
          <w:ilvl w:val="1"/>
          <w:numId w:val="61"/>
        </w:numPr>
        <w:bidi w:val="0"/>
        <w:jc w:val="both"/>
        <w:rPr>
          <w:noProof w:val="0"/>
          <w:lang w:val="en-US"/>
        </w:rPr>
      </w:pPr>
      <w:r w:rsidRPr="2F6C55FD" w:rsidR="2F6C55FD">
        <w:rPr>
          <w:noProof w:val="0"/>
          <w:lang w:val="en-US"/>
        </w:rPr>
        <w:t xml:space="preserve">Availability of a powerful shell environment. </w:t>
      </w:r>
      <w:r w:rsidRPr="2F6C55FD" w:rsidR="2F6C55FD">
        <w:rPr>
          <w:noProof w:val="0"/>
          <w:lang w:val="en-US"/>
        </w:rPr>
        <w:t>TSDuck</w:t>
      </w:r>
      <w:r w:rsidRPr="2F6C55FD" w:rsidR="2F6C55FD">
        <w:rPr>
          <w:noProof w:val="0"/>
          <w:lang w:val="en-US"/>
        </w:rPr>
        <w:t xml:space="preserve"> is a light-weight toolkit with elementary tools and plugins which can be combined in an infinite number of ways. The user can obtain even more flexibility when combining them with the bash shell and all standard UNIX utilities (grep, sed, awk, etc.)</w:t>
      </w:r>
    </w:p>
    <w:p w:rsidR="3CBDA660" w:rsidP="2F6C55FD" w:rsidRDefault="3CBDA660" w14:paraId="111DB7F1" w14:textId="5D7300CC">
      <w:pPr>
        <w:pStyle w:val="ListParagraph"/>
        <w:numPr>
          <w:ilvl w:val="0"/>
          <w:numId w:val="61"/>
        </w:numPr>
        <w:bidi w:val="0"/>
        <w:jc w:val="both"/>
        <w:rPr>
          <w:noProof w:val="0"/>
          <w:lang w:val="en-US"/>
        </w:rPr>
      </w:pPr>
      <w:r w:rsidRPr="2F6C55FD" w:rsidR="2F6C55FD">
        <w:rPr>
          <w:noProof w:val="0"/>
          <w:lang w:val="en-US"/>
        </w:rPr>
        <w:t>Linux cons:</w:t>
      </w:r>
    </w:p>
    <w:p w:rsidR="3CBDA660" w:rsidP="2F6C55FD" w:rsidRDefault="3CBDA660" w14:paraId="04115078" w14:textId="625EBF74">
      <w:pPr>
        <w:pStyle w:val="ListParagraph"/>
        <w:numPr>
          <w:ilvl w:val="1"/>
          <w:numId w:val="61"/>
        </w:numPr>
        <w:bidi w:val="0"/>
        <w:jc w:val="both"/>
        <w:rPr>
          <w:noProof w:val="0"/>
          <w:lang w:val="en-US"/>
        </w:rPr>
      </w:pPr>
      <w:r w:rsidRPr="2F6C55FD" w:rsidR="2F6C55FD">
        <w:rPr>
          <w:noProof w:val="0"/>
          <w:lang w:val="en-US"/>
        </w:rPr>
        <w:t xml:space="preserve">When used in a mobile environment, a laptop PC with Linux (or Linux/Windows dual boot) is </w:t>
      </w:r>
      <w:r w:rsidRPr="2F6C55FD" w:rsidR="2F6C55FD">
        <w:rPr>
          <w:noProof w:val="0"/>
          <w:lang w:val="en-US"/>
        </w:rPr>
        <w:t>required</w:t>
      </w:r>
      <w:r w:rsidRPr="2F6C55FD" w:rsidR="2F6C55FD">
        <w:rPr>
          <w:noProof w:val="0"/>
          <w:lang w:val="en-US"/>
        </w:rPr>
        <w:t>.</w:t>
      </w:r>
    </w:p>
    <w:p w:rsidR="3CBDA660" w:rsidP="2F6C55FD" w:rsidRDefault="3CBDA660" w14:paraId="3B09FBF9" w14:textId="50B02DE5">
      <w:pPr>
        <w:pStyle w:val="ListParagraph"/>
        <w:numPr>
          <w:ilvl w:val="1"/>
          <w:numId w:val="61"/>
        </w:numPr>
        <w:bidi w:val="0"/>
        <w:jc w:val="both"/>
        <w:rPr>
          <w:noProof w:val="0"/>
          <w:lang w:val="en-US"/>
        </w:rPr>
      </w:pPr>
      <w:r w:rsidRPr="2F6C55FD" w:rsidR="2F6C55FD">
        <w:rPr>
          <w:noProof w:val="0"/>
          <w:lang w:val="en-US"/>
        </w:rPr>
        <w:t>Some DVB tuners are not supported on Linux. Some supported tuners do not work well on Linux. Make sure to get fully supported DVB hardware.</w:t>
      </w:r>
    </w:p>
    <w:p w:rsidR="3CBDA660" w:rsidP="2F6C55FD" w:rsidRDefault="3CBDA660" w14:paraId="7A3CBD30" w14:textId="7843D32E">
      <w:pPr>
        <w:pStyle w:val="ListParagraph"/>
        <w:numPr>
          <w:ilvl w:val="0"/>
          <w:numId w:val="61"/>
        </w:numPr>
        <w:bidi w:val="0"/>
        <w:jc w:val="both"/>
        <w:rPr>
          <w:noProof w:val="0"/>
          <w:lang w:val="en-US"/>
        </w:rPr>
      </w:pPr>
      <w:r w:rsidRPr="2F6C55FD" w:rsidR="2F6C55FD">
        <w:rPr>
          <w:noProof w:val="0"/>
          <w:lang w:val="en-US"/>
        </w:rPr>
        <w:t>Windows pros:</w:t>
      </w:r>
    </w:p>
    <w:p w:rsidR="3CBDA660" w:rsidP="2F6C55FD" w:rsidRDefault="3CBDA660" w14:paraId="0A8FE3BD" w14:textId="4DC51A33">
      <w:pPr>
        <w:pStyle w:val="ListParagraph"/>
        <w:numPr>
          <w:ilvl w:val="1"/>
          <w:numId w:val="61"/>
        </w:numPr>
        <w:bidi w:val="0"/>
        <w:jc w:val="both"/>
        <w:rPr>
          <w:noProof w:val="0"/>
          <w:lang w:val="en-US"/>
        </w:rPr>
      </w:pPr>
      <w:r w:rsidRPr="2F6C55FD" w:rsidR="2F6C55FD">
        <w:rPr>
          <w:noProof w:val="0"/>
          <w:lang w:val="en-US"/>
        </w:rPr>
        <w:t>Available on all “average user” laptop PC. Useful for transport stream capture and analysis in the field.</w:t>
      </w:r>
    </w:p>
    <w:p w:rsidR="3CBDA660" w:rsidP="2F6C55FD" w:rsidRDefault="3CBDA660" w14:paraId="6A36EF76" w14:textId="617DEBD5">
      <w:pPr>
        <w:pStyle w:val="ListParagraph"/>
        <w:numPr>
          <w:ilvl w:val="0"/>
          <w:numId w:val="61"/>
        </w:numPr>
        <w:bidi w:val="0"/>
        <w:jc w:val="both"/>
        <w:rPr>
          <w:noProof w:val="0"/>
          <w:lang w:val="en-US"/>
        </w:rPr>
      </w:pPr>
      <w:r w:rsidRPr="2F6C55FD" w:rsidR="2F6C55FD">
        <w:rPr>
          <w:noProof w:val="0"/>
          <w:lang w:val="en-US"/>
        </w:rPr>
        <w:t>Windows cons:</w:t>
      </w:r>
    </w:p>
    <w:p w:rsidR="3CBDA660" w:rsidP="2F6C55FD" w:rsidRDefault="3CBDA660" w14:paraId="686ABACB" w14:textId="2A2D7879">
      <w:pPr>
        <w:pStyle w:val="ListParagraph"/>
        <w:numPr>
          <w:ilvl w:val="1"/>
          <w:numId w:val="61"/>
        </w:numPr>
        <w:bidi w:val="0"/>
        <w:jc w:val="both"/>
        <w:rPr>
          <w:noProof w:val="0"/>
          <w:lang w:val="en-US"/>
        </w:rPr>
      </w:pPr>
      <w:r w:rsidRPr="2F6C55FD" w:rsidR="2F6C55FD">
        <w:rPr>
          <w:noProof w:val="0"/>
          <w:lang w:val="en-US"/>
        </w:rPr>
        <w:t>No or limited shell environment.</w:t>
      </w:r>
    </w:p>
    <w:p w:rsidR="3CBDA660" w:rsidP="2F6C55FD" w:rsidRDefault="3CBDA660" w14:paraId="68018D6C" w14:textId="483F9026">
      <w:pPr>
        <w:pStyle w:val="ListParagraph"/>
        <w:numPr>
          <w:ilvl w:val="1"/>
          <w:numId w:val="61"/>
        </w:numPr>
        <w:bidi w:val="0"/>
        <w:jc w:val="both"/>
        <w:rPr>
          <w:noProof w:val="0"/>
          <w:lang w:val="en-US"/>
        </w:rPr>
      </w:pPr>
      <w:r w:rsidRPr="2F6C55FD" w:rsidR="2F6C55FD">
        <w:rPr>
          <w:noProof w:val="0"/>
          <w:lang w:val="en-US"/>
        </w:rPr>
        <w:t>Some limitations in the support of DVB receiver devices (see 7.1.2.2, page 443, for more details). For instance, it is impossible to retrieve the actual tuning parameters of a transport stream as detected by the tuner device.</w:t>
      </w:r>
    </w:p>
    <w:p w:rsidR="3CBDA660" w:rsidP="2F6C55FD" w:rsidRDefault="3CBDA660" w14:paraId="113E65ED" w14:textId="226E8FCC">
      <w:pPr>
        <w:pStyle w:val="Heading2"/>
        <w:bidi w:val="0"/>
        <w:jc w:val="both"/>
        <w:rPr>
          <w:noProof w:val="0"/>
          <w:lang w:val="en-US"/>
        </w:rPr>
      </w:pPr>
      <w:bookmarkStart w:name="_Toc1710880315" w:id="24858098"/>
      <w:r w:rsidRPr="29CE7158" w:rsidR="29CE7158">
        <w:rPr>
          <w:noProof w:val="0"/>
          <w:lang w:val="en-US"/>
        </w:rPr>
        <w:t xml:space="preserve">5.2 Developing applications using the </w:t>
      </w:r>
      <w:r w:rsidRPr="29CE7158" w:rsidR="29CE7158">
        <w:rPr>
          <w:noProof w:val="0"/>
          <w:lang w:val="en-US"/>
        </w:rPr>
        <w:t>TSDuck</w:t>
      </w:r>
      <w:r w:rsidRPr="29CE7158" w:rsidR="29CE7158">
        <w:rPr>
          <w:noProof w:val="0"/>
          <w:lang w:val="en-US"/>
        </w:rPr>
        <w:t xml:space="preserve"> library</w:t>
      </w:r>
      <w:bookmarkEnd w:id="24858098"/>
    </w:p>
    <w:p w:rsidR="3CBDA660" w:rsidP="2F6C55FD" w:rsidRDefault="3CBDA660" w14:paraId="34A44E4E" w14:textId="12A3368A">
      <w:pPr>
        <w:pStyle w:val="Normal"/>
        <w:bidi w:val="0"/>
        <w:jc w:val="both"/>
      </w:pP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is </w:t>
      </w:r>
      <w:r w:rsidRPr="2F6C55FD" w:rsidR="2F6C55FD">
        <w:rPr>
          <w:rFonts w:ascii="Calibri" w:hAnsi="Calibri" w:eastAsia="Calibri" w:cs="Calibri"/>
          <w:noProof w:val="0"/>
          <w:sz w:val="22"/>
          <w:szCs w:val="22"/>
          <w:lang w:val="en-US"/>
        </w:rPr>
        <w:t>mainly a</w:t>
      </w:r>
      <w:r w:rsidRPr="2F6C55FD" w:rsidR="2F6C55FD">
        <w:rPr>
          <w:rFonts w:ascii="Calibri" w:hAnsi="Calibri" w:eastAsia="Calibri" w:cs="Calibri"/>
          <w:noProof w:val="0"/>
          <w:sz w:val="22"/>
          <w:szCs w:val="22"/>
          <w:lang w:val="en-US"/>
        </w:rPr>
        <w:t xml:space="preserve"> large C++ library for Digital TV applications. All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commands and plugins are thin wrappers on top of C++ classes from this library.</w:t>
      </w:r>
    </w:p>
    <w:p w:rsidR="3CBDA660" w:rsidP="2F6C55FD" w:rsidRDefault="3CBDA660" w14:paraId="569CFA11" w14:textId="35526747">
      <w:pPr>
        <w:pStyle w:val="Normal"/>
        <w:bidi w:val="0"/>
        <w:jc w:val="both"/>
        <w:rPr>
          <w:rFonts w:ascii="Calibri" w:hAnsi="Calibri" w:eastAsia="Calibri" w:cs="Calibri"/>
          <w:noProof w:val="0"/>
          <w:sz w:val="22"/>
          <w:szCs w:val="22"/>
          <w:lang w:val="en-US"/>
        </w:rPr>
      </w:pPr>
      <w:r w:rsidRPr="2F6C55FD" w:rsidR="2F6C55FD">
        <w:rPr>
          <w:rFonts w:ascii="Calibri" w:hAnsi="Calibri" w:eastAsia="Calibri" w:cs="Calibri"/>
          <w:noProof w:val="0"/>
          <w:sz w:val="22"/>
          <w:szCs w:val="22"/>
          <w:lang w:val="en-US"/>
        </w:rPr>
        <w:t xml:space="preserve">This library can be used by third-party applications, outside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tools and plugins. To do that, you must install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development environment</w:t>
      </w:r>
      <w:r w:rsidRPr="2F6C55FD" w:rsidR="2F6C55FD">
        <w:rPr>
          <w:rFonts w:ascii="Calibri" w:hAnsi="Calibri" w:eastAsia="Calibri" w:cs="Calibri"/>
          <w:noProof w:val="0"/>
          <w:sz w:val="22"/>
          <w:szCs w:val="22"/>
          <w:lang w:val="en-US"/>
        </w:rPr>
        <w:t>”.</w:t>
      </w:r>
    </w:p>
    <w:p w:rsidR="3CBDA660" w:rsidP="2F6C55FD" w:rsidRDefault="3CBDA660" w14:paraId="2B1DD597" w14:textId="2AF2A27E">
      <w:pPr>
        <w:pStyle w:val="Normal"/>
        <w:bidi w:val="0"/>
        <w:jc w:val="both"/>
      </w:pPr>
      <w:r w:rsidRPr="2F6C55FD" w:rsidR="2F6C55FD">
        <w:rPr>
          <w:rFonts w:ascii="Calibri" w:hAnsi="Calibri" w:eastAsia="Calibri" w:cs="Calibri"/>
          <w:noProof w:val="0"/>
          <w:sz w:val="22"/>
          <w:szCs w:val="22"/>
          <w:lang w:val="en-US"/>
        </w:rPr>
        <w:t xml:space="preserve">Using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library, you can develop independent Digital TV applications or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plugins. The provided services </w:t>
      </w:r>
      <w:r w:rsidRPr="2F6C55FD" w:rsidR="2F6C55FD">
        <w:rPr>
          <w:rFonts w:ascii="Calibri" w:hAnsi="Calibri" w:eastAsia="Calibri" w:cs="Calibri"/>
          <w:noProof w:val="0"/>
          <w:sz w:val="22"/>
          <w:szCs w:val="22"/>
          <w:lang w:val="en-US"/>
        </w:rPr>
        <w:t>includes</w:t>
      </w:r>
      <w:r w:rsidRPr="2F6C55FD" w:rsidR="2F6C55FD">
        <w:rPr>
          <w:rFonts w:ascii="Calibri" w:hAnsi="Calibri" w:eastAsia="Calibri" w:cs="Calibri"/>
          <w:noProof w:val="0"/>
          <w:sz w:val="22"/>
          <w:szCs w:val="22"/>
          <w:lang w:val="en-US"/>
        </w:rPr>
        <w:t xml:space="preserve"> low-level features such as manipulating TS packets, intermediate features such as </w:t>
      </w:r>
      <w:r w:rsidRPr="2F6C55FD" w:rsidR="2F6C55FD">
        <w:rPr>
          <w:rFonts w:ascii="Calibri" w:hAnsi="Calibri" w:eastAsia="Calibri" w:cs="Calibri"/>
          <w:noProof w:val="0"/>
          <w:sz w:val="22"/>
          <w:szCs w:val="22"/>
          <w:lang w:val="en-US"/>
        </w:rPr>
        <w:t>demuxing</w:t>
      </w:r>
      <w:r w:rsidRPr="2F6C55FD" w:rsidR="2F6C55FD">
        <w:rPr>
          <w:rFonts w:ascii="Calibri" w:hAnsi="Calibri" w:eastAsia="Calibri" w:cs="Calibri"/>
          <w:noProof w:val="0"/>
          <w:sz w:val="22"/>
          <w:szCs w:val="22"/>
          <w:lang w:val="en-US"/>
        </w:rPr>
        <w:t xml:space="preserve"> and packetizing tables and high-level features such as running TS processing pipelines inside your application (which means something like including tsp in your application).</w:t>
      </w:r>
    </w:p>
    <w:p w:rsidR="3CBDA660" w:rsidP="2F6C55FD" w:rsidRDefault="3CBDA660" w14:paraId="615E6FB2" w14:textId="197694E5">
      <w:pPr>
        <w:pStyle w:val="Normal"/>
        <w:bidi w:val="0"/>
        <w:jc w:val="both"/>
      </w:pPr>
      <w:r w:rsidRPr="2F6C55FD" w:rsidR="2F6C55FD">
        <w:rPr>
          <w:rFonts w:ascii="Calibri" w:hAnsi="Calibri" w:eastAsia="Calibri" w:cs="Calibri"/>
          <w:noProof w:val="0"/>
          <w:sz w:val="22"/>
          <w:szCs w:val="22"/>
          <w:lang w:val="en-US"/>
        </w:rPr>
        <w:t xml:space="preserve">Some high-level features of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library can also be used from Python or Java, typically running TS processing pipelines or manipulating tables and sections inside Python or Java applications.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Python and Java bindings are also documented in [44].</w:t>
      </w:r>
    </w:p>
    <w:p w:rsidR="3CBDA660" w:rsidP="2F6C55FD" w:rsidRDefault="3CBDA660" w14:paraId="0D46F84B" w14:textId="26561150">
      <w:pPr>
        <w:pStyle w:val="Normal"/>
        <w:bidi w:val="0"/>
        <w:jc w:val="both"/>
        <w:rPr>
          <w:rFonts w:ascii="Calibri" w:hAnsi="Calibri" w:eastAsia="Calibri" w:cs="Calibri"/>
          <w:noProof w:val="0"/>
          <w:sz w:val="22"/>
          <w:szCs w:val="22"/>
          <w:lang w:val="en-US"/>
        </w:rPr>
      </w:pPr>
    </w:p>
    <w:p w:rsidR="3CBDA660" w:rsidP="2F6C55FD" w:rsidRDefault="3CBDA660" w14:paraId="39675013" w14:textId="0EEBEE95">
      <w:pPr>
        <w:pStyle w:val="Normal"/>
        <w:bidi w:val="0"/>
        <w:jc w:val="both"/>
        <w:rPr>
          <w:rFonts w:ascii="Calibri" w:hAnsi="Calibri" w:eastAsia="Calibri" w:cs="Calibri"/>
          <w:noProof w:val="0"/>
          <w:sz w:val="22"/>
          <w:szCs w:val="22"/>
          <w:lang w:val="en-US"/>
        </w:rPr>
      </w:pPr>
    </w:p>
    <w:p w:rsidR="3CBDA660" w:rsidP="2F6C55FD" w:rsidRDefault="3CBDA660" w14:paraId="34445C73" w14:textId="3CB6C4A4">
      <w:pPr>
        <w:pStyle w:val="Normal"/>
        <w:bidi w:val="0"/>
        <w:jc w:val="both"/>
      </w:pPr>
      <w:r w:rsidRPr="2F6C55FD" w:rsidR="2F6C55FD">
        <w:rPr>
          <w:rFonts w:ascii="Calibri" w:hAnsi="Calibri" w:eastAsia="Calibri" w:cs="Calibri"/>
          <w:noProof w:val="0"/>
          <w:sz w:val="22"/>
          <w:szCs w:val="22"/>
          <w:lang w:val="en-US"/>
        </w:rPr>
        <w:t xml:space="preserve">The following figure illustrates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software and how it can interact with third-party applications.</w:t>
      </w:r>
    </w:p>
    <w:p w:rsidR="3CBDA660" w:rsidP="2F6C55FD" w:rsidRDefault="3CBDA660" w14:paraId="2157DEC2" w14:textId="06808848">
      <w:pPr>
        <w:pStyle w:val="Normal"/>
        <w:bidi w:val="0"/>
        <w:jc w:val="center"/>
      </w:pPr>
      <w:r>
        <w:drawing>
          <wp:inline wp14:editId="2B029523" wp14:anchorId="77F33097">
            <wp:extent cx="4572000" cy="3600450"/>
            <wp:effectExtent l="0" t="0" r="0" b="0"/>
            <wp:docPr id="2112508689" name="" title=""/>
            <wp:cNvGraphicFramePr>
              <a:graphicFrameLocks noChangeAspect="1"/>
            </wp:cNvGraphicFramePr>
            <a:graphic>
              <a:graphicData uri="http://schemas.openxmlformats.org/drawingml/2006/picture">
                <pic:pic>
                  <pic:nvPicPr>
                    <pic:cNvPr id="0" name=""/>
                    <pic:cNvPicPr/>
                  </pic:nvPicPr>
                  <pic:blipFill>
                    <a:blip r:embed="R0fd3e5cc92104f54">
                      <a:extLst>
                        <a:ext xmlns:a="http://schemas.openxmlformats.org/drawingml/2006/main" uri="{28A0092B-C50C-407E-A947-70E740481C1C}">
                          <a14:useLocalDpi val="0"/>
                        </a:ext>
                      </a:extLst>
                    </a:blip>
                    <a:stretch>
                      <a:fillRect/>
                    </a:stretch>
                  </pic:blipFill>
                  <pic:spPr>
                    <a:xfrm>
                      <a:off x="0" y="0"/>
                      <a:ext cx="4572000" cy="3600450"/>
                    </a:xfrm>
                    <a:prstGeom prst="rect">
                      <a:avLst/>
                    </a:prstGeom>
                  </pic:spPr>
                </pic:pic>
              </a:graphicData>
            </a:graphic>
          </wp:inline>
        </w:drawing>
      </w:r>
    </w:p>
    <w:p w:rsidR="3CBDA660" w:rsidP="2F6C55FD" w:rsidRDefault="3CBDA660" w14:paraId="2A515D96" w14:textId="58C9CCE0">
      <w:pPr>
        <w:pStyle w:val="Normal"/>
        <w:bidi w:val="0"/>
        <w:jc w:val="center"/>
        <w:rPr>
          <w:rFonts w:ascii="Calibri" w:hAnsi="Calibri" w:eastAsia="Calibri" w:cs="Calibri"/>
          <w:noProof w:val="0"/>
          <w:sz w:val="22"/>
          <w:szCs w:val="22"/>
          <w:lang w:val="en-US"/>
        </w:rPr>
      </w:pPr>
      <w:r w:rsidRPr="2F6C55FD" w:rsidR="2F6C55FD">
        <w:rPr>
          <w:rFonts w:ascii="Calibri" w:hAnsi="Calibri" w:eastAsia="Calibri" w:cs="Calibri"/>
          <w:noProof w:val="0"/>
          <w:color w:val="C00000"/>
          <w:sz w:val="22"/>
          <w:szCs w:val="22"/>
          <w:lang w:val="en-US"/>
        </w:rPr>
        <w:t>Figure 5.2:</w:t>
      </w:r>
      <w:r w:rsidRPr="2F6C55FD" w:rsidR="2F6C55FD">
        <w:rPr>
          <w:rFonts w:ascii="Calibri" w:hAnsi="Calibri" w:eastAsia="Calibri" w:cs="Calibri"/>
          <w:noProof w:val="0"/>
          <w:sz w:val="22"/>
          <w:szCs w:val="22"/>
          <w:lang w:val="en-US"/>
        </w:rPr>
        <w:t xml:space="preserv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Software Architecture</w:t>
      </w:r>
    </w:p>
    <w:p w:rsidR="3CBDA660" w:rsidP="2F6C55FD" w:rsidRDefault="3CBDA660" w14:paraId="3B35A10E" w14:textId="7C140096">
      <w:pPr>
        <w:pStyle w:val="Normal"/>
        <w:bidi w:val="0"/>
        <w:jc w:val="center"/>
        <w:rPr>
          <w:rFonts w:ascii="Calibri" w:hAnsi="Calibri" w:eastAsia="Calibri" w:cs="Calibri"/>
          <w:noProof w:val="0"/>
          <w:sz w:val="22"/>
          <w:szCs w:val="22"/>
          <w:lang w:val="en-US"/>
        </w:rPr>
      </w:pPr>
    </w:p>
    <w:p w:rsidR="3CBDA660" w:rsidP="2F6C55FD" w:rsidRDefault="3CBDA660" w14:paraId="6E8F162E" w14:textId="6D75E424">
      <w:pPr>
        <w:pStyle w:val="Heading2"/>
        <w:bidi w:val="0"/>
        <w:jc w:val="both"/>
        <w:rPr>
          <w:noProof w:val="0"/>
          <w:lang w:val="en-US"/>
        </w:rPr>
      </w:pPr>
      <w:bookmarkStart w:name="_Toc1741837062" w:id="809202093"/>
      <w:r w:rsidRPr="29CE7158" w:rsidR="29CE7158">
        <w:rPr>
          <w:noProof w:val="0"/>
          <w:lang w:val="en-US"/>
        </w:rPr>
        <w:t xml:space="preserve">5.3 Installing </w:t>
      </w:r>
      <w:r w:rsidRPr="29CE7158" w:rsidR="29CE7158">
        <w:rPr>
          <w:noProof w:val="0"/>
          <w:lang w:val="en-US"/>
        </w:rPr>
        <w:t>TSDuck</w:t>
      </w:r>
      <w:bookmarkEnd w:id="809202093"/>
    </w:p>
    <w:p w:rsidR="3CBDA660" w:rsidP="2F6C55FD" w:rsidRDefault="3CBDA660" w14:paraId="360ACBC5" w14:textId="6220BC24">
      <w:pPr>
        <w:pStyle w:val="Normal"/>
        <w:bidi w:val="0"/>
        <w:jc w:val="both"/>
      </w:pPr>
      <w:r w:rsidRPr="2F6C55FD" w:rsidR="2F6C55FD">
        <w:rPr>
          <w:rFonts w:ascii="Calibri" w:hAnsi="Calibri" w:eastAsia="Calibri" w:cs="Calibri"/>
          <w:noProof w:val="0"/>
          <w:sz w:val="22"/>
          <w:szCs w:val="22"/>
          <w:lang w:val="en-US"/>
        </w:rPr>
        <w:t xml:space="preserve">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installers are available from the “Download” section of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Web site.</w:t>
      </w:r>
    </w:p>
    <w:p w:rsidR="3CBDA660" w:rsidP="2F6C55FD" w:rsidRDefault="3CBDA660" w14:paraId="55BD1518" w14:textId="10D37BC8">
      <w:pPr>
        <w:pStyle w:val="Normal"/>
        <w:bidi w:val="0"/>
        <w:jc w:val="both"/>
      </w:pPr>
      <w:r w:rsidRPr="2F6C55FD" w:rsidR="2F6C55FD">
        <w:rPr>
          <w:rFonts w:ascii="Calibri" w:hAnsi="Calibri" w:eastAsia="Calibri" w:cs="Calibri"/>
          <w:noProof w:val="0"/>
          <w:sz w:val="22"/>
          <w:szCs w:val="22"/>
          <w:lang w:val="en-US"/>
        </w:rPr>
        <w:t xml:space="preserve">The basic installation </w:t>
      </w:r>
      <w:r w:rsidRPr="2F6C55FD" w:rsidR="2F6C55FD">
        <w:rPr>
          <w:rFonts w:ascii="Calibri" w:hAnsi="Calibri" w:eastAsia="Calibri" w:cs="Calibri"/>
          <w:noProof w:val="0"/>
          <w:sz w:val="22"/>
          <w:szCs w:val="22"/>
          <w:lang w:val="en-US"/>
        </w:rPr>
        <w:t>provides</w:t>
      </w:r>
      <w:r w:rsidRPr="2F6C55FD" w:rsidR="2F6C55FD">
        <w:rPr>
          <w:rFonts w:ascii="Calibri" w:hAnsi="Calibri" w:eastAsia="Calibri" w:cs="Calibri"/>
          <w:noProof w:val="0"/>
          <w:sz w:val="22"/>
          <w:szCs w:val="22"/>
          <w:lang w:val="en-US"/>
        </w:rPr>
        <w:t xml:space="preserve"> all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tools and plugins. The command-line tools are directly accessible from the command prompt.</w:t>
      </w:r>
    </w:p>
    <w:p w:rsidR="3CBDA660" w:rsidP="2F6C55FD" w:rsidRDefault="3CBDA660" w14:paraId="04DC7F12" w14:textId="4B109CBA">
      <w:pPr>
        <w:pStyle w:val="Heading3"/>
        <w:bidi w:val="0"/>
        <w:jc w:val="both"/>
        <w:rPr>
          <w:noProof w:val="0"/>
          <w:lang w:val="en-US"/>
        </w:rPr>
      </w:pPr>
      <w:bookmarkStart w:name="_Toc1213494591" w:id="930077598"/>
      <w:r w:rsidRPr="29CE7158" w:rsidR="29CE7158">
        <w:rPr>
          <w:noProof w:val="0"/>
          <w:lang w:val="en-US"/>
        </w:rPr>
        <w:t>5.3-1 Linux</w:t>
      </w:r>
      <w:bookmarkEnd w:id="930077598"/>
    </w:p>
    <w:p w:rsidR="3CBDA660" w:rsidP="2F6C55FD" w:rsidRDefault="3CBDA660" w14:paraId="2FE40154" w14:textId="3BC34AB0">
      <w:pPr>
        <w:pStyle w:val="Normal"/>
        <w:bidi w:val="0"/>
        <w:jc w:val="both"/>
      </w:pPr>
      <w:r w:rsidRPr="2F6C55FD" w:rsidR="2F6C55FD">
        <w:rPr>
          <w:rFonts w:ascii="Calibri" w:hAnsi="Calibri" w:eastAsia="Calibri" w:cs="Calibri"/>
          <w:noProof w:val="0"/>
          <w:sz w:val="22"/>
          <w:szCs w:val="22"/>
          <w:lang w:val="en-US"/>
        </w:rPr>
        <w:t>Two flavors of packages are available: .rpm for Fedora systems and .deb for Ubuntu systems. Currently, only 64-bit packages are available.</w:t>
      </w:r>
    </w:p>
    <w:p w:rsidR="3CBDA660" w:rsidP="2F6C55FD" w:rsidRDefault="3CBDA660" w14:paraId="267EB49F" w14:textId="0519366B">
      <w:pPr>
        <w:pStyle w:val="Normal"/>
        <w:bidi w:val="0"/>
        <w:jc w:val="both"/>
      </w:pPr>
      <w:r w:rsidRPr="2F6C55FD" w:rsidR="2F6C55FD">
        <w:rPr>
          <w:rFonts w:ascii="Calibri" w:hAnsi="Calibri" w:eastAsia="Calibri" w:cs="Calibri"/>
          <w:noProof w:val="0"/>
          <w:sz w:val="22"/>
          <w:szCs w:val="22"/>
          <w:lang w:val="en-US"/>
        </w:rPr>
        <w:t>All tools are in /</w:t>
      </w:r>
      <w:r w:rsidRPr="2F6C55FD" w:rsidR="2F6C55FD">
        <w:rPr>
          <w:rFonts w:ascii="Calibri" w:hAnsi="Calibri" w:eastAsia="Calibri" w:cs="Calibri"/>
          <w:noProof w:val="0"/>
          <w:sz w:val="22"/>
          <w:szCs w:val="22"/>
          <w:lang w:val="en-US"/>
        </w:rPr>
        <w:t>usr</w:t>
      </w:r>
      <w:r w:rsidRPr="2F6C55FD" w:rsidR="2F6C55FD">
        <w:rPr>
          <w:rFonts w:ascii="Calibri" w:hAnsi="Calibri" w:eastAsia="Calibri" w:cs="Calibri"/>
          <w:noProof w:val="0"/>
          <w:sz w:val="22"/>
          <w:szCs w:val="22"/>
          <w:lang w:val="en-US"/>
        </w:rPr>
        <w:t xml:space="preserve">/bin. There is a separate package for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development environment.</w:t>
      </w:r>
    </w:p>
    <w:p w:rsidR="3CBDA660" w:rsidP="2F6C55FD" w:rsidRDefault="3CBDA660" w14:paraId="265BC1E8" w14:textId="0F931FAA">
      <w:pPr>
        <w:pStyle w:val="Normal"/>
        <w:bidi w:val="0"/>
        <w:jc w:val="both"/>
        <w:rPr>
          <w:rFonts w:ascii="Calibri" w:hAnsi="Calibri" w:eastAsia="Calibri" w:cs="Calibri"/>
          <w:noProof w:val="0"/>
          <w:sz w:val="22"/>
          <w:szCs w:val="22"/>
          <w:lang w:val="en-US"/>
        </w:rPr>
      </w:pPr>
    </w:p>
    <w:p w:rsidR="3CBDA660" w:rsidP="2F6C55FD" w:rsidRDefault="3CBDA660" w14:paraId="54CD3787" w14:textId="39EB21B4">
      <w:pPr>
        <w:pStyle w:val="Heading2"/>
        <w:bidi w:val="0"/>
        <w:jc w:val="both"/>
        <w:rPr>
          <w:noProof w:val="0"/>
          <w:lang w:val="en-US"/>
        </w:rPr>
      </w:pPr>
      <w:bookmarkStart w:name="_Toc1370757469" w:id="1576990582"/>
      <w:r w:rsidRPr="29CE7158" w:rsidR="29CE7158">
        <w:rPr>
          <w:noProof w:val="0"/>
          <w:lang w:val="en-US"/>
        </w:rPr>
        <w:t>5.4 Data Formats</w:t>
      </w:r>
      <w:bookmarkEnd w:id="1576990582"/>
    </w:p>
    <w:p w:rsidR="3CBDA660" w:rsidP="2F6C55FD" w:rsidRDefault="3CBDA660" w14:paraId="41478281" w14:textId="5990BC2D">
      <w:pPr>
        <w:pStyle w:val="Heading3"/>
        <w:bidi w:val="0"/>
        <w:jc w:val="both"/>
        <w:rPr>
          <w:noProof w:val="0"/>
          <w:lang w:val="en-US"/>
        </w:rPr>
      </w:pPr>
      <w:bookmarkStart w:name="_Toc202358273" w:id="867927493"/>
      <w:r w:rsidRPr="29CE7158" w:rsidR="29CE7158">
        <w:rPr>
          <w:noProof w:val="0"/>
          <w:lang w:val="en-US"/>
        </w:rPr>
        <w:t>5.4-1 Transport stream</w:t>
      </w:r>
      <w:bookmarkEnd w:id="867927493"/>
    </w:p>
    <w:p w:rsidR="3CBDA660" w:rsidP="2F6C55FD" w:rsidRDefault="3CBDA660" w14:paraId="622903DB" w14:textId="5879BBE2">
      <w:pPr>
        <w:pStyle w:val="Normal"/>
        <w:bidi w:val="0"/>
        <w:jc w:val="both"/>
      </w:pPr>
      <w:r w:rsidRPr="2F6C55FD" w:rsidR="2F6C55FD">
        <w:rPr>
          <w:rFonts w:ascii="Calibri" w:hAnsi="Calibri" w:eastAsia="Calibri" w:cs="Calibri"/>
          <w:noProof w:val="0"/>
          <w:sz w:val="22"/>
          <w:szCs w:val="22"/>
          <w:lang w:val="en-US"/>
        </w:rPr>
        <w:t>Transport streams shall conform to the MPEG-2 system layer format as defined in ISO 13818-1 [1].</w:t>
      </w:r>
    </w:p>
    <w:p w:rsidR="3CBDA660" w:rsidP="2F6C55FD" w:rsidRDefault="3CBDA660" w14:paraId="5137AC1B" w14:textId="7A4CF843">
      <w:pPr>
        <w:pStyle w:val="Normal"/>
        <w:bidi w:val="0"/>
        <w:jc w:val="both"/>
        <w:rPr>
          <w:rFonts w:ascii="Calibri" w:hAnsi="Calibri" w:eastAsia="Calibri" w:cs="Calibri"/>
          <w:noProof w:val="0"/>
          <w:sz w:val="22"/>
          <w:szCs w:val="22"/>
          <w:lang w:val="en-US"/>
        </w:rPr>
      </w:pPr>
    </w:p>
    <w:p w:rsidR="3CBDA660" w:rsidP="2F6C55FD" w:rsidRDefault="3CBDA660" w14:paraId="20FFAAA1" w14:textId="721CF35A">
      <w:pPr>
        <w:pStyle w:val="Normal"/>
        <w:bidi w:val="0"/>
        <w:jc w:val="both"/>
        <w:rPr>
          <w:rFonts w:ascii="Calibri" w:hAnsi="Calibri" w:eastAsia="Calibri" w:cs="Calibri"/>
          <w:noProof w:val="0"/>
          <w:sz w:val="22"/>
          <w:szCs w:val="22"/>
          <w:lang w:val="en-US"/>
        </w:rPr>
      </w:pPr>
    </w:p>
    <w:p w:rsidR="3CBDA660" w:rsidP="2F6C55FD" w:rsidRDefault="3CBDA660" w14:paraId="46D5B231" w14:textId="6CE843D1">
      <w:pPr>
        <w:pStyle w:val="Normal"/>
        <w:bidi w:val="0"/>
        <w:jc w:val="both"/>
        <w:rPr>
          <w:rFonts w:ascii="Calibri" w:hAnsi="Calibri" w:eastAsia="Calibri" w:cs="Calibri"/>
          <w:noProof w:val="0"/>
          <w:sz w:val="22"/>
          <w:szCs w:val="22"/>
          <w:lang w:val="en-US"/>
        </w:rPr>
      </w:pPr>
    </w:p>
    <w:p w:rsidR="3CBDA660" w:rsidP="2F6C55FD" w:rsidRDefault="3CBDA660" w14:paraId="0E315AAD" w14:textId="780324B1">
      <w:pPr>
        <w:pStyle w:val="Heading4"/>
        <w:bidi w:val="0"/>
        <w:rPr>
          <w:noProof w:val="0"/>
          <w:lang w:val="en-US"/>
        </w:rPr>
      </w:pPr>
      <w:bookmarkStart w:name="_Toc518259267" w:id="1510422766"/>
      <w:r w:rsidRPr="29CE7158" w:rsidR="29CE7158">
        <w:rPr>
          <w:noProof w:val="0"/>
          <w:lang w:val="en-US"/>
        </w:rPr>
        <w:t>5.4-1-1 Live transport streams</w:t>
      </w:r>
      <w:bookmarkEnd w:id="1510422766"/>
    </w:p>
    <w:p w:rsidR="3CBDA660" w:rsidP="2F6C55FD" w:rsidRDefault="3CBDA660" w14:paraId="662A659D" w14:textId="0C2480CA">
      <w:pPr>
        <w:pStyle w:val="Normal"/>
        <w:bidi w:val="0"/>
        <w:jc w:val="both"/>
      </w:pPr>
      <w:r w:rsidRPr="2F6C55FD" w:rsidR="2F6C55FD">
        <w:rPr>
          <w:rFonts w:ascii="Calibri" w:hAnsi="Calibri" w:eastAsia="Calibri" w:cs="Calibri"/>
          <w:noProof w:val="0"/>
          <w:sz w:val="22"/>
          <w:szCs w:val="22"/>
          <w:lang w:val="en-US"/>
        </w:rPr>
        <w:t xml:space="preserve">Live transport streams can be read by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from:</w:t>
      </w:r>
    </w:p>
    <w:p w:rsidR="3CBDA660" w:rsidP="2F6C55FD" w:rsidRDefault="3CBDA660" w14:paraId="2F13350D" w14:textId="5FF744B8">
      <w:pPr>
        <w:pStyle w:val="ListParagraph"/>
        <w:numPr>
          <w:ilvl w:val="0"/>
          <w:numId w:val="62"/>
        </w:numPr>
        <w:bidi w:val="0"/>
        <w:jc w:val="both"/>
        <w:rPr>
          <w:noProof w:val="0"/>
          <w:lang w:val="en-US"/>
        </w:rPr>
      </w:pPr>
      <w:r w:rsidRPr="2F6C55FD" w:rsidR="2F6C55FD">
        <w:rPr>
          <w:noProof w:val="0"/>
          <w:lang w:val="en-US"/>
        </w:rPr>
        <w:t xml:space="preserve">Live sources using specialized hardware, cheap DVB tuners or </w:t>
      </w:r>
      <w:r w:rsidRPr="2F6C55FD" w:rsidR="2F6C55FD">
        <w:rPr>
          <w:noProof w:val="0"/>
          <w:lang w:val="en-US"/>
        </w:rPr>
        <w:t>Dektec</w:t>
      </w:r>
      <w:r w:rsidRPr="2F6C55FD" w:rsidR="2F6C55FD">
        <w:rPr>
          <w:noProof w:val="0"/>
          <w:lang w:val="en-US"/>
        </w:rPr>
        <w:t xml:space="preserve"> ASI devices.</w:t>
      </w:r>
    </w:p>
    <w:p w:rsidR="3CBDA660" w:rsidP="2F6C55FD" w:rsidRDefault="3CBDA660" w14:paraId="3F5B1185" w14:textId="379FACA3">
      <w:pPr>
        <w:pStyle w:val="ListParagraph"/>
        <w:numPr>
          <w:ilvl w:val="0"/>
          <w:numId w:val="62"/>
        </w:numPr>
        <w:bidi w:val="0"/>
        <w:jc w:val="both"/>
        <w:rPr>
          <w:noProof w:val="0"/>
          <w:lang w:val="en-US"/>
        </w:rPr>
      </w:pPr>
      <w:r w:rsidRPr="2F6C55FD" w:rsidR="2F6C55FD">
        <w:rPr>
          <w:noProof w:val="0"/>
          <w:lang w:val="en-US"/>
        </w:rPr>
        <w:t xml:space="preserve">UDP/IP using various encapsulations (the encapsulation of TS packets in UDP packets does not matter since </w:t>
      </w:r>
      <w:r w:rsidRPr="2F6C55FD" w:rsidR="2F6C55FD">
        <w:rPr>
          <w:noProof w:val="0"/>
          <w:lang w:val="en-US"/>
        </w:rPr>
        <w:t>TSDuck</w:t>
      </w:r>
      <w:r w:rsidRPr="2F6C55FD" w:rsidR="2F6C55FD">
        <w:rPr>
          <w:noProof w:val="0"/>
          <w:lang w:val="en-US"/>
        </w:rPr>
        <w:t xml:space="preserve"> automatically retrieves the TS packets inside UDP packets and simply ignores everything in between).</w:t>
      </w:r>
    </w:p>
    <w:p w:rsidR="3CBDA660" w:rsidP="2F6C55FD" w:rsidRDefault="3CBDA660" w14:paraId="7A4FB1B6" w14:textId="788EFBD6">
      <w:pPr>
        <w:pStyle w:val="ListParagraph"/>
        <w:numPr>
          <w:ilvl w:val="0"/>
          <w:numId w:val="62"/>
        </w:numPr>
        <w:bidi w:val="0"/>
        <w:jc w:val="both"/>
        <w:rPr>
          <w:noProof w:val="0"/>
          <w:lang w:val="en-US"/>
        </w:rPr>
      </w:pPr>
      <w:r w:rsidRPr="2F6C55FD" w:rsidR="2F6C55FD">
        <w:rPr>
          <w:noProof w:val="0"/>
          <w:lang w:val="en-US"/>
        </w:rPr>
        <w:t>HTTP or HTTPS streams without encapsulation (</w:t>
      </w:r>
      <w:r w:rsidRPr="2F6C55FD" w:rsidR="2F6C55FD">
        <w:rPr>
          <w:noProof w:val="0"/>
          <w:lang w:val="en-US"/>
        </w:rPr>
        <w:t>ie</w:t>
      </w:r>
      <w:r w:rsidRPr="2F6C55FD" w:rsidR="2F6C55FD">
        <w:rPr>
          <w:noProof w:val="0"/>
          <w:lang w:val="en-US"/>
        </w:rPr>
        <w:t>. raw TS streams, but not manifest-based formats such as DASH or HLS).</w:t>
      </w:r>
    </w:p>
    <w:p w:rsidR="3CBDA660" w:rsidP="2F6C55FD" w:rsidRDefault="3CBDA660" w14:paraId="73E3129D" w14:textId="18D30031">
      <w:pPr>
        <w:pStyle w:val="ListParagraph"/>
        <w:numPr>
          <w:ilvl w:val="0"/>
          <w:numId w:val="62"/>
        </w:numPr>
        <w:bidi w:val="0"/>
        <w:jc w:val="both"/>
        <w:rPr>
          <w:noProof w:val="0"/>
          <w:lang w:val="en-US"/>
        </w:rPr>
      </w:pPr>
      <w:r w:rsidRPr="2F6C55FD" w:rsidR="2F6C55FD">
        <w:rPr>
          <w:noProof w:val="0"/>
          <w:lang w:val="en-US"/>
        </w:rPr>
        <w:t>HLS (HTTP Live Streaming) with transport stream segments (not fMP4).</w:t>
      </w:r>
    </w:p>
    <w:p w:rsidR="3CBDA660" w:rsidP="29CE7158" w:rsidRDefault="3CBDA660" w14:paraId="427D8FB2" w14:textId="274D60C0">
      <w:pPr>
        <w:pStyle w:val="Heading4"/>
        <w:bidi w:val="0"/>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bookmarkStart w:name="_Toc72057474" w:id="6128829"/>
      <w:r w:rsidRPr="29CE7158" w:rsidR="29CE7158">
        <w:rPr>
          <w:noProof w:val="0"/>
          <w:lang w:val="en-US"/>
        </w:rPr>
        <w:t>5.4-1-2 Stored transport streams</w:t>
      </w:r>
      <w:bookmarkEnd w:id="6128829"/>
    </w:p>
    <w:p w:rsidR="3CBDA660" w:rsidP="2F6C55FD" w:rsidRDefault="3CBDA660" w14:paraId="3E5FFD10" w14:textId="19B5B2F6">
      <w:pPr>
        <w:pStyle w:val="Normal"/>
        <w:bidi w:val="0"/>
        <w:ind w:left="0"/>
        <w:jc w:val="both"/>
      </w:pPr>
      <w:r w:rsidRPr="2F6C55FD" w:rsidR="2F6C55FD">
        <w:rPr>
          <w:rFonts w:ascii="Calibri" w:hAnsi="Calibri" w:eastAsia="Calibri" w:cs="Calibri"/>
          <w:noProof w:val="0"/>
          <w:sz w:val="22"/>
          <w:szCs w:val="22"/>
          <w:lang w:val="en-US"/>
        </w:rPr>
        <w:t>Transport streams can be read from and written to binary files, called TS files.</w:t>
      </w:r>
    </w:p>
    <w:p w:rsidR="3CBDA660" w:rsidP="2F6C55FD" w:rsidRDefault="3CBDA660" w14:paraId="1472FE33" w14:textId="5F3AF627">
      <w:pPr>
        <w:pStyle w:val="Normal"/>
        <w:bidi w:val="0"/>
        <w:ind w:left="0"/>
        <w:jc w:val="both"/>
      </w:pPr>
      <w:r w:rsidRPr="2F6C55FD" w:rsidR="2F6C55FD">
        <w:rPr>
          <w:rFonts w:ascii="Calibri" w:hAnsi="Calibri" w:eastAsia="Calibri" w:cs="Calibri"/>
          <w:noProof w:val="0"/>
          <w:sz w:val="22"/>
          <w:szCs w:val="22"/>
          <w:lang w:val="en-US"/>
        </w:rPr>
        <w:t xml:space="preserve">A standard TS file must </w:t>
      </w:r>
      <w:r w:rsidRPr="2F6C55FD" w:rsidR="2F6C55FD">
        <w:rPr>
          <w:rFonts w:ascii="Calibri" w:hAnsi="Calibri" w:eastAsia="Calibri" w:cs="Calibri"/>
          <w:noProof w:val="0"/>
          <w:sz w:val="22"/>
          <w:szCs w:val="22"/>
          <w:lang w:val="en-US"/>
        </w:rPr>
        <w:t>contain</w:t>
      </w:r>
      <w:r w:rsidRPr="2F6C55FD" w:rsidR="2F6C55FD">
        <w:rPr>
          <w:rFonts w:ascii="Calibri" w:hAnsi="Calibri" w:eastAsia="Calibri" w:cs="Calibri"/>
          <w:noProof w:val="0"/>
          <w:sz w:val="22"/>
          <w:szCs w:val="22"/>
          <w:lang w:val="en-US"/>
        </w:rPr>
        <w:t xml:space="preserve"> contiguous 188-byte TS packets without any encapsulation. All TS packets shall start with the MPEG-defined synchronization byte 0x47. Any packet not starting with this synchronization byte is considered invalid and rejected.</w:t>
      </w:r>
    </w:p>
    <w:p w:rsidR="3CBDA660" w:rsidP="2F6C55FD" w:rsidRDefault="3CBDA660" w14:paraId="587FD79D" w14:textId="1A2B8E13">
      <w:pPr>
        <w:pStyle w:val="Normal"/>
        <w:bidi w:val="0"/>
        <w:ind w:left="0"/>
        <w:jc w:val="both"/>
      </w:pPr>
      <w:r w:rsidRPr="2F6C55FD" w:rsidR="2F6C55FD">
        <w:rPr>
          <w:rFonts w:ascii="Calibri" w:hAnsi="Calibri" w:eastAsia="Calibri" w:cs="Calibri"/>
          <w:noProof w:val="0"/>
          <w:sz w:val="22"/>
          <w:szCs w:val="22"/>
          <w:lang w:val="en-US"/>
        </w:rPr>
        <w:t xml:space="preserve">Unless specified otherwise, most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utilities and plugins can read or write several non-standard TS formats. The supported formats are listed in the table below.</w:t>
      </w:r>
    </w:p>
    <w:p w:rsidR="3CBDA660" w:rsidP="2F6C55FD" w:rsidRDefault="3CBDA660" w14:paraId="0B7173E4" w14:textId="49A39C01">
      <w:pPr>
        <w:pStyle w:val="Normal"/>
        <w:bidi w:val="0"/>
        <w:ind w:left="0"/>
        <w:jc w:val="both"/>
      </w:pPr>
      <w:r w:rsidRPr="2F6C55FD" w:rsidR="2F6C55FD">
        <w:rPr>
          <w:rFonts w:ascii="Calibri" w:hAnsi="Calibri" w:eastAsia="Calibri" w:cs="Calibri"/>
          <w:noProof w:val="0"/>
          <w:sz w:val="22"/>
          <w:szCs w:val="22"/>
          <w:lang w:val="en-US"/>
        </w:rPr>
        <w:t xml:space="preserve">The command line </w:t>
      </w:r>
      <w:r w:rsidRPr="2F6C55FD" w:rsidR="2F6C55FD">
        <w:rPr>
          <w:rFonts w:ascii="Calibri" w:hAnsi="Calibri" w:eastAsia="Calibri" w:cs="Calibri"/>
          <w:noProof w:val="0"/>
          <w:sz w:val="22"/>
          <w:szCs w:val="22"/>
          <w:lang w:val="en-US"/>
        </w:rPr>
        <w:t>option</w:t>
      </w:r>
      <w:r w:rsidRPr="2F6C55FD" w:rsidR="2F6C55FD">
        <w:rPr>
          <w:rFonts w:ascii="Calibri" w:hAnsi="Calibri" w:eastAsia="Calibri" w:cs="Calibri"/>
          <w:noProof w:val="0"/>
          <w:sz w:val="22"/>
          <w:szCs w:val="22"/>
          <w:lang w:val="en-US"/>
        </w:rPr>
        <w:t xml:space="preserve"> --format name can be</w:t>
      </w:r>
      <w:r w:rsidRPr="2F6C55FD" w:rsidR="2F6C55FD">
        <w:rPr>
          <w:rFonts w:ascii="Calibri" w:hAnsi="Calibri" w:eastAsia="Calibri" w:cs="Calibri"/>
          <w:noProof w:val="0"/>
          <w:sz w:val="22"/>
          <w:szCs w:val="22"/>
          <w:lang w:val="en-US"/>
        </w:rPr>
        <w:t xml:space="preserve"> used to specify a precise file format.</w:t>
      </w:r>
    </w:p>
    <w:p w:rsidR="3CBDA660" w:rsidP="2F6C55FD" w:rsidRDefault="3CBDA660" w14:paraId="774BBEEB" w14:textId="7CF827F0">
      <w:pPr>
        <w:pStyle w:val="Normal"/>
        <w:bidi w:val="0"/>
        <w:ind w:left="0"/>
        <w:jc w:val="both"/>
      </w:pPr>
      <w:r w:rsidRPr="2F6C55FD" w:rsidR="2F6C55FD">
        <w:rPr>
          <w:rFonts w:ascii="Calibri" w:hAnsi="Calibri" w:eastAsia="Calibri" w:cs="Calibri"/>
          <w:noProof w:val="0"/>
          <w:sz w:val="22"/>
          <w:szCs w:val="22"/>
          <w:lang w:val="en-US"/>
        </w:rPr>
        <w:t xml:space="preserve">On input, the file format is automatically detected for each file. But the auto-detection may fail in some cases (for instance when the first </w:t>
      </w:r>
      <w:r w:rsidRPr="2F6C55FD" w:rsidR="2F6C55FD">
        <w:rPr>
          <w:rFonts w:ascii="Calibri" w:hAnsi="Calibri" w:eastAsia="Calibri" w:cs="Calibri"/>
          <w:noProof w:val="0"/>
          <w:sz w:val="22"/>
          <w:szCs w:val="22"/>
          <w:lang w:val="en-US"/>
        </w:rPr>
        <w:t>time-stamp</w:t>
      </w:r>
      <w:r w:rsidRPr="2F6C55FD" w:rsidR="2F6C55FD">
        <w:rPr>
          <w:rFonts w:ascii="Calibri" w:hAnsi="Calibri" w:eastAsia="Calibri" w:cs="Calibri"/>
          <w:noProof w:val="0"/>
          <w:sz w:val="22"/>
          <w:szCs w:val="22"/>
          <w:lang w:val="en-US"/>
        </w:rPr>
        <w:t xml:space="preserve"> of an M2TS file starts with 0x47 in which case the file would be incorrectly identified as TS). Using the </w:t>
      </w:r>
      <w:r w:rsidRPr="2F6C55FD" w:rsidR="2F6C55FD">
        <w:rPr>
          <w:rFonts w:ascii="Calibri" w:hAnsi="Calibri" w:eastAsia="Calibri" w:cs="Calibri"/>
          <w:noProof w:val="0"/>
          <w:sz w:val="22"/>
          <w:szCs w:val="22"/>
          <w:lang w:val="en-US"/>
        </w:rPr>
        <w:t>option</w:t>
      </w:r>
      <w:r w:rsidRPr="2F6C55FD" w:rsidR="2F6C55FD">
        <w:rPr>
          <w:rFonts w:ascii="Calibri" w:hAnsi="Calibri" w:eastAsia="Calibri" w:cs="Calibri"/>
          <w:noProof w:val="0"/>
          <w:sz w:val="22"/>
          <w:szCs w:val="22"/>
          <w:lang w:val="en-US"/>
        </w:rPr>
        <w:t xml:space="preserve"> -format</w:t>
      </w:r>
      <w:r w:rsidRPr="2F6C55FD" w:rsidR="2F6C55FD">
        <w:rPr>
          <w:rFonts w:ascii="Calibri" w:hAnsi="Calibri" w:eastAsia="Calibri" w:cs="Calibri"/>
          <w:noProof w:val="0"/>
          <w:sz w:val="22"/>
          <w:szCs w:val="22"/>
          <w:lang w:val="en-US"/>
        </w:rPr>
        <w:t xml:space="preserve"> forces a specific format to avoid ambiguities.</w:t>
      </w:r>
    </w:p>
    <w:p w:rsidR="3CBDA660" w:rsidP="2F6C55FD" w:rsidRDefault="3CBDA660" w14:paraId="380FB6DE" w14:textId="3F3A47D1">
      <w:pPr>
        <w:pStyle w:val="Normal"/>
        <w:bidi w:val="0"/>
        <w:ind w:left="0"/>
      </w:pPr>
      <w:r w:rsidRPr="2F6C55FD" w:rsidR="2F6C55FD">
        <w:rPr>
          <w:rFonts w:ascii="Calibri" w:hAnsi="Calibri" w:eastAsia="Calibri" w:cs="Calibri"/>
          <w:noProof w:val="0"/>
          <w:sz w:val="22"/>
          <w:szCs w:val="22"/>
          <w:lang w:val="en-US"/>
        </w:rPr>
        <w:t>On output, the default format is a standard TS file.</w:t>
      </w:r>
    </w:p>
    <w:p w:rsidR="3CBDA660" w:rsidP="2F6C55FD" w:rsidRDefault="3CBDA660" w14:paraId="3AAE8C9F" w14:textId="5A380C58">
      <w:pPr>
        <w:pStyle w:val="Normal"/>
        <w:bidi w:val="0"/>
        <w:ind w:left="0"/>
      </w:pPr>
      <w:r w:rsidRPr="2F6C55FD" w:rsidR="2F6C55FD">
        <w:rPr>
          <w:rFonts w:ascii="Calibri" w:hAnsi="Calibri" w:eastAsia="Calibri" w:cs="Calibri"/>
          <w:noProof w:val="0"/>
          <w:sz w:val="22"/>
          <w:szCs w:val="22"/>
          <w:lang w:val="en-US"/>
        </w:rPr>
        <w:t xml:space="preserve">The table below lists all </w:t>
      </w:r>
      <w:r w:rsidRPr="2F6C55FD" w:rsidR="2F6C55FD">
        <w:rPr>
          <w:rFonts w:ascii="Calibri" w:hAnsi="Calibri" w:eastAsia="Calibri" w:cs="Calibri"/>
          <w:noProof w:val="0"/>
          <w:sz w:val="22"/>
          <w:szCs w:val="22"/>
          <w:lang w:val="en-US"/>
        </w:rPr>
        <w:t>possible format</w:t>
      </w:r>
      <w:r w:rsidRPr="2F6C55FD" w:rsidR="2F6C55FD">
        <w:rPr>
          <w:rFonts w:ascii="Calibri" w:hAnsi="Calibri" w:eastAsia="Calibri" w:cs="Calibri"/>
          <w:noProof w:val="0"/>
          <w:sz w:val="22"/>
          <w:szCs w:val="22"/>
          <w:lang w:val="en-US"/>
        </w:rPr>
        <w:t xml:space="preserve"> names as used with the </w:t>
      </w:r>
      <w:r w:rsidRPr="2F6C55FD" w:rsidR="2F6C55FD">
        <w:rPr>
          <w:rFonts w:ascii="Calibri" w:hAnsi="Calibri" w:eastAsia="Calibri" w:cs="Calibri"/>
          <w:noProof w:val="0"/>
          <w:sz w:val="22"/>
          <w:szCs w:val="22"/>
          <w:lang w:val="en-US"/>
        </w:rPr>
        <w:t>option</w:t>
      </w:r>
      <w:r w:rsidRPr="2F6C55FD" w:rsidR="2F6C55FD">
        <w:rPr>
          <w:rFonts w:ascii="Calibri" w:hAnsi="Calibri" w:eastAsia="Calibri" w:cs="Calibri"/>
          <w:noProof w:val="0"/>
          <w:sz w:val="22"/>
          <w:szCs w:val="22"/>
          <w:lang w:val="en-US"/>
        </w:rPr>
        <w:t xml:space="preserve"> -format</w:t>
      </w:r>
      <w:r w:rsidRPr="2F6C55FD" w:rsidR="2F6C55FD">
        <w:rPr>
          <w:rFonts w:ascii="Calibri" w:hAnsi="Calibri" w:eastAsia="Calibri" w:cs="Calibri"/>
          <w:noProof w:val="0"/>
          <w:sz w:val="22"/>
          <w:szCs w:val="22"/>
          <w:lang w:val="en-US"/>
        </w:rPr>
        <w:t>.</w:t>
      </w:r>
    </w:p>
    <w:p w:rsidR="3CBDA660" w:rsidP="2F6C55FD" w:rsidRDefault="3CBDA660" w14:paraId="0E9B9C32" w14:textId="4A20BC3A">
      <w:pPr>
        <w:pStyle w:val="Normal"/>
        <w:bidi w:val="0"/>
        <w:ind w:left="0"/>
        <w:jc w:val="center"/>
      </w:pPr>
      <w:r>
        <w:drawing>
          <wp:inline wp14:editId="3DC5B650" wp14:anchorId="09E725E0">
            <wp:extent cx="4572000" cy="971550"/>
            <wp:effectExtent l="0" t="0" r="0" b="0"/>
            <wp:docPr id="2140822335" name="" title=""/>
            <wp:cNvGraphicFramePr>
              <a:graphicFrameLocks noChangeAspect="1"/>
            </wp:cNvGraphicFramePr>
            <a:graphic>
              <a:graphicData uri="http://schemas.openxmlformats.org/drawingml/2006/picture">
                <pic:pic>
                  <pic:nvPicPr>
                    <pic:cNvPr id="0" name=""/>
                    <pic:cNvPicPr/>
                  </pic:nvPicPr>
                  <pic:blipFill>
                    <a:blip r:embed="Rfbab08c95b0e498e">
                      <a:extLst>
                        <a:ext xmlns:a="http://schemas.openxmlformats.org/drawingml/2006/main" uri="{28A0092B-C50C-407E-A947-70E740481C1C}">
                          <a14:useLocalDpi val="0"/>
                        </a:ext>
                      </a:extLst>
                    </a:blip>
                    <a:stretch>
                      <a:fillRect/>
                    </a:stretch>
                  </pic:blipFill>
                  <pic:spPr>
                    <a:xfrm>
                      <a:off x="0" y="0"/>
                      <a:ext cx="4572000" cy="971550"/>
                    </a:xfrm>
                    <a:prstGeom prst="rect">
                      <a:avLst/>
                    </a:prstGeom>
                  </pic:spPr>
                </pic:pic>
              </a:graphicData>
            </a:graphic>
          </wp:inline>
        </w:drawing>
      </w:r>
    </w:p>
    <w:p w:rsidR="3CBDA660" w:rsidP="2F6C55FD" w:rsidRDefault="3CBDA660" w14:paraId="4D69E562" w14:textId="17C4DD15">
      <w:pPr>
        <w:pStyle w:val="Normal"/>
        <w:bidi w:val="0"/>
        <w:ind w:left="0"/>
        <w:jc w:val="center"/>
      </w:pPr>
      <w:r>
        <w:drawing>
          <wp:inline wp14:editId="569B0061" wp14:anchorId="09FBA4B4">
            <wp:extent cx="4572000" cy="2247900"/>
            <wp:effectExtent l="0" t="0" r="0" b="0"/>
            <wp:docPr id="1571261669" name="" title=""/>
            <wp:cNvGraphicFramePr>
              <a:graphicFrameLocks noChangeAspect="1"/>
            </wp:cNvGraphicFramePr>
            <a:graphic>
              <a:graphicData uri="http://schemas.openxmlformats.org/drawingml/2006/picture">
                <pic:pic>
                  <pic:nvPicPr>
                    <pic:cNvPr id="0" name=""/>
                    <pic:cNvPicPr/>
                  </pic:nvPicPr>
                  <pic:blipFill>
                    <a:blip r:embed="Rde288745ca574e47">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3CBDA660" w:rsidP="2F6C55FD" w:rsidRDefault="3CBDA660" w14:paraId="6D21A405" w14:textId="78B0F93D">
      <w:pPr>
        <w:pStyle w:val="Normal"/>
        <w:bidi w:val="0"/>
        <w:ind w:left="0"/>
        <w:jc w:val="center"/>
        <w:rPr>
          <w:rFonts w:ascii="Calibri" w:hAnsi="Calibri" w:eastAsia="Calibri" w:cs="Calibri"/>
          <w:noProof w:val="0"/>
          <w:sz w:val="22"/>
          <w:szCs w:val="22"/>
          <w:lang w:val="en-US"/>
        </w:rPr>
      </w:pPr>
      <w:r w:rsidRPr="2F6C55FD" w:rsidR="2F6C55FD">
        <w:rPr>
          <w:rFonts w:ascii="Calibri" w:hAnsi="Calibri" w:eastAsia="Calibri" w:cs="Calibri"/>
          <w:noProof w:val="0"/>
          <w:color w:val="C00000"/>
          <w:sz w:val="22"/>
          <w:szCs w:val="22"/>
          <w:lang w:val="en-US"/>
        </w:rPr>
        <w:t>Table 5.4-1-2:</w:t>
      </w:r>
      <w:r w:rsidRPr="2F6C55FD" w:rsidR="2F6C55FD">
        <w:rPr>
          <w:rFonts w:ascii="Calibri" w:hAnsi="Calibri" w:eastAsia="Calibri" w:cs="Calibri"/>
          <w:noProof w:val="0"/>
          <w:sz w:val="22"/>
          <w:szCs w:val="22"/>
          <w:lang w:val="en-US"/>
        </w:rPr>
        <w:t xml:space="preserve"> Transport stream file formats</w:t>
      </w:r>
    </w:p>
    <w:p w:rsidR="3CBDA660" w:rsidP="2F6C55FD" w:rsidRDefault="3CBDA660" w14:paraId="51A4D45F" w14:textId="5B9623CE">
      <w:pPr>
        <w:pStyle w:val="Normal"/>
        <w:bidi w:val="0"/>
        <w:jc w:val="both"/>
      </w:pPr>
      <w:r w:rsidRPr="2F6C55FD" w:rsidR="2F6C55FD">
        <w:rPr>
          <w:rFonts w:ascii="Calibri" w:hAnsi="Calibri" w:eastAsia="Calibri" w:cs="Calibri"/>
          <w:noProof w:val="0"/>
          <w:sz w:val="22"/>
          <w:szCs w:val="22"/>
          <w:lang w:val="en-US"/>
        </w:rPr>
        <w:t xml:space="preserve">When dealing with non-conformant TS files coming from outside, the utility </w:t>
      </w:r>
      <w:r w:rsidRPr="2F6C55FD" w:rsidR="2F6C55FD">
        <w:rPr>
          <w:rFonts w:ascii="Calibri" w:hAnsi="Calibri" w:eastAsia="Calibri" w:cs="Calibri"/>
          <w:noProof w:val="0"/>
          <w:sz w:val="22"/>
          <w:szCs w:val="22"/>
          <w:lang w:val="en-US"/>
        </w:rPr>
        <w:t>tsresync</w:t>
      </w:r>
      <w:r w:rsidRPr="2F6C55FD" w:rsidR="2F6C55FD">
        <w:rPr>
          <w:rFonts w:ascii="Calibri" w:hAnsi="Calibri" w:eastAsia="Calibri" w:cs="Calibri"/>
          <w:noProof w:val="0"/>
          <w:sz w:val="22"/>
          <w:szCs w:val="22"/>
          <w:lang w:val="en-US"/>
        </w:rPr>
        <w:t xml:space="preserve"> can be used to extract the TS packets and recreate a pure 188-byte TS file. Here is a sample list of common </w:t>
      </w:r>
      <w:r w:rsidRPr="2F6C55FD" w:rsidR="2F6C55FD">
        <w:rPr>
          <w:rFonts w:ascii="Calibri" w:hAnsi="Calibri" w:eastAsia="Calibri" w:cs="Calibri"/>
          <w:noProof w:val="0"/>
          <w:sz w:val="22"/>
          <w:szCs w:val="22"/>
          <w:lang w:val="en-US"/>
        </w:rPr>
        <w:t>non-conformant</w:t>
      </w:r>
      <w:r w:rsidRPr="2F6C55FD" w:rsidR="2F6C55FD">
        <w:rPr>
          <w:rFonts w:ascii="Calibri" w:hAnsi="Calibri" w:eastAsia="Calibri" w:cs="Calibri"/>
          <w:noProof w:val="0"/>
          <w:sz w:val="22"/>
          <w:szCs w:val="22"/>
          <w:lang w:val="en-US"/>
        </w:rPr>
        <w:t xml:space="preserve"> TS files which can be processed by </w:t>
      </w:r>
      <w:r w:rsidRPr="2F6C55FD" w:rsidR="2F6C55FD">
        <w:rPr>
          <w:rFonts w:ascii="Calibri" w:hAnsi="Calibri" w:eastAsia="Calibri" w:cs="Calibri"/>
          <w:noProof w:val="0"/>
          <w:sz w:val="22"/>
          <w:szCs w:val="22"/>
          <w:lang w:val="en-US"/>
        </w:rPr>
        <w:t>tsresync</w:t>
      </w:r>
      <w:r w:rsidRPr="2F6C55FD" w:rsidR="2F6C55FD">
        <w:rPr>
          <w:rFonts w:ascii="Calibri" w:hAnsi="Calibri" w:eastAsia="Calibri" w:cs="Calibri"/>
          <w:noProof w:val="0"/>
          <w:sz w:val="22"/>
          <w:szCs w:val="22"/>
          <w:lang w:val="en-US"/>
        </w:rPr>
        <w:t>:</w:t>
      </w:r>
    </w:p>
    <w:p w:rsidR="3CBDA660" w:rsidP="2F6C55FD" w:rsidRDefault="3CBDA660" w14:paraId="5878A1BF" w14:textId="54B936BE">
      <w:pPr>
        <w:pStyle w:val="ListParagraph"/>
        <w:numPr>
          <w:ilvl w:val="0"/>
          <w:numId w:val="63"/>
        </w:numPr>
        <w:bidi w:val="0"/>
        <w:jc w:val="both"/>
        <w:rPr>
          <w:noProof w:val="0"/>
          <w:lang w:val="en-US"/>
        </w:rPr>
      </w:pPr>
      <w:r w:rsidRPr="2F6C55FD" w:rsidR="2F6C55FD">
        <w:rPr>
          <w:noProof w:val="0"/>
          <w:lang w:val="en-US"/>
        </w:rPr>
        <w:t>Raw capture of TS packets with the 16-byte trailing Reed-Solomon correction code.</w:t>
      </w:r>
    </w:p>
    <w:p w:rsidR="3CBDA660" w:rsidP="2F6C55FD" w:rsidRDefault="3CBDA660" w14:paraId="0F2524E4" w14:textId="13F4FC07">
      <w:pPr>
        <w:pStyle w:val="ListParagraph"/>
        <w:numPr>
          <w:ilvl w:val="0"/>
          <w:numId w:val="63"/>
        </w:numPr>
        <w:bidi w:val="0"/>
        <w:jc w:val="both"/>
        <w:rPr>
          <w:noProof w:val="0"/>
          <w:lang w:val="en-US"/>
        </w:rPr>
      </w:pPr>
      <w:r w:rsidRPr="2F6C55FD" w:rsidR="2F6C55FD">
        <w:rPr>
          <w:noProof w:val="0"/>
          <w:lang w:val="en-US"/>
        </w:rPr>
        <w:t xml:space="preserve">Network capture files as produced by tools like Wireshark. Such files </w:t>
      </w:r>
      <w:r w:rsidRPr="2F6C55FD" w:rsidR="2F6C55FD">
        <w:rPr>
          <w:noProof w:val="0"/>
          <w:lang w:val="en-US"/>
        </w:rPr>
        <w:t>contain</w:t>
      </w:r>
      <w:r w:rsidRPr="2F6C55FD" w:rsidR="2F6C55FD">
        <w:rPr>
          <w:noProof w:val="0"/>
          <w:lang w:val="en-US"/>
        </w:rPr>
        <w:t xml:space="preserve"> network packets</w:t>
      </w:r>
      <w:r w:rsidRPr="2F6C55FD" w:rsidR="2F6C55FD">
        <w:rPr>
          <w:noProof w:val="0"/>
          <w:lang w:val="en-US"/>
        </w:rPr>
        <w:t>, containing</w:t>
      </w:r>
      <w:r w:rsidRPr="2F6C55FD" w:rsidR="2F6C55FD">
        <w:rPr>
          <w:noProof w:val="0"/>
          <w:lang w:val="en-US"/>
        </w:rPr>
        <w:t xml:space="preserve"> IP packets</w:t>
      </w:r>
      <w:r w:rsidRPr="2F6C55FD" w:rsidR="2F6C55FD">
        <w:rPr>
          <w:noProof w:val="0"/>
          <w:lang w:val="en-US"/>
        </w:rPr>
        <w:t>, containing</w:t>
      </w:r>
      <w:r w:rsidRPr="2F6C55FD" w:rsidR="2F6C55FD">
        <w:rPr>
          <w:noProof w:val="0"/>
          <w:lang w:val="en-US"/>
        </w:rPr>
        <w:t xml:space="preserve"> UDP packets, </w:t>
      </w:r>
      <w:r w:rsidRPr="2F6C55FD" w:rsidR="2F6C55FD">
        <w:rPr>
          <w:noProof w:val="0"/>
          <w:lang w:val="en-US"/>
        </w:rPr>
        <w:t>containing</w:t>
      </w:r>
      <w:r w:rsidRPr="2F6C55FD" w:rsidR="2F6C55FD">
        <w:rPr>
          <w:noProof w:val="0"/>
          <w:lang w:val="en-US"/>
        </w:rPr>
        <w:t xml:space="preserve"> TS packets.</w:t>
      </w:r>
    </w:p>
    <w:p w:rsidR="3CBDA660" w:rsidP="2F6C55FD" w:rsidRDefault="3CBDA660" w14:paraId="3E70D9C8" w14:textId="0EA12007">
      <w:pPr>
        <w:pStyle w:val="Normal"/>
        <w:bidi w:val="0"/>
        <w:ind w:left="0"/>
        <w:jc w:val="both"/>
      </w:pPr>
      <w:r w:rsidRPr="2F6C55FD" w:rsidR="2F6C55FD">
        <w:rPr>
          <w:rFonts w:ascii="Calibri" w:hAnsi="Calibri" w:eastAsia="Calibri" w:cs="Calibri"/>
          <w:noProof w:val="0"/>
          <w:sz w:val="22"/>
          <w:szCs w:val="22"/>
          <w:lang w:val="en-US"/>
        </w:rPr>
        <w:t xml:space="preserve">In all these cases, </w:t>
      </w:r>
      <w:r w:rsidRPr="2F6C55FD" w:rsidR="2F6C55FD">
        <w:rPr>
          <w:rFonts w:ascii="Calibri" w:hAnsi="Calibri" w:eastAsia="Calibri" w:cs="Calibri"/>
          <w:noProof w:val="0"/>
          <w:sz w:val="22"/>
          <w:szCs w:val="22"/>
          <w:lang w:val="en-US"/>
        </w:rPr>
        <w:t>tsresync</w:t>
      </w:r>
      <w:r w:rsidRPr="2F6C55FD" w:rsidR="2F6C55FD">
        <w:rPr>
          <w:rFonts w:ascii="Calibri" w:hAnsi="Calibri" w:eastAsia="Calibri" w:cs="Calibri"/>
          <w:noProof w:val="0"/>
          <w:sz w:val="22"/>
          <w:szCs w:val="22"/>
          <w:lang w:val="en-US"/>
        </w:rPr>
        <w:t xml:space="preserve"> can extract all TS packets and recreate a “pure” TS file which can be manipulated by the various utilities and plugins from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suite.</w:t>
      </w:r>
    </w:p>
    <w:p w:rsidR="3CBDA660" w:rsidP="29CE7158" w:rsidRDefault="3CBDA660" w14:paraId="1EAE962B" w14:textId="1246D03A">
      <w:pPr>
        <w:pStyle w:val="Heading2"/>
        <w:bidi w:val="0"/>
        <w:jc w:val="both"/>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bookmarkStart w:name="_Toc1195471495" w:id="957109756"/>
      <w:r w:rsidRPr="29CE7158" w:rsidR="29CE7158">
        <w:rPr>
          <w:noProof w:val="0"/>
          <w:lang w:val="en-US"/>
        </w:rPr>
        <w:t>5.5 Bit rates</w:t>
      </w:r>
      <w:bookmarkEnd w:id="957109756"/>
    </w:p>
    <w:p w:rsidR="3CBDA660" w:rsidP="2F6C55FD" w:rsidRDefault="3CBDA660" w14:paraId="2AFD4831" w14:textId="27281768">
      <w:pPr>
        <w:pStyle w:val="Heading3"/>
        <w:bidi w:val="0"/>
        <w:rPr>
          <w:noProof w:val="0"/>
          <w:lang w:val="en-US"/>
        </w:rPr>
      </w:pPr>
      <w:bookmarkStart w:name="_Toc878358676" w:id="1639952090"/>
      <w:r w:rsidRPr="29CE7158" w:rsidR="29CE7158">
        <w:rPr>
          <w:noProof w:val="0"/>
          <w:lang w:val="en-US"/>
        </w:rPr>
        <w:t>5.5-1 Interpretation</w:t>
      </w:r>
      <w:bookmarkEnd w:id="1639952090"/>
    </w:p>
    <w:p w:rsidR="3CBDA660" w:rsidP="2F6C55FD" w:rsidRDefault="3CBDA660" w14:paraId="042599E1" w14:textId="518E913C">
      <w:pPr>
        <w:pStyle w:val="Normal"/>
        <w:bidi w:val="0"/>
        <w:jc w:val="both"/>
      </w:pPr>
      <w:r w:rsidRPr="2F6C55FD" w:rsidR="2F6C55FD">
        <w:rPr>
          <w:rFonts w:ascii="Calibri" w:hAnsi="Calibri" w:eastAsia="Calibri" w:cs="Calibri"/>
          <w:noProof w:val="0"/>
          <w:sz w:val="22"/>
          <w:szCs w:val="22"/>
          <w:lang w:val="en-US"/>
        </w:rPr>
        <w:t>In the manipulation of transport streams, using “bitrates” is quite common. Unless specified otherwise, all bitrate values are in bits per second, based on 188-byte TS packets.</w:t>
      </w:r>
    </w:p>
    <w:p w:rsidR="3CBDA660" w:rsidP="2F6C55FD" w:rsidRDefault="3CBDA660" w14:paraId="7B709415" w14:textId="2837D4F6">
      <w:pPr>
        <w:pStyle w:val="Heading3"/>
        <w:bidi w:val="0"/>
        <w:rPr>
          <w:noProof w:val="0"/>
          <w:lang w:val="en-US"/>
        </w:rPr>
      </w:pPr>
      <w:bookmarkStart w:name="_Toc1645759856" w:id="800841816"/>
      <w:r w:rsidRPr="29CE7158" w:rsidR="29CE7158">
        <w:rPr>
          <w:noProof w:val="0"/>
          <w:lang w:val="en-US"/>
        </w:rPr>
        <w:t>5.3-2 Representation</w:t>
      </w:r>
      <w:bookmarkEnd w:id="800841816"/>
    </w:p>
    <w:p w:rsidR="3CBDA660" w:rsidP="2F6C55FD" w:rsidRDefault="3CBDA660" w14:paraId="13853F0D" w14:textId="68939B23">
      <w:pPr>
        <w:pStyle w:val="Normal"/>
        <w:bidi w:val="0"/>
        <w:jc w:val="both"/>
      </w:pPr>
      <w:r w:rsidRPr="2F6C55FD" w:rsidR="2F6C55FD">
        <w:rPr>
          <w:rFonts w:ascii="Calibri" w:hAnsi="Calibri" w:eastAsia="Calibri" w:cs="Calibri"/>
          <w:noProof w:val="0"/>
          <w:sz w:val="22"/>
          <w:szCs w:val="22"/>
          <w:lang w:val="en-US"/>
        </w:rPr>
        <w:t>Although it is quite common to manipulate bitrates as integral values, there are some cases where the fractional value may have some importance. In broadcast systems, for instance, the bitrate of a transport stream is directly computed from the modulation method and its parameters. And the result is rarely an integral value.</w:t>
      </w:r>
    </w:p>
    <w:p w:rsidR="3CBDA660" w:rsidP="2F6C55FD" w:rsidRDefault="3CBDA660" w14:paraId="3E3B3CC3" w14:textId="6F0013B4">
      <w:pPr>
        <w:pStyle w:val="Normal"/>
        <w:bidi w:val="0"/>
        <w:jc w:val="both"/>
      </w:pPr>
      <w:r w:rsidRPr="2F6C55FD" w:rsidR="2F6C55FD">
        <w:rPr>
          <w:rFonts w:ascii="Calibri" w:hAnsi="Calibri" w:eastAsia="Calibri" w:cs="Calibri"/>
          <w:noProof w:val="0"/>
          <w:sz w:val="22"/>
          <w:szCs w:val="22"/>
          <w:lang w:val="en-US"/>
        </w:rPr>
        <w:t xml:space="preserve">When manipulating multi-megabits-per-second transport streams, a fraction of bit per second is usually negligible but not always. When a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tool runs for hours or days, these small fractions can make a difference.</w:t>
      </w:r>
    </w:p>
    <w:p w:rsidR="3CBDA660" w:rsidP="2F6C55FD" w:rsidRDefault="3CBDA660" w14:paraId="695128D1" w14:textId="526D21DC">
      <w:pPr>
        <w:pStyle w:val="Normal"/>
        <w:bidi w:val="0"/>
        <w:jc w:val="both"/>
      </w:pPr>
      <w:r w:rsidRPr="2F6C55FD" w:rsidR="2F6C55FD">
        <w:rPr>
          <w:rFonts w:ascii="Calibri" w:hAnsi="Calibri" w:eastAsia="Calibri" w:cs="Calibri"/>
          <w:noProof w:val="0"/>
          <w:sz w:val="22"/>
          <w:szCs w:val="22"/>
          <w:lang w:val="en-US"/>
        </w:rPr>
        <w:t xml:space="preserve">There were several user requests to use more precise representations of bitrates instead of integers. However, requirements from different users are sometimes conflicting. </w:t>
      </w:r>
      <w:r w:rsidRPr="2F6C55FD" w:rsidR="2F6C55FD">
        <w:rPr>
          <w:rFonts w:ascii="Calibri" w:hAnsi="Calibri" w:eastAsia="Calibri" w:cs="Calibri"/>
          <w:noProof w:val="0"/>
          <w:sz w:val="22"/>
          <w:szCs w:val="22"/>
          <w:lang w:val="en-US"/>
        </w:rPr>
        <w:t>Representing</w:t>
      </w:r>
      <w:r w:rsidRPr="2F6C55FD" w:rsidR="2F6C55FD">
        <w:rPr>
          <w:rFonts w:ascii="Calibri" w:hAnsi="Calibri" w:eastAsia="Calibri" w:cs="Calibri"/>
          <w:noProof w:val="0"/>
          <w:sz w:val="22"/>
          <w:szCs w:val="22"/>
          <w:lang w:val="en-US"/>
        </w:rPr>
        <w:t xml:space="preserve"> smaller fractions may lead to less accuracy or overflows in intermediate computations. There is no perfect representation for all needs.</w:t>
      </w:r>
    </w:p>
    <w:p w:rsidR="3CBDA660" w:rsidP="2F6C55FD" w:rsidRDefault="3CBDA660" w14:paraId="20388F47" w14:textId="30C2817A">
      <w:pPr>
        <w:pStyle w:val="Normal"/>
        <w:bidi w:val="0"/>
        <w:jc w:val="both"/>
        <w:rPr>
          <w:rFonts w:ascii="Calibri" w:hAnsi="Calibri" w:eastAsia="Calibri" w:cs="Calibri"/>
          <w:noProof w:val="0"/>
          <w:sz w:val="22"/>
          <w:szCs w:val="22"/>
          <w:lang w:val="en-US"/>
        </w:rPr>
      </w:pPr>
    </w:p>
    <w:p w:rsidR="3CBDA660" w:rsidP="2F6C55FD" w:rsidRDefault="3CBDA660" w14:paraId="58576026" w14:textId="092D3627">
      <w:pPr>
        <w:pStyle w:val="Normal"/>
        <w:bidi w:val="0"/>
        <w:jc w:val="both"/>
        <w:rPr>
          <w:rFonts w:ascii="Calibri" w:hAnsi="Calibri" w:eastAsia="Calibri" w:cs="Calibri"/>
          <w:noProof w:val="0"/>
          <w:sz w:val="22"/>
          <w:szCs w:val="22"/>
          <w:lang w:val="en-US"/>
        </w:rPr>
      </w:pPr>
    </w:p>
    <w:p w:rsidR="3CBDA660" w:rsidP="2F6C55FD" w:rsidRDefault="3CBDA660" w14:paraId="4E51B354" w14:textId="33F3C986">
      <w:pPr>
        <w:pStyle w:val="Normal"/>
        <w:bidi w:val="0"/>
        <w:jc w:val="both"/>
      </w:pPr>
      <w:r w:rsidRPr="2F6C55FD" w:rsidR="2F6C55FD">
        <w:rPr>
          <w:rFonts w:ascii="Calibri" w:hAnsi="Calibri" w:eastAsia="Calibri" w:cs="Calibri"/>
          <w:noProof w:val="0"/>
          <w:sz w:val="22"/>
          <w:szCs w:val="22"/>
          <w:lang w:val="en-US"/>
        </w:rPr>
        <w:t>As a consequence</w:t>
      </w:r>
      <w:r w:rsidRPr="2F6C55FD" w:rsidR="2F6C55FD">
        <w:rPr>
          <w:rFonts w:ascii="Calibri" w:hAnsi="Calibri" w:eastAsia="Calibri" w:cs="Calibri"/>
          <w:noProof w:val="0"/>
          <w:sz w:val="22"/>
          <w:szCs w:val="22"/>
          <w:lang w:val="en-US"/>
        </w:rPr>
        <w:t xml:space="preserv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can be compiled with four different representations of bitrates. The default one </w:t>
      </w:r>
      <w:r w:rsidRPr="2F6C55FD" w:rsidR="2F6C55FD">
        <w:rPr>
          <w:rFonts w:ascii="Calibri" w:hAnsi="Calibri" w:eastAsia="Calibri" w:cs="Calibri"/>
          <w:noProof w:val="0"/>
          <w:sz w:val="22"/>
          <w:szCs w:val="22"/>
          <w:lang w:val="en-US"/>
        </w:rPr>
        <w:t>provides</w:t>
      </w:r>
      <w:r w:rsidRPr="2F6C55FD" w:rsidR="2F6C55FD">
        <w:rPr>
          <w:rFonts w:ascii="Calibri" w:hAnsi="Calibri" w:eastAsia="Calibri" w:cs="Calibri"/>
          <w:noProof w:val="0"/>
          <w:sz w:val="22"/>
          <w:szCs w:val="22"/>
          <w:lang w:val="en-US"/>
        </w:rPr>
        <w:t xml:space="preserve"> the best balance so far between precision and performance. For specific needs,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may be rebuilt with a customized representation.</w:t>
      </w:r>
    </w:p>
    <w:p w:rsidR="3CBDA660" w:rsidP="2F6C55FD" w:rsidRDefault="3CBDA660" w14:paraId="43E6E9AF" w14:textId="5EE312C9">
      <w:pPr>
        <w:pStyle w:val="Heading3"/>
        <w:bidi w:val="0"/>
        <w:rPr>
          <w:noProof w:val="0"/>
          <w:lang w:val="en-US"/>
        </w:rPr>
      </w:pPr>
      <w:bookmarkStart w:name="_Toc1965111153" w:id="1825234028"/>
      <w:r w:rsidRPr="29CE7158" w:rsidR="29CE7158">
        <w:rPr>
          <w:noProof w:val="0"/>
          <w:lang w:val="en-US"/>
        </w:rPr>
        <w:t>5.5-3 Specifying bitrate in command lines</w:t>
      </w:r>
      <w:bookmarkEnd w:id="1825234028"/>
    </w:p>
    <w:p w:rsidR="3CBDA660" w:rsidP="2F6C55FD" w:rsidRDefault="3CBDA660" w14:paraId="002C8A53" w14:textId="7C678966">
      <w:pPr>
        <w:pStyle w:val="Normal"/>
        <w:bidi w:val="0"/>
        <w:jc w:val="both"/>
      </w:pPr>
      <w:r w:rsidRPr="2F6C55FD" w:rsidR="2F6C55FD">
        <w:rPr>
          <w:rFonts w:ascii="Calibri" w:hAnsi="Calibri" w:eastAsia="Calibri" w:cs="Calibri"/>
          <w:noProof w:val="0"/>
          <w:sz w:val="22"/>
          <w:szCs w:val="22"/>
          <w:lang w:val="en-US"/>
        </w:rPr>
        <w:t xml:space="preserve">Many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tools or plugins get bitrates values from command line options. With all representations of bitrates, it is possible to specify integer values (see section 3.1.2 about specifying integer values in command lines).</w:t>
      </w:r>
    </w:p>
    <w:p w:rsidR="3CBDA660" w:rsidP="2F6C55FD" w:rsidRDefault="3CBDA660" w14:paraId="06D3E5A4" w14:textId="73E698C0">
      <w:pPr>
        <w:pStyle w:val="Normal"/>
        <w:bidi w:val="0"/>
        <w:jc w:val="both"/>
      </w:pPr>
      <w:r w:rsidRPr="2F6C55FD" w:rsidR="2F6C55FD">
        <w:rPr>
          <w:rFonts w:ascii="Calibri" w:hAnsi="Calibri" w:eastAsia="Calibri" w:cs="Calibri"/>
          <w:noProof w:val="0"/>
          <w:sz w:val="22"/>
          <w:szCs w:val="22"/>
          <w:lang w:val="en-US"/>
        </w:rPr>
        <w:t xml:space="preserve">Depending on the representation, it is also possible to specify more precise values. Using fixed-point or floating-point values, it is possible to use a decimal point. With fixed-point values, do not </w:t>
      </w:r>
      <w:r w:rsidRPr="2F6C55FD" w:rsidR="2F6C55FD">
        <w:rPr>
          <w:rFonts w:ascii="Calibri" w:hAnsi="Calibri" w:eastAsia="Calibri" w:cs="Calibri"/>
          <w:noProof w:val="0"/>
          <w:sz w:val="22"/>
          <w:szCs w:val="22"/>
          <w:lang w:val="en-US"/>
        </w:rPr>
        <w:t>provide</w:t>
      </w:r>
      <w:r w:rsidRPr="2F6C55FD" w:rsidR="2F6C55FD">
        <w:rPr>
          <w:rFonts w:ascii="Calibri" w:hAnsi="Calibri" w:eastAsia="Calibri" w:cs="Calibri"/>
          <w:noProof w:val="0"/>
          <w:sz w:val="22"/>
          <w:szCs w:val="22"/>
          <w:lang w:val="en-US"/>
        </w:rPr>
        <w:t xml:space="preserve"> more decimal digits than </w:t>
      </w:r>
      <w:r w:rsidRPr="2F6C55FD" w:rsidR="2F6C55FD">
        <w:rPr>
          <w:rFonts w:ascii="Calibri" w:hAnsi="Calibri" w:eastAsia="Calibri" w:cs="Calibri"/>
          <w:noProof w:val="0"/>
          <w:sz w:val="22"/>
          <w:szCs w:val="22"/>
          <w:lang w:val="en-US"/>
        </w:rPr>
        <w:t>the precision</w:t>
      </w:r>
      <w:r w:rsidRPr="2F6C55FD" w:rsidR="2F6C55FD">
        <w:rPr>
          <w:rFonts w:ascii="Calibri" w:hAnsi="Calibri" w:eastAsia="Calibri" w:cs="Calibri"/>
          <w:noProof w:val="0"/>
          <w:sz w:val="22"/>
          <w:szCs w:val="22"/>
          <w:lang w:val="en-US"/>
        </w:rPr>
        <w:t xml:space="preserve">. With fractions, it is possible to </w:t>
      </w:r>
      <w:r w:rsidRPr="2F6C55FD" w:rsidR="2F6C55FD">
        <w:rPr>
          <w:rFonts w:ascii="Calibri" w:hAnsi="Calibri" w:eastAsia="Calibri" w:cs="Calibri"/>
          <w:noProof w:val="0"/>
          <w:sz w:val="22"/>
          <w:szCs w:val="22"/>
          <w:lang w:val="en-US"/>
        </w:rPr>
        <w:t>provide</w:t>
      </w:r>
      <w:r w:rsidRPr="2F6C55FD" w:rsidR="2F6C55FD">
        <w:rPr>
          <w:rFonts w:ascii="Calibri" w:hAnsi="Calibri" w:eastAsia="Calibri" w:cs="Calibri"/>
          <w:noProof w:val="0"/>
          <w:sz w:val="22"/>
          <w:szCs w:val="22"/>
          <w:lang w:val="en-US"/>
        </w:rPr>
        <w:t xml:space="preserve"> fractional values, for instance “12345/67”.</w:t>
      </w:r>
    </w:p>
    <w:p w:rsidR="3CBDA660" w:rsidP="2F6C55FD" w:rsidRDefault="3CBDA660" w14:paraId="537BCE93" w14:textId="6CE0F2D5">
      <w:pPr>
        <w:pStyle w:val="Heading3"/>
        <w:bidi w:val="0"/>
        <w:rPr>
          <w:noProof w:val="0"/>
          <w:lang w:val="en-US"/>
        </w:rPr>
      </w:pPr>
      <w:bookmarkStart w:name="_Toc247388719" w:id="1857366297"/>
      <w:r w:rsidRPr="29CE7158" w:rsidR="29CE7158">
        <w:rPr>
          <w:noProof w:val="0"/>
          <w:lang w:val="en-US"/>
        </w:rPr>
        <w:t>5.5-4 Rebuilding with a different bitrate representation</w:t>
      </w:r>
      <w:bookmarkEnd w:id="1857366297"/>
    </w:p>
    <w:p w:rsidR="3CBDA660" w:rsidP="2F6C55FD" w:rsidRDefault="3CBDA660" w14:paraId="33A7E245" w14:textId="28AEEDD9">
      <w:pPr>
        <w:pStyle w:val="Normal"/>
        <w:bidi w:val="0"/>
        <w:jc w:val="both"/>
      </w:pPr>
      <w:r w:rsidRPr="2F6C55FD" w:rsidR="2F6C55FD">
        <w:rPr>
          <w:rFonts w:ascii="Calibri" w:hAnsi="Calibri" w:eastAsia="Calibri" w:cs="Calibri"/>
          <w:noProof w:val="0"/>
          <w:sz w:val="22"/>
          <w:szCs w:val="22"/>
          <w:lang w:val="en-US"/>
        </w:rPr>
        <w:t xml:space="preserve">When compiling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the default bitrate representation is a floating-point value. This is also the representation in pre-built binaries.</w:t>
      </w:r>
    </w:p>
    <w:p w:rsidR="3CBDA660" w:rsidP="2F6C55FD" w:rsidRDefault="3CBDA660" w14:paraId="35E79AB8" w14:textId="42F0E203">
      <w:pPr>
        <w:pStyle w:val="Normal"/>
        <w:bidi w:val="0"/>
        <w:jc w:val="both"/>
      </w:pPr>
      <w:r w:rsidRPr="2F6C55FD" w:rsidR="2F6C55FD">
        <w:rPr>
          <w:rFonts w:ascii="Calibri" w:hAnsi="Calibri" w:eastAsia="Calibri" w:cs="Calibri"/>
          <w:noProof w:val="0"/>
          <w:sz w:val="22"/>
          <w:szCs w:val="22"/>
          <w:lang w:val="en-US"/>
        </w:rPr>
        <w:t xml:space="preserve">Rebuilding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with another representation is possible but must be consistent. All tools and shared libraries must have been built with the same representation. Special symbols and linker dependencies are generated to prevent mixing binaries and libraries with different representations.</w:t>
      </w:r>
    </w:p>
    <w:p w:rsidR="3CBDA660" w:rsidP="2F6C55FD" w:rsidRDefault="3CBDA660" w14:paraId="7C9D33E9" w14:textId="20A81BF9">
      <w:pPr>
        <w:pStyle w:val="Normal"/>
        <w:bidi w:val="0"/>
        <w:jc w:val="both"/>
      </w:pPr>
      <w:r w:rsidRPr="2F6C55FD" w:rsidR="2F6C55FD">
        <w:rPr>
          <w:rFonts w:ascii="Calibri" w:hAnsi="Calibri" w:eastAsia="Calibri" w:cs="Calibri"/>
          <w:noProof w:val="0"/>
          <w:sz w:val="22"/>
          <w:szCs w:val="22"/>
          <w:lang w:val="en-US"/>
        </w:rPr>
        <w:t xml:space="preserve">To select a different representation of bitrates, simply define the corresponding C++ macro in the build system. See the source file </w:t>
      </w:r>
      <w:r w:rsidRPr="2F6C55FD" w:rsidR="2F6C55FD">
        <w:rPr>
          <w:rFonts w:ascii="Calibri" w:hAnsi="Calibri" w:eastAsia="Calibri" w:cs="Calibri"/>
          <w:noProof w:val="0"/>
          <w:sz w:val="22"/>
          <w:szCs w:val="22"/>
          <w:lang w:val="en-US"/>
        </w:rPr>
        <w:t>src</w:t>
      </w:r>
      <w:r w:rsidRPr="2F6C55FD" w:rsidR="2F6C55FD">
        <w:rPr>
          <w:rFonts w:ascii="Calibri" w:hAnsi="Calibri" w:eastAsia="Calibri" w:cs="Calibri"/>
          <w:noProof w:val="0"/>
          <w:sz w:val="22"/>
          <w:szCs w:val="22"/>
          <w:lang w:val="en-US"/>
        </w:rPr>
        <w:t>/</w:t>
      </w:r>
      <w:r w:rsidRPr="2F6C55FD" w:rsidR="2F6C55FD">
        <w:rPr>
          <w:rFonts w:ascii="Calibri" w:hAnsi="Calibri" w:eastAsia="Calibri" w:cs="Calibri"/>
          <w:noProof w:val="0"/>
          <w:sz w:val="22"/>
          <w:szCs w:val="22"/>
          <w:lang w:val="en-US"/>
        </w:rPr>
        <w:t>libtsduck</w:t>
      </w:r>
      <w:r w:rsidRPr="2F6C55FD" w:rsidR="2F6C55FD">
        <w:rPr>
          <w:rFonts w:ascii="Calibri" w:hAnsi="Calibri" w:eastAsia="Calibri" w:cs="Calibri"/>
          <w:noProof w:val="0"/>
          <w:sz w:val="22"/>
          <w:szCs w:val="22"/>
          <w:lang w:val="en-US"/>
        </w:rPr>
        <w:t>/base/types/</w:t>
      </w:r>
      <w:r w:rsidRPr="2F6C55FD" w:rsidR="2F6C55FD">
        <w:rPr>
          <w:rFonts w:ascii="Calibri" w:hAnsi="Calibri" w:eastAsia="Calibri" w:cs="Calibri"/>
          <w:noProof w:val="0"/>
          <w:sz w:val="22"/>
          <w:szCs w:val="22"/>
          <w:lang w:val="en-US"/>
        </w:rPr>
        <w:t>tsBitRate.h</w:t>
      </w:r>
      <w:r w:rsidRPr="2F6C55FD" w:rsidR="2F6C55FD">
        <w:rPr>
          <w:rFonts w:ascii="Calibri" w:hAnsi="Calibri" w:eastAsia="Calibri" w:cs="Calibri"/>
          <w:noProof w:val="0"/>
          <w:sz w:val="22"/>
          <w:szCs w:val="22"/>
          <w:lang w:val="en-US"/>
        </w:rPr>
        <w:t xml:space="preserve"> for the various macros.</w:t>
      </w:r>
    </w:p>
    <w:p w:rsidR="3CBDA660" w:rsidP="2F6C55FD" w:rsidRDefault="3CBDA660" w14:paraId="2BFDBEA7" w14:textId="579ABC96">
      <w:pPr>
        <w:pStyle w:val="Heading2"/>
        <w:bidi w:val="0"/>
        <w:jc w:val="both"/>
        <w:rPr>
          <w:noProof w:val="0"/>
          <w:lang w:val="en-US"/>
        </w:rPr>
      </w:pPr>
      <w:bookmarkStart w:name="_Toc374050797" w:id="1771321891"/>
      <w:r w:rsidRPr="29CE7158" w:rsidR="29CE7158">
        <w:rPr>
          <w:noProof w:val="0"/>
          <w:lang w:val="en-US"/>
        </w:rPr>
        <w:t>5.6 PSI/SI signalization</w:t>
      </w:r>
      <w:bookmarkEnd w:id="1771321891"/>
    </w:p>
    <w:p w:rsidR="3CBDA660" w:rsidP="2F6C55FD" w:rsidRDefault="3CBDA660" w14:paraId="4C541F0E" w14:textId="08E2C858">
      <w:pPr>
        <w:pStyle w:val="Normal"/>
        <w:bidi w:val="0"/>
        <w:jc w:val="both"/>
      </w:pP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can manipulate PSI/SI sections and tables outside of transport streams. Sections and tables can be extracted from a transport stream, </w:t>
      </w:r>
      <w:r w:rsidRPr="2F6C55FD" w:rsidR="2F6C55FD">
        <w:rPr>
          <w:rFonts w:ascii="Calibri" w:hAnsi="Calibri" w:eastAsia="Calibri" w:cs="Calibri"/>
          <w:noProof w:val="0"/>
          <w:sz w:val="22"/>
          <w:szCs w:val="22"/>
          <w:lang w:val="en-US"/>
        </w:rPr>
        <w:t>saved</w:t>
      </w:r>
      <w:r w:rsidRPr="2F6C55FD" w:rsidR="2F6C55FD">
        <w:rPr>
          <w:rFonts w:ascii="Calibri" w:hAnsi="Calibri" w:eastAsia="Calibri" w:cs="Calibri"/>
          <w:noProof w:val="0"/>
          <w:sz w:val="22"/>
          <w:szCs w:val="22"/>
          <w:lang w:val="en-US"/>
        </w:rPr>
        <w:t xml:space="preserve"> and manipulated in various file formats and injected in other transport streams.</w:t>
      </w:r>
    </w:p>
    <w:p w:rsidR="3CBDA660" w:rsidP="04A36A90" w:rsidRDefault="3CBDA660" w14:paraId="75A5C4D9" w14:textId="02E1ABA3">
      <w:pPr>
        <w:pStyle w:val="Normal"/>
        <w:bidi w:val="0"/>
      </w:pPr>
      <w:r w:rsidRPr="2F6C55FD" w:rsidR="2F6C55FD">
        <w:rPr>
          <w:rFonts w:ascii="Calibri" w:hAnsi="Calibri" w:eastAsia="Calibri" w:cs="Calibri"/>
          <w:noProof w:val="0"/>
          <w:sz w:val="22"/>
          <w:szCs w:val="22"/>
          <w:lang w:val="en-US"/>
        </w:rPr>
        <w:t>There are two main file formats for PSI/SI: binary section files and XML text files.</w:t>
      </w:r>
    </w:p>
    <w:p w:rsidR="3CBDA660" w:rsidP="2F6C55FD" w:rsidRDefault="3CBDA660" w14:paraId="201C0D47" w14:textId="5DF47B34">
      <w:pPr>
        <w:pStyle w:val="Normal"/>
        <w:bidi w:val="0"/>
        <w:jc w:val="both"/>
      </w:pPr>
      <w:r w:rsidRPr="2F6C55FD" w:rsidR="2F6C55FD">
        <w:rPr>
          <w:rFonts w:ascii="Calibri" w:hAnsi="Calibri" w:eastAsia="Calibri" w:cs="Calibri"/>
          <w:noProof w:val="0"/>
          <w:sz w:val="22"/>
          <w:szCs w:val="22"/>
          <w:lang w:val="en-US"/>
        </w:rPr>
        <w:t xml:space="preserve">These two formats are documented in the next sections. In the general case, tools which extract PSI/SI sections and tables can </w:t>
      </w:r>
      <w:r w:rsidRPr="2F6C55FD" w:rsidR="2F6C55FD">
        <w:rPr>
          <w:rFonts w:ascii="Calibri" w:hAnsi="Calibri" w:eastAsia="Calibri" w:cs="Calibri"/>
          <w:noProof w:val="0"/>
          <w:sz w:val="22"/>
          <w:szCs w:val="22"/>
          <w:lang w:val="en-US"/>
        </w:rPr>
        <w:t>be saved</w:t>
      </w:r>
      <w:r w:rsidRPr="2F6C55FD" w:rsidR="2F6C55FD">
        <w:rPr>
          <w:rFonts w:ascii="Calibri" w:hAnsi="Calibri" w:eastAsia="Calibri" w:cs="Calibri"/>
          <w:noProof w:val="0"/>
          <w:sz w:val="22"/>
          <w:szCs w:val="22"/>
          <w:lang w:val="en-US"/>
        </w:rPr>
        <w:t xml:space="preserve"> in any format and tools which use PSI/SI can read them from any format as well. The utility </w:t>
      </w:r>
      <w:r w:rsidRPr="2F6C55FD" w:rsidR="2F6C55FD">
        <w:rPr>
          <w:rFonts w:ascii="Calibri" w:hAnsi="Calibri" w:eastAsia="Calibri" w:cs="Calibri"/>
          <w:noProof w:val="0"/>
          <w:sz w:val="22"/>
          <w:szCs w:val="22"/>
          <w:lang w:val="en-US"/>
        </w:rPr>
        <w:t>tstabcomp</w:t>
      </w:r>
      <w:r w:rsidRPr="2F6C55FD" w:rsidR="2F6C55FD">
        <w:rPr>
          <w:rFonts w:ascii="Calibri" w:hAnsi="Calibri" w:eastAsia="Calibri" w:cs="Calibri"/>
          <w:noProof w:val="0"/>
          <w:sz w:val="22"/>
          <w:szCs w:val="22"/>
          <w:lang w:val="en-US"/>
        </w:rPr>
        <w:t>, the table compiler, can translate between the two formats.</w:t>
      </w:r>
    </w:p>
    <w:p w:rsidR="3CBDA660" w:rsidP="2F6C55FD" w:rsidRDefault="3CBDA660" w14:paraId="24607853" w14:textId="38A18166">
      <w:pPr>
        <w:pStyle w:val="Normal"/>
        <w:bidi w:val="0"/>
        <w:jc w:val="both"/>
      </w:pPr>
      <w:r w:rsidRPr="2F6C55FD" w:rsidR="2F6C55FD">
        <w:rPr>
          <w:rFonts w:ascii="Calibri" w:hAnsi="Calibri" w:eastAsia="Calibri" w:cs="Calibri"/>
          <w:noProof w:val="0"/>
          <w:sz w:val="22"/>
          <w:szCs w:val="22"/>
          <w:lang w:val="en-US"/>
        </w:rPr>
        <w:t>Some key differences between the two formats are:</w:t>
      </w:r>
    </w:p>
    <w:p w:rsidR="3CBDA660" w:rsidP="2F6C55FD" w:rsidRDefault="3CBDA660" w14:paraId="544E0459" w14:textId="42140880">
      <w:pPr>
        <w:pStyle w:val="ListParagraph"/>
        <w:numPr>
          <w:ilvl w:val="0"/>
          <w:numId w:val="64"/>
        </w:numPr>
        <w:bidi w:val="0"/>
        <w:jc w:val="both"/>
        <w:rPr>
          <w:noProof w:val="0"/>
          <w:lang w:val="en-US"/>
        </w:rPr>
      </w:pPr>
      <w:r w:rsidRPr="2F6C55FD" w:rsidR="2F6C55FD">
        <w:rPr>
          <w:noProof w:val="0"/>
          <w:lang w:val="en-US"/>
        </w:rPr>
        <w:t xml:space="preserve">Binary section files </w:t>
      </w:r>
      <w:r w:rsidRPr="2F6C55FD" w:rsidR="2F6C55FD">
        <w:rPr>
          <w:noProof w:val="0"/>
          <w:lang w:val="en-US"/>
        </w:rPr>
        <w:t>contain</w:t>
      </w:r>
      <w:r w:rsidRPr="2F6C55FD" w:rsidR="2F6C55FD">
        <w:rPr>
          <w:noProof w:val="0"/>
          <w:lang w:val="en-US"/>
        </w:rPr>
        <w:t xml:space="preserve"> collections of individual sections in any order, not necessarily complete tables. XML files </w:t>
      </w:r>
      <w:r w:rsidRPr="2F6C55FD" w:rsidR="2F6C55FD">
        <w:rPr>
          <w:noProof w:val="0"/>
          <w:lang w:val="en-US"/>
        </w:rPr>
        <w:t>contain</w:t>
      </w:r>
      <w:r w:rsidRPr="2F6C55FD" w:rsidR="2F6C55FD">
        <w:rPr>
          <w:noProof w:val="0"/>
          <w:lang w:val="en-US"/>
        </w:rPr>
        <w:t xml:space="preserve"> complete tables only.</w:t>
      </w:r>
    </w:p>
    <w:p w:rsidR="3CBDA660" w:rsidP="2F6C55FD" w:rsidRDefault="3CBDA660" w14:paraId="1698D2BB" w14:textId="4BD95C3D">
      <w:pPr>
        <w:pStyle w:val="ListParagraph"/>
        <w:numPr>
          <w:ilvl w:val="0"/>
          <w:numId w:val="64"/>
        </w:numPr>
        <w:bidi w:val="0"/>
        <w:jc w:val="both"/>
        <w:rPr>
          <w:noProof w:val="0"/>
          <w:lang w:val="en-US"/>
        </w:rPr>
      </w:pPr>
      <w:r w:rsidRPr="2F6C55FD" w:rsidR="2F6C55FD">
        <w:rPr>
          <w:noProof w:val="0"/>
          <w:lang w:val="en-US"/>
        </w:rPr>
        <w:t xml:space="preserve">Binary section files </w:t>
      </w:r>
      <w:r w:rsidRPr="2F6C55FD" w:rsidR="2F6C55FD">
        <w:rPr>
          <w:noProof w:val="0"/>
          <w:lang w:val="en-US"/>
        </w:rPr>
        <w:t>c</w:t>
      </w:r>
      <w:r w:rsidRPr="2F6C55FD" w:rsidR="2F6C55FD">
        <w:rPr>
          <w:noProof w:val="0"/>
          <w:lang w:val="en-US"/>
        </w:rPr>
        <w:t>ontain</w:t>
      </w:r>
      <w:r w:rsidRPr="2F6C55FD" w:rsidR="2F6C55FD">
        <w:rPr>
          <w:noProof w:val="0"/>
          <w:lang w:val="en-US"/>
        </w:rPr>
        <w:t xml:space="preserve"> </w:t>
      </w:r>
      <w:r w:rsidRPr="2F6C55FD" w:rsidR="2F6C55FD">
        <w:rPr>
          <w:noProof w:val="0"/>
          <w:lang w:val="en-US"/>
        </w:rPr>
        <w:t xml:space="preserve">the exact representation, byte by byte, of sections which were extracted from a transport stream. XML files </w:t>
      </w:r>
      <w:r w:rsidRPr="2F6C55FD" w:rsidR="2F6C55FD">
        <w:rPr>
          <w:noProof w:val="0"/>
          <w:lang w:val="en-US"/>
        </w:rPr>
        <w:t>c</w:t>
      </w:r>
      <w:r w:rsidRPr="2F6C55FD" w:rsidR="2F6C55FD">
        <w:rPr>
          <w:noProof w:val="0"/>
          <w:lang w:val="en-US"/>
        </w:rPr>
        <w:t>ontain</w:t>
      </w:r>
      <w:r w:rsidRPr="2F6C55FD" w:rsidR="2F6C55FD">
        <w:rPr>
          <w:noProof w:val="0"/>
          <w:lang w:val="en-US"/>
        </w:rPr>
        <w:t xml:space="preserve"> </w:t>
      </w:r>
      <w:r w:rsidRPr="2F6C55FD" w:rsidR="2F6C55FD">
        <w:rPr>
          <w:noProof w:val="0"/>
          <w:lang w:val="en-US"/>
        </w:rPr>
        <w:t>a higher-level representation.</w:t>
      </w:r>
    </w:p>
    <w:p w:rsidR="3CBDA660" w:rsidP="2F6C55FD" w:rsidRDefault="3CBDA660" w14:paraId="4C167987" w14:textId="7937D7EE">
      <w:pPr>
        <w:pStyle w:val="ListParagraph"/>
        <w:numPr>
          <w:ilvl w:val="0"/>
          <w:numId w:val="64"/>
        </w:numPr>
        <w:bidi w:val="0"/>
        <w:jc w:val="both"/>
        <w:rPr>
          <w:rFonts w:ascii="Calibri" w:hAnsi="Calibri" w:eastAsia="Calibri" w:cs="Calibri"/>
          <w:noProof w:val="0"/>
          <w:sz w:val="22"/>
          <w:szCs w:val="22"/>
          <w:lang w:val="en-US"/>
        </w:rPr>
      </w:pPr>
      <w:r w:rsidRPr="2F6C55FD" w:rsidR="2F6C55FD">
        <w:rPr>
          <w:noProof w:val="0"/>
          <w:lang w:val="en-US"/>
        </w:rPr>
        <w:t xml:space="preserve">Binary section files are not easily modifiable. XML files </w:t>
      </w:r>
      <w:r w:rsidRPr="2F6C55FD" w:rsidR="2F6C55FD">
        <w:rPr>
          <w:noProof w:val="0"/>
          <w:lang w:val="en-US"/>
        </w:rPr>
        <w:t>contain</w:t>
      </w:r>
      <w:r w:rsidRPr="2F6C55FD" w:rsidR="2F6C55FD">
        <w:rPr>
          <w:noProof w:val="0"/>
          <w:lang w:val="en-US"/>
        </w:rPr>
        <w:t xml:space="preserve"> text which can be manually edited using any text editor or XML tool.</w:t>
      </w:r>
    </w:p>
    <w:p w:rsidR="3CBDA660" w:rsidP="2F6C55FD" w:rsidRDefault="3CBDA660" w14:paraId="6D4DFEAB" w14:textId="4FA5181D">
      <w:pPr>
        <w:pStyle w:val="Normal"/>
        <w:bidi w:val="0"/>
        <w:rPr>
          <w:rFonts w:ascii="Calibri" w:hAnsi="Calibri" w:eastAsia="Calibri" w:cs="Calibri"/>
          <w:noProof w:val="0"/>
          <w:sz w:val="22"/>
          <w:szCs w:val="22"/>
          <w:lang w:val="en-US"/>
        </w:rPr>
      </w:pPr>
    </w:p>
    <w:p w:rsidR="3CBDA660" w:rsidP="2F6C55FD" w:rsidRDefault="3CBDA660" w14:paraId="6CA3F3E5" w14:textId="561A4FEC">
      <w:pPr>
        <w:pStyle w:val="Normal"/>
        <w:bidi w:val="0"/>
        <w:rPr>
          <w:rFonts w:ascii="Calibri" w:hAnsi="Calibri" w:eastAsia="Calibri" w:cs="Calibri"/>
          <w:noProof w:val="0"/>
          <w:sz w:val="22"/>
          <w:szCs w:val="22"/>
          <w:lang w:val="en-US"/>
        </w:rPr>
      </w:pPr>
    </w:p>
    <w:p w:rsidR="3CBDA660" w:rsidP="2F6C55FD" w:rsidRDefault="3CBDA660" w14:paraId="649D031C" w14:textId="34C5463A">
      <w:pPr>
        <w:pStyle w:val="Heading3"/>
        <w:bidi w:val="0"/>
        <w:rPr>
          <w:noProof w:val="0"/>
          <w:lang w:val="en-US"/>
        </w:rPr>
      </w:pPr>
      <w:bookmarkStart w:name="_Toc180842475" w:id="1854534683"/>
      <w:r w:rsidRPr="29CE7158" w:rsidR="29CE7158">
        <w:rPr>
          <w:noProof w:val="0"/>
          <w:lang w:val="en-US"/>
        </w:rPr>
        <w:t>5.6-1 PSI/SI binary format</w:t>
      </w:r>
      <w:bookmarkEnd w:id="1854534683"/>
    </w:p>
    <w:p w:rsidR="3CBDA660" w:rsidP="2F6C55FD" w:rsidRDefault="3CBDA660" w14:paraId="1875AEEC" w14:textId="3159F535">
      <w:pPr>
        <w:pStyle w:val="Normal"/>
        <w:bidi w:val="0"/>
        <w:jc w:val="both"/>
      </w:pPr>
      <w:r w:rsidRPr="2F6C55FD" w:rsidR="2F6C55FD">
        <w:rPr>
          <w:rFonts w:ascii="Calibri" w:hAnsi="Calibri" w:eastAsia="Calibri" w:cs="Calibri"/>
          <w:noProof w:val="0"/>
          <w:sz w:val="22"/>
          <w:szCs w:val="22"/>
          <w:lang w:val="en-US"/>
        </w:rPr>
        <w:t xml:space="preserve">A PSI/SI binary file </w:t>
      </w:r>
      <w:r w:rsidRPr="2F6C55FD" w:rsidR="2F6C55FD">
        <w:rPr>
          <w:rFonts w:ascii="Calibri" w:hAnsi="Calibri" w:eastAsia="Calibri" w:cs="Calibri"/>
          <w:noProof w:val="0"/>
          <w:sz w:val="22"/>
          <w:szCs w:val="22"/>
          <w:lang w:val="en-US"/>
        </w:rPr>
        <w:t>contains</w:t>
      </w:r>
      <w:r w:rsidRPr="2F6C55FD" w:rsidR="2F6C55FD">
        <w:rPr>
          <w:rFonts w:ascii="Calibri" w:hAnsi="Calibri" w:eastAsia="Calibri" w:cs="Calibri"/>
          <w:noProof w:val="0"/>
          <w:sz w:val="22"/>
          <w:szCs w:val="22"/>
          <w:lang w:val="en-US"/>
        </w:rPr>
        <w:t xml:space="preserve"> one or more sections in a simple binary format. Each section is directly written in the file without any encapsulation or synchronization information. All sections are contiguous in the file.</w:t>
      </w:r>
    </w:p>
    <w:p w:rsidR="3CBDA660" w:rsidP="2F6C55FD" w:rsidRDefault="3CBDA660" w14:paraId="6F6D2BD7" w14:textId="7A403FFC">
      <w:pPr>
        <w:pStyle w:val="Normal"/>
        <w:bidi w:val="0"/>
        <w:jc w:val="both"/>
      </w:pPr>
      <w:r w:rsidRPr="2F6C55FD" w:rsidR="2F6C55FD">
        <w:rPr>
          <w:rFonts w:ascii="Calibri" w:hAnsi="Calibri" w:eastAsia="Calibri" w:cs="Calibri"/>
          <w:noProof w:val="0"/>
          <w:sz w:val="22"/>
          <w:szCs w:val="22"/>
          <w:lang w:val="en-US"/>
        </w:rPr>
        <w:t xml:space="preserve">A binary file must be read from the beginning. The header of each section </w:t>
      </w:r>
      <w:r w:rsidRPr="2F6C55FD" w:rsidR="2F6C55FD">
        <w:rPr>
          <w:rFonts w:ascii="Calibri" w:hAnsi="Calibri" w:eastAsia="Calibri" w:cs="Calibri"/>
          <w:noProof w:val="0"/>
          <w:sz w:val="22"/>
          <w:szCs w:val="22"/>
          <w:lang w:val="en-US"/>
        </w:rPr>
        <w:t>contains</w:t>
      </w:r>
      <w:r w:rsidRPr="2F6C55FD" w:rsidR="2F6C55FD">
        <w:rPr>
          <w:rFonts w:ascii="Calibri" w:hAnsi="Calibri" w:eastAsia="Calibri" w:cs="Calibri"/>
          <w:noProof w:val="0"/>
          <w:sz w:val="22"/>
          <w:szCs w:val="22"/>
          <w:lang w:val="en-US"/>
        </w:rPr>
        <w:t xml:space="preserve"> the section length. Using this length information, it is possible to </w:t>
      </w:r>
      <w:r w:rsidRPr="2F6C55FD" w:rsidR="2F6C55FD">
        <w:rPr>
          <w:rFonts w:ascii="Calibri" w:hAnsi="Calibri" w:eastAsia="Calibri" w:cs="Calibri"/>
          <w:noProof w:val="0"/>
          <w:sz w:val="22"/>
          <w:szCs w:val="22"/>
          <w:lang w:val="en-US"/>
        </w:rPr>
        <w:t>locate</w:t>
      </w:r>
      <w:r w:rsidRPr="2F6C55FD" w:rsidR="2F6C55FD">
        <w:rPr>
          <w:rFonts w:ascii="Calibri" w:hAnsi="Calibri" w:eastAsia="Calibri" w:cs="Calibri"/>
          <w:noProof w:val="0"/>
          <w:sz w:val="22"/>
          <w:szCs w:val="22"/>
          <w:lang w:val="en-US"/>
        </w:rPr>
        <w:t xml:space="preserve"> the next section, starting right after the current section, and so on down to the end of the file.</w:t>
      </w:r>
    </w:p>
    <w:p w:rsidR="3CBDA660" w:rsidP="2F6C55FD" w:rsidRDefault="3CBDA660" w14:paraId="0E845C9E" w14:textId="70E94B63">
      <w:pPr>
        <w:pStyle w:val="Heading4"/>
        <w:bidi w:val="0"/>
        <w:jc w:val="both"/>
        <w:rPr>
          <w:noProof w:val="0"/>
          <w:lang w:val="en-US"/>
        </w:rPr>
      </w:pPr>
      <w:bookmarkStart w:name="_Toc969535931" w:id="391486336"/>
      <w:r w:rsidRPr="29CE7158" w:rsidR="29CE7158">
        <w:rPr>
          <w:noProof w:val="0"/>
          <w:lang w:val="en-US"/>
        </w:rPr>
        <w:t>5.6-1-1 Creating PSI/SI binary files</w:t>
      </w:r>
      <w:bookmarkEnd w:id="391486336"/>
    </w:p>
    <w:p w:rsidR="3CBDA660" w:rsidP="2F6C55FD" w:rsidRDefault="3CBDA660" w14:paraId="2AB8FEEB" w14:textId="7BDBCD98">
      <w:pPr>
        <w:pStyle w:val="Normal"/>
        <w:bidi w:val="0"/>
        <w:jc w:val="both"/>
      </w:pPr>
      <w:r w:rsidRPr="2F6C55FD" w:rsidR="2F6C55FD">
        <w:rPr>
          <w:rFonts w:ascii="Calibri" w:hAnsi="Calibri" w:eastAsia="Calibri" w:cs="Calibri"/>
          <w:noProof w:val="0"/>
          <w:sz w:val="22"/>
          <w:szCs w:val="22"/>
          <w:lang w:val="en-US"/>
        </w:rPr>
        <w:t xml:space="preserve">PSI/SI binary files can be extracted from live streams or TS files using </w:t>
      </w:r>
      <w:r w:rsidRPr="2F6C55FD" w:rsidR="2F6C55FD">
        <w:rPr>
          <w:rFonts w:ascii="Calibri" w:hAnsi="Calibri" w:eastAsia="Calibri" w:cs="Calibri"/>
          <w:noProof w:val="0"/>
          <w:sz w:val="22"/>
          <w:szCs w:val="22"/>
          <w:lang w:val="en-US"/>
        </w:rPr>
        <w:t>tstables</w:t>
      </w:r>
      <w:r w:rsidRPr="2F6C55FD" w:rsidR="2F6C55FD">
        <w:rPr>
          <w:rFonts w:ascii="Calibri" w:hAnsi="Calibri" w:eastAsia="Calibri" w:cs="Calibri"/>
          <w:noProof w:val="0"/>
          <w:sz w:val="22"/>
          <w:szCs w:val="22"/>
          <w:lang w:val="en-US"/>
        </w:rPr>
        <w:t xml:space="preserve"> or the plugin tables. The extracted sections are identical, byte by byte, to the transported sections. By default, all sections of a given table are contiguously saved in the binary file, in increasing order of section number. Thus, a complete table can be easily rebuilt by reading sections one by one.</w:t>
      </w:r>
    </w:p>
    <w:p w:rsidR="3CBDA660" w:rsidP="2F6C55FD" w:rsidRDefault="3CBDA660" w14:paraId="20FCEEDE" w14:textId="47BBD6C1">
      <w:pPr>
        <w:pStyle w:val="Normal"/>
        <w:bidi w:val="0"/>
        <w:jc w:val="both"/>
      </w:pPr>
      <w:r w:rsidRPr="2F6C55FD" w:rsidR="2F6C55FD">
        <w:rPr>
          <w:rFonts w:ascii="Calibri" w:hAnsi="Calibri" w:eastAsia="Calibri" w:cs="Calibri"/>
          <w:noProof w:val="0"/>
          <w:sz w:val="22"/>
          <w:szCs w:val="22"/>
          <w:lang w:val="en-US"/>
        </w:rPr>
        <w:t xml:space="preserve">With the </w:t>
      </w:r>
      <w:r w:rsidRPr="2F6C55FD" w:rsidR="2F6C55FD">
        <w:rPr>
          <w:rFonts w:ascii="Calibri" w:hAnsi="Calibri" w:eastAsia="Calibri" w:cs="Calibri"/>
          <w:noProof w:val="0"/>
          <w:sz w:val="22"/>
          <w:szCs w:val="22"/>
          <w:lang w:val="en-US"/>
        </w:rPr>
        <w:t>option</w:t>
      </w:r>
      <w:r w:rsidRPr="2F6C55FD" w:rsidR="2F6C55FD">
        <w:rPr>
          <w:rFonts w:ascii="Calibri" w:hAnsi="Calibri" w:eastAsia="Calibri" w:cs="Calibri"/>
          <w:noProof w:val="0"/>
          <w:sz w:val="22"/>
          <w:szCs w:val="22"/>
          <w:lang w:val="en-US"/>
        </w:rPr>
        <w:t xml:space="preserve"> --all-sections, </w:t>
      </w:r>
      <w:r w:rsidRPr="2F6C55FD" w:rsidR="2F6C55FD">
        <w:rPr>
          <w:rFonts w:ascii="Calibri" w:hAnsi="Calibri" w:eastAsia="Calibri" w:cs="Calibri"/>
          <w:noProof w:val="0"/>
          <w:sz w:val="22"/>
          <w:szCs w:val="22"/>
          <w:lang w:val="en-US"/>
        </w:rPr>
        <w:t>tstables</w:t>
      </w:r>
      <w:r w:rsidRPr="2F6C55FD" w:rsidR="2F6C55FD">
        <w:rPr>
          <w:rFonts w:ascii="Calibri" w:hAnsi="Calibri" w:eastAsia="Calibri" w:cs="Calibri"/>
          <w:noProof w:val="0"/>
          <w:sz w:val="22"/>
          <w:szCs w:val="22"/>
          <w:lang w:val="en-US"/>
        </w:rPr>
        <w:t xml:space="preserve"> and the plugin tables save all individual sections in their order of reception. In that case, the order and repetition of sections in the binary files are not defined.</w:t>
      </w:r>
    </w:p>
    <w:p w:rsidR="3CBDA660" w:rsidP="2F6C55FD" w:rsidRDefault="3CBDA660" w14:paraId="639224B5" w14:textId="3145A1A2">
      <w:pPr>
        <w:pStyle w:val="Normal"/>
        <w:bidi w:val="0"/>
        <w:jc w:val="both"/>
      </w:pPr>
      <w:r w:rsidRPr="2F6C55FD" w:rsidR="2F6C55FD">
        <w:rPr>
          <w:rFonts w:ascii="Calibri" w:hAnsi="Calibri" w:eastAsia="Calibri" w:cs="Calibri"/>
          <w:noProof w:val="0"/>
          <w:sz w:val="22"/>
          <w:szCs w:val="22"/>
          <w:lang w:val="en-US"/>
        </w:rPr>
        <w:t xml:space="preserve">PSI/SI binary files can also be created by </w:t>
      </w:r>
      <w:r w:rsidRPr="2F6C55FD" w:rsidR="2F6C55FD">
        <w:rPr>
          <w:rFonts w:ascii="Calibri" w:hAnsi="Calibri" w:eastAsia="Calibri" w:cs="Calibri"/>
          <w:noProof w:val="0"/>
          <w:sz w:val="22"/>
          <w:szCs w:val="22"/>
          <w:lang w:val="en-US"/>
        </w:rPr>
        <w:t>tstabcomp</w:t>
      </w:r>
      <w:r w:rsidRPr="2F6C55FD" w:rsidR="2F6C55FD">
        <w:rPr>
          <w:rFonts w:ascii="Calibri" w:hAnsi="Calibri" w:eastAsia="Calibri" w:cs="Calibri"/>
          <w:noProof w:val="0"/>
          <w:sz w:val="22"/>
          <w:szCs w:val="22"/>
          <w:lang w:val="en-US"/>
        </w:rPr>
        <w:t xml:space="preserve">, the table compiler. Tables are described in XML format (see 2.3.2) and compiled into a binary file. Since </w:t>
      </w:r>
      <w:r w:rsidRPr="2F6C55FD" w:rsidR="2F6C55FD">
        <w:rPr>
          <w:rFonts w:ascii="Calibri" w:hAnsi="Calibri" w:eastAsia="Calibri" w:cs="Calibri"/>
          <w:noProof w:val="0"/>
          <w:sz w:val="22"/>
          <w:szCs w:val="22"/>
          <w:lang w:val="en-US"/>
        </w:rPr>
        <w:t>tstabcomp</w:t>
      </w:r>
      <w:r w:rsidRPr="2F6C55FD" w:rsidR="2F6C55FD">
        <w:rPr>
          <w:rFonts w:ascii="Calibri" w:hAnsi="Calibri" w:eastAsia="Calibri" w:cs="Calibri"/>
          <w:noProof w:val="0"/>
          <w:sz w:val="22"/>
          <w:szCs w:val="22"/>
          <w:lang w:val="en-US"/>
        </w:rPr>
        <w:t xml:space="preserve"> processes complete tables, all sections of a table are also contiguously saved in the binary file, in increasing order of section number, just like </w:t>
      </w:r>
      <w:r w:rsidRPr="2F6C55FD" w:rsidR="2F6C55FD">
        <w:rPr>
          <w:rFonts w:ascii="Calibri" w:hAnsi="Calibri" w:eastAsia="Calibri" w:cs="Calibri"/>
          <w:noProof w:val="0"/>
          <w:sz w:val="22"/>
          <w:szCs w:val="22"/>
          <w:lang w:val="en-US"/>
        </w:rPr>
        <w:t>tstables</w:t>
      </w:r>
      <w:r w:rsidRPr="2F6C55FD" w:rsidR="2F6C55FD">
        <w:rPr>
          <w:rFonts w:ascii="Calibri" w:hAnsi="Calibri" w:eastAsia="Calibri" w:cs="Calibri"/>
          <w:noProof w:val="0"/>
          <w:sz w:val="22"/>
          <w:szCs w:val="22"/>
          <w:lang w:val="en-US"/>
        </w:rPr>
        <w:t xml:space="preserve"> by default.</w:t>
      </w:r>
    </w:p>
    <w:p w:rsidR="3CBDA660" w:rsidP="29CE7158" w:rsidRDefault="3CBDA660" w14:paraId="0EBDA2B6" w14:textId="6D664F35">
      <w:pPr>
        <w:pStyle w:val="Heading4"/>
        <w:bidi w:val="0"/>
        <w:jc w:val="both"/>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bookmarkStart w:name="_Toc1266540492" w:id="1017574849"/>
      <w:r w:rsidRPr="29CE7158" w:rsidR="29CE7158">
        <w:rPr>
          <w:noProof w:val="0"/>
          <w:lang w:val="en-US"/>
        </w:rPr>
        <w:t>5.6-1-2 Using PSI/SI binary files</w:t>
      </w:r>
      <w:bookmarkEnd w:id="1017574849"/>
    </w:p>
    <w:p w:rsidR="3CBDA660" w:rsidP="2F6C55FD" w:rsidRDefault="3CBDA660" w14:paraId="6BF92657" w14:textId="6357E915">
      <w:pPr>
        <w:pStyle w:val="Normal"/>
        <w:bidi w:val="0"/>
        <w:jc w:val="both"/>
      </w:pPr>
      <w:r w:rsidRPr="2F6C55FD" w:rsidR="2F6C55FD">
        <w:rPr>
          <w:rFonts w:ascii="Calibri" w:hAnsi="Calibri" w:eastAsia="Calibri" w:cs="Calibri"/>
          <w:noProof w:val="0"/>
          <w:sz w:val="22"/>
          <w:szCs w:val="22"/>
          <w:lang w:val="en-US"/>
        </w:rPr>
        <w:t xml:space="preserve">The content of binary section files can be viewed using </w:t>
      </w:r>
      <w:r w:rsidRPr="2F6C55FD" w:rsidR="2F6C55FD">
        <w:rPr>
          <w:rFonts w:ascii="Calibri" w:hAnsi="Calibri" w:eastAsia="Calibri" w:cs="Calibri"/>
          <w:noProof w:val="0"/>
          <w:sz w:val="22"/>
          <w:szCs w:val="22"/>
          <w:lang w:val="en-US"/>
        </w:rPr>
        <w:t>tstabdump</w:t>
      </w:r>
      <w:r w:rsidRPr="2F6C55FD" w:rsidR="2F6C55FD">
        <w:rPr>
          <w:rFonts w:ascii="Calibri" w:hAnsi="Calibri" w:eastAsia="Calibri" w:cs="Calibri"/>
          <w:noProof w:val="0"/>
          <w:sz w:val="22"/>
          <w:szCs w:val="22"/>
          <w:lang w:val="en-US"/>
        </w:rPr>
        <w:t>. This utility displays the content of each individual section in a human-readable format, regardless of the order of sections in the file.</w:t>
      </w:r>
    </w:p>
    <w:p w:rsidR="3CBDA660" w:rsidP="2F6C55FD" w:rsidRDefault="3CBDA660" w14:paraId="328C1902" w14:textId="6F1F5DA6">
      <w:pPr>
        <w:pStyle w:val="Normal"/>
        <w:bidi w:val="0"/>
        <w:jc w:val="both"/>
      </w:pPr>
      <w:r w:rsidRPr="2F6C55FD" w:rsidR="2F6C55FD">
        <w:rPr>
          <w:rFonts w:ascii="Calibri" w:hAnsi="Calibri" w:eastAsia="Calibri" w:cs="Calibri"/>
          <w:noProof w:val="0"/>
          <w:sz w:val="22"/>
          <w:szCs w:val="22"/>
          <w:lang w:val="en-US"/>
        </w:rPr>
        <w:t xml:space="preserve">Binary section files can be used to packetize or inject sections in a stream (command </w:t>
      </w:r>
      <w:r w:rsidRPr="2F6C55FD" w:rsidR="2F6C55FD">
        <w:rPr>
          <w:rFonts w:ascii="Calibri" w:hAnsi="Calibri" w:eastAsia="Calibri" w:cs="Calibri"/>
          <w:noProof w:val="0"/>
          <w:sz w:val="22"/>
          <w:szCs w:val="22"/>
          <w:lang w:val="en-US"/>
        </w:rPr>
        <w:t>tspacketize</w:t>
      </w:r>
      <w:r w:rsidRPr="2F6C55FD" w:rsidR="2F6C55FD">
        <w:rPr>
          <w:rFonts w:ascii="Calibri" w:hAnsi="Calibri" w:eastAsia="Calibri" w:cs="Calibri"/>
          <w:noProof w:val="0"/>
          <w:sz w:val="22"/>
          <w:szCs w:val="22"/>
          <w:lang w:val="en-US"/>
        </w:rPr>
        <w:t xml:space="preserve"> and plugin inject). The sections are packetized or injected in their order of appearance in the file.</w:t>
      </w:r>
    </w:p>
    <w:p w:rsidR="3CBDA660" w:rsidP="2F6C55FD" w:rsidRDefault="3CBDA660" w14:paraId="120F7785" w14:textId="09C309C9">
      <w:pPr>
        <w:pStyle w:val="Normal"/>
        <w:bidi w:val="0"/>
        <w:jc w:val="both"/>
      </w:pPr>
      <w:r w:rsidRPr="2F6C55FD" w:rsidR="2F6C55FD">
        <w:rPr>
          <w:rFonts w:ascii="Calibri" w:hAnsi="Calibri" w:eastAsia="Calibri" w:cs="Calibri"/>
          <w:noProof w:val="0"/>
          <w:sz w:val="22"/>
          <w:szCs w:val="22"/>
          <w:lang w:val="en-US"/>
        </w:rPr>
        <w:t xml:space="preserve">Finally, binary section files can also be decompiled by </w:t>
      </w:r>
      <w:r w:rsidRPr="2F6C55FD" w:rsidR="2F6C55FD">
        <w:rPr>
          <w:rFonts w:ascii="Calibri" w:hAnsi="Calibri" w:eastAsia="Calibri" w:cs="Calibri"/>
          <w:noProof w:val="0"/>
          <w:sz w:val="22"/>
          <w:szCs w:val="22"/>
          <w:lang w:val="en-US"/>
        </w:rPr>
        <w:t>tstabcomp</w:t>
      </w:r>
      <w:r w:rsidRPr="2F6C55FD" w:rsidR="2F6C55FD">
        <w:rPr>
          <w:rFonts w:ascii="Calibri" w:hAnsi="Calibri" w:eastAsia="Calibri" w:cs="Calibri"/>
          <w:noProof w:val="0"/>
          <w:sz w:val="22"/>
          <w:szCs w:val="22"/>
          <w:lang w:val="en-US"/>
        </w:rPr>
        <w:t xml:space="preserve"> to recreate the corresponding XML files from the binary tables. But note that XML files </w:t>
      </w:r>
      <w:r w:rsidRPr="2F6C55FD" w:rsidR="2F6C55FD">
        <w:rPr>
          <w:rFonts w:ascii="Calibri" w:hAnsi="Calibri" w:eastAsia="Calibri" w:cs="Calibri"/>
          <w:noProof w:val="0"/>
          <w:sz w:val="22"/>
          <w:szCs w:val="22"/>
          <w:lang w:val="en-US"/>
        </w:rPr>
        <w:t>contain</w:t>
      </w:r>
      <w:r w:rsidRPr="2F6C55FD" w:rsidR="2F6C55FD">
        <w:rPr>
          <w:rFonts w:ascii="Calibri" w:hAnsi="Calibri" w:eastAsia="Calibri" w:cs="Calibri"/>
          <w:noProof w:val="0"/>
          <w:sz w:val="22"/>
          <w:szCs w:val="22"/>
          <w:lang w:val="en-US"/>
        </w:rPr>
        <w:t xml:space="preserve"> complete tables only. This means that tables can be recreated only when their sections are contiguous and in increasing order of section number in the binary file.</w:t>
      </w:r>
    </w:p>
    <w:p w:rsidR="3CBDA660" w:rsidP="2F6C55FD" w:rsidRDefault="3CBDA660" w14:paraId="36CD9BC1" w14:textId="34897D4C">
      <w:pPr>
        <w:pStyle w:val="Normal"/>
        <w:bidi w:val="0"/>
        <w:jc w:val="both"/>
        <w:rPr>
          <w:rFonts w:ascii="Calibri" w:hAnsi="Calibri" w:eastAsia="Calibri" w:cs="Calibri"/>
          <w:noProof w:val="0"/>
          <w:sz w:val="22"/>
          <w:szCs w:val="22"/>
          <w:lang w:val="en-US"/>
        </w:rPr>
      </w:pPr>
    </w:p>
    <w:p w:rsidR="3CBDA660" w:rsidP="2F6C55FD" w:rsidRDefault="3CBDA660" w14:paraId="1D4A15BE" w14:textId="6649CD36">
      <w:pPr>
        <w:pStyle w:val="Normal"/>
        <w:bidi w:val="0"/>
        <w:jc w:val="both"/>
        <w:rPr>
          <w:rFonts w:ascii="Calibri" w:hAnsi="Calibri" w:eastAsia="Calibri" w:cs="Calibri"/>
          <w:noProof w:val="0"/>
          <w:sz w:val="22"/>
          <w:szCs w:val="22"/>
          <w:lang w:val="en-US"/>
        </w:rPr>
      </w:pPr>
    </w:p>
    <w:p w:rsidR="3CBDA660" w:rsidP="2F6C55FD" w:rsidRDefault="3CBDA660" w14:paraId="42E005FE" w14:textId="0FA434E5">
      <w:pPr>
        <w:pStyle w:val="Normal"/>
        <w:bidi w:val="0"/>
        <w:jc w:val="both"/>
        <w:rPr>
          <w:rFonts w:ascii="Calibri" w:hAnsi="Calibri" w:eastAsia="Calibri" w:cs="Calibri"/>
          <w:noProof w:val="0"/>
          <w:sz w:val="22"/>
          <w:szCs w:val="22"/>
          <w:lang w:val="en-US"/>
        </w:rPr>
      </w:pPr>
    </w:p>
    <w:p w:rsidR="3CBDA660" w:rsidP="2F6C55FD" w:rsidRDefault="3CBDA660" w14:paraId="68AFF636" w14:textId="263EE295">
      <w:pPr>
        <w:pStyle w:val="Normal"/>
        <w:bidi w:val="0"/>
        <w:jc w:val="both"/>
        <w:rPr>
          <w:rFonts w:ascii="Calibri" w:hAnsi="Calibri" w:eastAsia="Calibri" w:cs="Calibri"/>
          <w:noProof w:val="0"/>
          <w:sz w:val="22"/>
          <w:szCs w:val="22"/>
          <w:lang w:val="en-US"/>
        </w:rPr>
      </w:pPr>
    </w:p>
    <w:p w:rsidR="3CBDA660" w:rsidP="2F6C55FD" w:rsidRDefault="3CBDA660" w14:paraId="044FBBD1" w14:textId="3DDCB093">
      <w:pPr>
        <w:pStyle w:val="Normal"/>
        <w:bidi w:val="0"/>
        <w:jc w:val="both"/>
        <w:rPr>
          <w:rFonts w:ascii="Calibri" w:hAnsi="Calibri" w:eastAsia="Calibri" w:cs="Calibri"/>
          <w:noProof w:val="0"/>
          <w:sz w:val="22"/>
          <w:szCs w:val="22"/>
          <w:lang w:val="en-US"/>
        </w:rPr>
      </w:pPr>
    </w:p>
    <w:p w:rsidR="3CBDA660" w:rsidP="2F6C55FD" w:rsidRDefault="3CBDA660" w14:paraId="7C7F86F4" w14:textId="5BAD33F3">
      <w:pPr>
        <w:pStyle w:val="Normal"/>
        <w:bidi w:val="0"/>
        <w:jc w:val="both"/>
        <w:rPr>
          <w:rFonts w:ascii="Calibri" w:hAnsi="Calibri" w:eastAsia="Calibri" w:cs="Calibri"/>
          <w:noProof w:val="0"/>
          <w:sz w:val="22"/>
          <w:szCs w:val="22"/>
          <w:lang w:val="en-US"/>
        </w:rPr>
      </w:pPr>
    </w:p>
    <w:p w:rsidR="3CBDA660" w:rsidP="2F6C55FD" w:rsidRDefault="3CBDA660" w14:paraId="5DE18055" w14:textId="79461D95">
      <w:pPr>
        <w:pStyle w:val="Normal"/>
        <w:bidi w:val="0"/>
        <w:jc w:val="both"/>
        <w:rPr>
          <w:rFonts w:ascii="Calibri" w:hAnsi="Calibri" w:eastAsia="Calibri" w:cs="Calibri"/>
          <w:noProof w:val="0"/>
          <w:sz w:val="22"/>
          <w:szCs w:val="22"/>
          <w:lang w:val="en-US"/>
        </w:rPr>
      </w:pPr>
    </w:p>
    <w:p w:rsidR="3CBDA660" w:rsidP="2F6C55FD" w:rsidRDefault="3CBDA660" w14:paraId="327E09EB" w14:textId="213D8807">
      <w:pPr>
        <w:pStyle w:val="Normal"/>
        <w:bidi w:val="0"/>
        <w:jc w:val="both"/>
        <w:rPr>
          <w:rFonts w:ascii="Calibri" w:hAnsi="Calibri" w:eastAsia="Calibri" w:cs="Calibri"/>
          <w:noProof w:val="0"/>
          <w:sz w:val="22"/>
          <w:szCs w:val="22"/>
          <w:lang w:val="en-US"/>
        </w:rPr>
      </w:pPr>
    </w:p>
    <w:p w:rsidR="3CBDA660" w:rsidP="2F6C55FD" w:rsidRDefault="3CBDA660" w14:paraId="01838D62" w14:textId="30A7958D">
      <w:pPr>
        <w:pStyle w:val="Heading3"/>
        <w:bidi w:val="0"/>
        <w:rPr>
          <w:noProof w:val="0"/>
          <w:lang w:val="en-US"/>
        </w:rPr>
      </w:pPr>
      <w:bookmarkStart w:name="_Toc1268394104" w:id="1159407716"/>
      <w:r w:rsidRPr="29CE7158" w:rsidR="29CE7158">
        <w:rPr>
          <w:noProof w:val="0"/>
          <w:lang w:val="en-US"/>
        </w:rPr>
        <w:t>5.6-2 PSI/SI XML format</w:t>
      </w:r>
      <w:bookmarkEnd w:id="1159407716"/>
    </w:p>
    <w:p w:rsidR="3CBDA660" w:rsidP="2F6C55FD" w:rsidRDefault="3CBDA660" w14:paraId="498386BC" w14:textId="2DE4E0A3">
      <w:pPr>
        <w:pStyle w:val="Normal"/>
        <w:bidi w:val="0"/>
        <w:jc w:val="both"/>
      </w:pPr>
      <w:r w:rsidRPr="2F6C55FD" w:rsidR="2F6C55FD">
        <w:rPr>
          <w:rFonts w:ascii="Calibri" w:hAnsi="Calibri" w:eastAsia="Calibri" w:cs="Calibri"/>
          <w:noProof w:val="0"/>
          <w:sz w:val="22"/>
          <w:szCs w:val="22"/>
          <w:lang w:val="en-US"/>
        </w:rPr>
        <w:t xml:space="preserve">An XML file </w:t>
      </w:r>
      <w:r w:rsidRPr="2F6C55FD" w:rsidR="2F6C55FD">
        <w:rPr>
          <w:rFonts w:ascii="Calibri" w:hAnsi="Calibri" w:eastAsia="Calibri" w:cs="Calibri"/>
          <w:noProof w:val="0"/>
          <w:sz w:val="22"/>
          <w:szCs w:val="22"/>
          <w:lang w:val="en-US"/>
        </w:rPr>
        <w:t>containing</w:t>
      </w:r>
      <w:r w:rsidRPr="2F6C55FD" w:rsidR="2F6C55FD">
        <w:rPr>
          <w:rFonts w:ascii="Calibri" w:hAnsi="Calibri" w:eastAsia="Calibri" w:cs="Calibri"/>
          <w:noProof w:val="0"/>
          <w:sz w:val="22"/>
          <w:szCs w:val="22"/>
          <w:lang w:val="en-US"/>
        </w:rPr>
        <w:t xml:space="preserve"> PSI/SI tables for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uses as root node. The root node </w:t>
      </w:r>
      <w:r w:rsidRPr="2F6C55FD" w:rsidR="2F6C55FD">
        <w:rPr>
          <w:rFonts w:ascii="Calibri" w:hAnsi="Calibri" w:eastAsia="Calibri" w:cs="Calibri"/>
          <w:noProof w:val="0"/>
          <w:sz w:val="22"/>
          <w:szCs w:val="22"/>
          <w:lang w:val="en-US"/>
        </w:rPr>
        <w:t>contains</w:t>
      </w:r>
      <w:r w:rsidRPr="2F6C55FD" w:rsidR="2F6C55FD">
        <w:rPr>
          <w:rFonts w:ascii="Calibri" w:hAnsi="Calibri" w:eastAsia="Calibri" w:cs="Calibri"/>
          <w:noProof w:val="0"/>
          <w:sz w:val="22"/>
          <w:szCs w:val="22"/>
          <w:lang w:val="en-US"/>
        </w:rPr>
        <w:t xml:space="preserve"> any number of tables.</w:t>
      </w:r>
    </w:p>
    <w:p w:rsidR="3CBDA660" w:rsidP="2F6C55FD" w:rsidRDefault="3CBDA660" w14:paraId="056D6D8F" w14:textId="71763CCB">
      <w:pPr>
        <w:pStyle w:val="Normal"/>
        <w:bidi w:val="0"/>
        <w:jc w:val="both"/>
      </w:pPr>
      <w:r w:rsidRPr="2F6C55FD" w:rsidR="2F6C55FD">
        <w:rPr>
          <w:rFonts w:ascii="Calibri" w:hAnsi="Calibri" w:eastAsia="Calibri" w:cs="Calibri"/>
          <w:noProof w:val="0"/>
          <w:sz w:val="22"/>
          <w:szCs w:val="22"/>
          <w:lang w:val="en-US"/>
        </w:rPr>
        <w:t xml:space="preserve">Unlike binary files which may </w:t>
      </w:r>
      <w:r w:rsidRPr="2F6C55FD" w:rsidR="2F6C55FD">
        <w:rPr>
          <w:rFonts w:ascii="Calibri" w:hAnsi="Calibri" w:eastAsia="Calibri" w:cs="Calibri"/>
          <w:noProof w:val="0"/>
          <w:sz w:val="22"/>
          <w:szCs w:val="22"/>
          <w:lang w:val="en-US"/>
        </w:rPr>
        <w:t>contain</w:t>
      </w:r>
      <w:r w:rsidRPr="2F6C55FD" w:rsidR="2F6C55FD">
        <w:rPr>
          <w:rFonts w:ascii="Calibri" w:hAnsi="Calibri" w:eastAsia="Calibri" w:cs="Calibri"/>
          <w:noProof w:val="0"/>
          <w:sz w:val="22"/>
          <w:szCs w:val="22"/>
          <w:lang w:val="en-US"/>
        </w:rPr>
        <w:t xml:space="preserve"> individual sections, XML files can only </w:t>
      </w:r>
      <w:r w:rsidRPr="2F6C55FD" w:rsidR="2F6C55FD">
        <w:rPr>
          <w:rFonts w:ascii="Calibri" w:hAnsi="Calibri" w:eastAsia="Calibri" w:cs="Calibri"/>
          <w:noProof w:val="0"/>
          <w:sz w:val="22"/>
          <w:szCs w:val="22"/>
          <w:lang w:val="en-US"/>
        </w:rPr>
        <w:t>contain</w:t>
      </w:r>
      <w:r w:rsidRPr="2F6C55FD" w:rsidR="2F6C55FD">
        <w:rPr>
          <w:rFonts w:ascii="Calibri" w:hAnsi="Calibri" w:eastAsia="Calibri" w:cs="Calibri"/>
          <w:noProof w:val="0"/>
          <w:sz w:val="22"/>
          <w:szCs w:val="22"/>
          <w:lang w:val="en-US"/>
        </w:rPr>
        <w:t xml:space="preserve"> complete tables. The XML format </w:t>
      </w:r>
      <w:r w:rsidRPr="2F6C55FD" w:rsidR="2F6C55FD">
        <w:rPr>
          <w:rFonts w:ascii="Calibri" w:hAnsi="Calibri" w:eastAsia="Calibri" w:cs="Calibri"/>
          <w:noProof w:val="0"/>
          <w:sz w:val="22"/>
          <w:szCs w:val="22"/>
          <w:lang w:val="en-US"/>
        </w:rPr>
        <w:t>represents</w:t>
      </w:r>
      <w:r w:rsidRPr="2F6C55FD" w:rsidR="2F6C55FD">
        <w:rPr>
          <w:rFonts w:ascii="Calibri" w:hAnsi="Calibri" w:eastAsia="Calibri" w:cs="Calibri"/>
          <w:noProof w:val="0"/>
          <w:sz w:val="22"/>
          <w:szCs w:val="22"/>
          <w:lang w:val="en-US"/>
        </w:rPr>
        <w:t xml:space="preserve"> a </w:t>
      </w:r>
      <w:r w:rsidRPr="2F6C55FD" w:rsidR="2F6C55FD">
        <w:rPr>
          <w:rFonts w:ascii="Calibri" w:hAnsi="Calibri" w:eastAsia="Calibri" w:cs="Calibri"/>
          <w:noProof w:val="0"/>
          <w:sz w:val="22"/>
          <w:szCs w:val="22"/>
          <w:lang w:val="en-US"/>
        </w:rPr>
        <w:t>higher-level</w:t>
      </w:r>
      <w:r w:rsidRPr="2F6C55FD" w:rsidR="2F6C55FD">
        <w:rPr>
          <w:rFonts w:ascii="Calibri" w:hAnsi="Calibri" w:eastAsia="Calibri" w:cs="Calibri"/>
          <w:noProof w:val="0"/>
          <w:sz w:val="22"/>
          <w:szCs w:val="22"/>
          <w:lang w:val="en-US"/>
        </w:rPr>
        <w:t xml:space="preserve"> view of a table, regardless of the binary implementation in one or more sections.</w:t>
      </w:r>
    </w:p>
    <w:p w:rsidR="3CBDA660" w:rsidP="2F6C55FD" w:rsidRDefault="3CBDA660" w14:paraId="358C7717" w14:textId="64AF81DD">
      <w:pPr>
        <w:pStyle w:val="Normal"/>
        <w:bidi w:val="0"/>
        <w:jc w:val="both"/>
      </w:pPr>
      <w:r w:rsidRPr="2F6C55FD" w:rsidR="2F6C55FD">
        <w:rPr>
          <w:rFonts w:ascii="Calibri" w:hAnsi="Calibri" w:eastAsia="Calibri" w:cs="Calibri"/>
          <w:noProof w:val="0"/>
          <w:sz w:val="22"/>
          <w:szCs w:val="22"/>
          <w:lang w:val="en-US"/>
        </w:rPr>
        <w:t xml:space="preserve">The following sample XML file </w:t>
      </w:r>
      <w:r w:rsidRPr="2F6C55FD" w:rsidR="2F6C55FD">
        <w:rPr>
          <w:rFonts w:ascii="Calibri" w:hAnsi="Calibri" w:eastAsia="Calibri" w:cs="Calibri"/>
          <w:noProof w:val="0"/>
          <w:sz w:val="22"/>
          <w:szCs w:val="22"/>
          <w:lang w:val="en-US"/>
        </w:rPr>
        <w:t>contains</w:t>
      </w:r>
      <w:r w:rsidRPr="2F6C55FD" w:rsidR="2F6C55FD">
        <w:rPr>
          <w:rFonts w:ascii="Calibri" w:hAnsi="Calibri" w:eastAsia="Calibri" w:cs="Calibri"/>
          <w:noProof w:val="0"/>
          <w:sz w:val="22"/>
          <w:szCs w:val="22"/>
          <w:lang w:val="en-US"/>
        </w:rPr>
        <w:t xml:space="preserve"> the definition for simple (and incomplete) PAT and PMT.</w:t>
      </w:r>
    </w:p>
    <w:p w:rsidR="3CBDA660" w:rsidP="2F6C55FD" w:rsidRDefault="3CBDA660" w14:paraId="6C8EBF8B" w14:textId="29869028">
      <w:pPr>
        <w:pStyle w:val="Normal"/>
        <w:bidi w:val="0"/>
        <w:jc w:val="center"/>
      </w:pPr>
      <w:r>
        <w:drawing>
          <wp:inline wp14:editId="3E3D51F8" wp14:anchorId="20F5A0DB">
            <wp:extent cx="4572000" cy="2819400"/>
            <wp:effectExtent l="0" t="0" r="0" b="0"/>
            <wp:docPr id="2133479617" name="" title=""/>
            <wp:cNvGraphicFramePr>
              <a:graphicFrameLocks noChangeAspect="1"/>
            </wp:cNvGraphicFramePr>
            <a:graphic>
              <a:graphicData uri="http://schemas.openxmlformats.org/drawingml/2006/picture">
                <pic:pic>
                  <pic:nvPicPr>
                    <pic:cNvPr id="0" name=""/>
                    <pic:cNvPicPr/>
                  </pic:nvPicPr>
                  <pic:blipFill>
                    <a:blip r:embed="R12ab791847274476">
                      <a:extLst>
                        <a:ext xmlns:a="http://schemas.openxmlformats.org/drawingml/2006/main" uri="{28A0092B-C50C-407E-A947-70E740481C1C}">
                          <a14:useLocalDpi val="0"/>
                        </a:ext>
                      </a:extLst>
                    </a:blip>
                    <a:stretch>
                      <a:fillRect/>
                    </a:stretch>
                  </pic:blipFill>
                  <pic:spPr>
                    <a:xfrm>
                      <a:off x="0" y="0"/>
                      <a:ext cx="4572000" cy="2819400"/>
                    </a:xfrm>
                    <a:prstGeom prst="rect">
                      <a:avLst/>
                    </a:prstGeom>
                  </pic:spPr>
                </pic:pic>
              </a:graphicData>
            </a:graphic>
          </wp:inline>
        </w:drawing>
      </w:r>
    </w:p>
    <w:p w:rsidR="3CBDA660" w:rsidP="2F6C55FD" w:rsidRDefault="3CBDA660" w14:paraId="6630331A" w14:textId="6199BF82">
      <w:pPr>
        <w:pStyle w:val="Normal"/>
        <w:bidi w:val="0"/>
        <w:jc w:val="center"/>
        <w:rPr>
          <w:rFonts w:ascii="Calibri" w:hAnsi="Calibri" w:eastAsia="Calibri" w:cs="Calibri"/>
          <w:noProof w:val="0"/>
          <w:sz w:val="22"/>
          <w:szCs w:val="22"/>
          <w:lang w:val="en-US"/>
        </w:rPr>
      </w:pPr>
      <w:r w:rsidRPr="2F6C55FD" w:rsidR="2F6C55FD">
        <w:rPr>
          <w:rFonts w:ascii="Calibri" w:hAnsi="Calibri" w:eastAsia="Calibri" w:cs="Calibri"/>
          <w:noProof w:val="0"/>
          <w:color w:val="C00000"/>
          <w:sz w:val="22"/>
          <w:szCs w:val="22"/>
          <w:lang w:val="en-US"/>
        </w:rPr>
        <w:t>Figure 5.6-2:</w:t>
      </w:r>
      <w:r w:rsidRPr="2F6C55FD" w:rsidR="2F6C55FD">
        <w:rPr>
          <w:rFonts w:ascii="Calibri" w:hAnsi="Calibri" w:eastAsia="Calibri" w:cs="Calibri"/>
          <w:noProof w:val="0"/>
          <w:sz w:val="22"/>
          <w:szCs w:val="22"/>
          <w:lang w:val="en-US"/>
        </w:rPr>
        <w:t xml:space="preserve"> PSI/SI XML format</w:t>
      </w:r>
    </w:p>
    <w:p w:rsidR="3CBDA660" w:rsidP="2F6C55FD" w:rsidRDefault="3CBDA660" w14:paraId="141125EE" w14:textId="4C928119">
      <w:pPr>
        <w:pStyle w:val="Normal"/>
        <w:bidi w:val="0"/>
        <w:jc w:val="both"/>
      </w:pPr>
      <w:r w:rsidRPr="2F6C55FD" w:rsidR="2F6C55FD">
        <w:rPr>
          <w:rFonts w:ascii="Calibri" w:hAnsi="Calibri" w:eastAsia="Calibri" w:cs="Calibri"/>
          <w:noProof w:val="0"/>
          <w:sz w:val="22"/>
          <w:szCs w:val="22"/>
          <w:lang w:val="en-US"/>
        </w:rPr>
        <w:t xml:space="preserve">All XML files shall be encoded in UTF-8 format to allow international character sets in service names or event descriptions for instance. The </w:t>
      </w:r>
      <w:r w:rsidRPr="2F6C55FD" w:rsidR="2F6C55FD">
        <w:rPr>
          <w:rFonts w:ascii="Calibri" w:hAnsi="Calibri" w:eastAsia="Calibri" w:cs="Calibri"/>
          <w:noProof w:val="0"/>
          <w:sz w:val="22"/>
          <w:szCs w:val="22"/>
          <w:lang w:val="en-US"/>
        </w:rPr>
        <w:t>initial</w:t>
      </w:r>
      <w:r w:rsidRPr="2F6C55FD" w:rsidR="2F6C55FD">
        <w:rPr>
          <w:rFonts w:ascii="Calibri" w:hAnsi="Calibri" w:eastAsia="Calibri" w:cs="Calibri"/>
          <w:noProof w:val="0"/>
          <w:sz w:val="22"/>
          <w:szCs w:val="22"/>
          <w:lang w:val="en-US"/>
        </w:rPr>
        <w:t xml:space="preserve"> declaration line “?xml version="1.0” encoding="UTF-8"?&gt;" </w:t>
      </w:r>
      <w:r w:rsidRPr="2F6C55FD" w:rsidR="2F6C55FD">
        <w:rPr>
          <w:rFonts w:ascii="Calibri" w:hAnsi="Calibri" w:eastAsia="Calibri" w:cs="Calibri"/>
          <w:noProof w:val="0"/>
          <w:sz w:val="22"/>
          <w:szCs w:val="22"/>
          <w:lang w:val="en-US"/>
        </w:rPr>
        <w:t>is optional</w:t>
      </w:r>
      <w:r w:rsidRPr="2F6C55FD" w:rsidR="2F6C55FD">
        <w:rPr>
          <w:rFonts w:ascii="Calibri" w:hAnsi="Calibri" w:eastAsia="Calibri" w:cs="Calibri"/>
          <w:noProof w:val="0"/>
          <w:sz w:val="22"/>
          <w:szCs w:val="22"/>
          <w:lang w:val="en-US"/>
        </w:rPr>
        <w:t xml:space="preserve"> but recommended.</w:t>
      </w:r>
    </w:p>
    <w:p w:rsidR="3CBDA660" w:rsidP="29CE7158" w:rsidRDefault="3CBDA660" w14:paraId="2EF80553" w14:textId="57E88286">
      <w:pPr>
        <w:pStyle w:val="Heading2"/>
        <w:bidi w:val="0"/>
        <w:jc w:val="both"/>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bookmarkStart w:name="_Toc773523127" w:id="2102055276"/>
      <w:r w:rsidRPr="29CE7158" w:rsidR="29CE7158">
        <w:rPr>
          <w:noProof w:val="0"/>
          <w:lang w:val="en-US"/>
        </w:rPr>
        <w:t>5.7 Compatibility and conflict between standards</w:t>
      </w:r>
      <w:bookmarkEnd w:id="2102055276"/>
    </w:p>
    <w:p w:rsidR="3CBDA660" w:rsidP="2F6C55FD" w:rsidRDefault="3CBDA660" w14:paraId="7EC6C8FD" w14:textId="2FD0EC67">
      <w:pPr>
        <w:pStyle w:val="Heading3"/>
        <w:bidi w:val="0"/>
        <w:jc w:val="both"/>
        <w:rPr>
          <w:noProof w:val="0"/>
          <w:lang w:val="en-US"/>
        </w:rPr>
      </w:pPr>
      <w:bookmarkStart w:name="_Toc117140652" w:id="1041133964"/>
      <w:r w:rsidRPr="29CE7158" w:rsidR="29CE7158">
        <w:rPr>
          <w:noProof w:val="0"/>
          <w:lang w:val="en-US"/>
        </w:rPr>
        <w:t>5.7-1 supported standards</w:t>
      </w:r>
      <w:bookmarkEnd w:id="1041133964"/>
    </w:p>
    <w:p w:rsidR="3CBDA660" w:rsidP="2F6C55FD" w:rsidRDefault="3CBDA660" w14:paraId="35B9F51D" w14:textId="42E3D1A9">
      <w:pPr>
        <w:pStyle w:val="Normal"/>
        <w:bidi w:val="0"/>
        <w:jc w:val="both"/>
      </w:pPr>
      <w:r w:rsidRPr="2F6C55FD" w:rsidR="2F6C55FD">
        <w:rPr>
          <w:rFonts w:ascii="Calibri" w:hAnsi="Calibri" w:eastAsia="Calibri" w:cs="Calibri"/>
          <w:noProof w:val="0"/>
          <w:sz w:val="22"/>
          <w:szCs w:val="22"/>
          <w:lang w:val="en-US"/>
        </w:rPr>
        <w:t xml:space="preserve">The </w:t>
      </w:r>
      <w:r w:rsidRPr="2F6C55FD" w:rsidR="2F6C55FD">
        <w:rPr>
          <w:rFonts w:ascii="Calibri" w:hAnsi="Calibri" w:eastAsia="Calibri" w:cs="Calibri"/>
          <w:noProof w:val="0"/>
          <w:sz w:val="22"/>
          <w:szCs w:val="22"/>
          <w:lang w:val="en-US"/>
        </w:rPr>
        <w:t>intrication</w:t>
      </w:r>
      <w:r w:rsidRPr="2F6C55FD" w:rsidR="2F6C55FD">
        <w:rPr>
          <w:rFonts w:ascii="Calibri" w:hAnsi="Calibri" w:eastAsia="Calibri" w:cs="Calibri"/>
          <w:noProof w:val="0"/>
          <w:sz w:val="22"/>
          <w:szCs w:val="22"/>
          <w:lang w:val="en-US"/>
        </w:rPr>
        <w:t xml:space="preserve"> of digital TV standards is complex and sometimes problematic for the user who wants to analyze the structure of a transport stream.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tries to help, either using command line utilities and plugins, and C++ classes for applications which are built on top of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library.</w:t>
      </w:r>
    </w:p>
    <w:p w:rsidR="3CBDA660" w:rsidP="2F6C55FD" w:rsidRDefault="3CBDA660" w14:paraId="31E3D5A3" w14:textId="0C04A56C">
      <w:pPr>
        <w:pStyle w:val="Normal"/>
        <w:bidi w:val="0"/>
        <w:jc w:val="both"/>
        <w:rPr>
          <w:rFonts w:ascii="Calibri" w:hAnsi="Calibri" w:eastAsia="Calibri" w:cs="Calibri"/>
          <w:noProof w:val="0"/>
          <w:sz w:val="22"/>
          <w:szCs w:val="22"/>
          <w:lang w:val="en-US"/>
        </w:rPr>
      </w:pPr>
      <w:r w:rsidRPr="2F6C55FD" w:rsidR="2F6C55FD">
        <w:rPr>
          <w:rFonts w:ascii="Calibri" w:hAnsi="Calibri" w:eastAsia="Calibri" w:cs="Calibri"/>
          <w:noProof w:val="0"/>
          <w:sz w:val="22"/>
          <w:szCs w:val="22"/>
          <w:lang w:val="en-US"/>
        </w:rPr>
        <w:t xml:space="preserve">The first layer of standard is MPEG [1]. It is the common root of all regional or international standards in digital TV. The MPEG standard defines the transport stream format, PES, sections and descriptors, the PSI (Program-Specific Information such as PAT, CAT, PMT) and </w:t>
      </w:r>
      <w:r w:rsidRPr="2F6C55FD" w:rsidR="2F6C55FD">
        <w:rPr>
          <w:rFonts w:ascii="Calibri" w:hAnsi="Calibri" w:eastAsia="Calibri" w:cs="Calibri"/>
          <w:noProof w:val="0"/>
          <w:sz w:val="22"/>
          <w:szCs w:val="22"/>
          <w:lang w:val="en-US"/>
        </w:rPr>
        <w:t>a number of</w:t>
      </w:r>
      <w:r w:rsidRPr="2F6C55FD" w:rsidR="2F6C55FD">
        <w:rPr>
          <w:rFonts w:ascii="Calibri" w:hAnsi="Calibri" w:eastAsia="Calibri" w:cs="Calibri"/>
          <w:noProof w:val="0"/>
          <w:sz w:val="22"/>
          <w:szCs w:val="22"/>
          <w:lang w:val="en-US"/>
        </w:rPr>
        <w:t xml:space="preserve"> descriptors. The </w:t>
      </w:r>
      <w:r w:rsidRPr="2F6C55FD" w:rsidR="2F6C55FD">
        <w:rPr>
          <w:rFonts w:ascii="Calibri" w:hAnsi="Calibri" w:eastAsia="Calibri" w:cs="Calibri"/>
          <w:noProof w:val="0"/>
          <w:sz w:val="22"/>
          <w:szCs w:val="22"/>
          <w:lang w:val="en-US"/>
        </w:rPr>
        <w:t>allocated</w:t>
      </w:r>
      <w:r w:rsidRPr="2F6C55FD" w:rsidR="2F6C55FD">
        <w:rPr>
          <w:rFonts w:ascii="Calibri" w:hAnsi="Calibri" w:eastAsia="Calibri" w:cs="Calibri"/>
          <w:noProof w:val="0"/>
          <w:sz w:val="22"/>
          <w:szCs w:val="22"/>
          <w:lang w:val="en-US"/>
        </w:rPr>
        <w:t xml:space="preserve"> ranges of tables ids and descriptor tags for MPEG </w:t>
      </w:r>
      <w:r w:rsidRPr="2F6C55FD" w:rsidR="2F6C55FD">
        <w:rPr>
          <w:rFonts w:ascii="Calibri" w:hAnsi="Calibri" w:eastAsia="Calibri" w:cs="Calibri"/>
          <w:noProof w:val="0"/>
          <w:sz w:val="22"/>
          <w:szCs w:val="22"/>
          <w:lang w:val="en-US"/>
        </w:rPr>
        <w:t>is</w:t>
      </w:r>
      <w:r w:rsidRPr="2F6C55FD" w:rsidR="2F6C55FD">
        <w:rPr>
          <w:rFonts w:ascii="Calibri" w:hAnsi="Calibri" w:eastAsia="Calibri" w:cs="Calibri"/>
          <w:noProof w:val="0"/>
          <w:sz w:val="22"/>
          <w:szCs w:val="22"/>
          <w:lang w:val="en-US"/>
        </w:rPr>
        <w:t xml:space="preserve"> reserved and never conflicts with other standards</w:t>
      </w:r>
      <w:r w:rsidRPr="2F6C55FD" w:rsidR="2F6C55FD">
        <w:rPr>
          <w:rFonts w:ascii="Calibri" w:hAnsi="Calibri" w:eastAsia="Calibri" w:cs="Calibri"/>
          <w:noProof w:val="0"/>
          <w:sz w:val="12"/>
          <w:szCs w:val="12"/>
          <w:lang w:val="en-US"/>
        </w:rPr>
        <w:t>1</w:t>
      </w:r>
      <w:r w:rsidRPr="2F6C55FD" w:rsidR="2F6C55FD">
        <w:rPr>
          <w:rFonts w:ascii="Calibri" w:hAnsi="Calibri" w:eastAsia="Calibri" w:cs="Calibri"/>
          <w:noProof w:val="0"/>
          <w:sz w:val="22"/>
          <w:szCs w:val="22"/>
          <w:lang w:val="en-US"/>
        </w:rPr>
        <w:t xml:space="preserve"> .</w:t>
      </w:r>
    </w:p>
    <w:p w:rsidR="3CBDA660" w:rsidP="2F6C55FD" w:rsidRDefault="3CBDA660" w14:paraId="337D2AB0" w14:textId="74F9D96E">
      <w:pPr>
        <w:pStyle w:val="Normal"/>
        <w:bidi w:val="0"/>
        <w:jc w:val="both"/>
        <w:rPr>
          <w:rFonts w:ascii="Calibri" w:hAnsi="Calibri" w:eastAsia="Calibri" w:cs="Calibri"/>
          <w:noProof w:val="0"/>
          <w:sz w:val="22"/>
          <w:szCs w:val="22"/>
          <w:lang w:val="en-US"/>
        </w:rPr>
      </w:pPr>
    </w:p>
    <w:p w:rsidR="3CBDA660" w:rsidP="2F6C55FD" w:rsidRDefault="3CBDA660" w14:paraId="7BA94DD9" w14:textId="75A96491">
      <w:pPr>
        <w:pStyle w:val="Normal"/>
        <w:bidi w:val="0"/>
        <w:jc w:val="both"/>
      </w:pPr>
      <w:r w:rsidRPr="2F6C55FD" w:rsidR="2F6C55FD">
        <w:rPr>
          <w:rFonts w:ascii="Calibri" w:hAnsi="Calibri" w:eastAsia="Calibri" w:cs="Calibri"/>
          <w:noProof w:val="0"/>
          <w:sz w:val="22"/>
          <w:szCs w:val="22"/>
          <w:lang w:val="en-US"/>
        </w:rPr>
        <w:t>At the second layer, then come the regional standards: DVB (Europe), ATSC (USA), ISDB (Japan). Note that these standards are also used in other parts of the world, in addition to their original regions.</w:t>
      </w:r>
    </w:p>
    <w:p w:rsidR="3CBDA660" w:rsidP="2F6C55FD" w:rsidRDefault="3CBDA660" w14:paraId="1C011EE1" w14:textId="2513B3E7">
      <w:pPr>
        <w:pStyle w:val="Normal"/>
        <w:bidi w:val="0"/>
        <w:jc w:val="both"/>
      </w:pPr>
      <w:r w:rsidRPr="2F6C55FD" w:rsidR="2F6C55FD">
        <w:rPr>
          <w:rFonts w:ascii="Calibri" w:hAnsi="Calibri" w:eastAsia="Calibri" w:cs="Calibri"/>
          <w:noProof w:val="0"/>
          <w:sz w:val="22"/>
          <w:szCs w:val="22"/>
          <w:lang w:val="en-US"/>
        </w:rPr>
        <w:t xml:space="preserve">The third layer is made of ANSI/SCTE standards. They are application-level standards such as emergency alerts (SCTE 18), splice signalization for advertisement (SCTE 35) or encryption (SCTE 52), These standards were originally designed to complement ATSC in the </w:t>
      </w:r>
      <w:r w:rsidRPr="2F6C55FD" w:rsidR="2F6C55FD">
        <w:rPr>
          <w:rFonts w:ascii="Calibri" w:hAnsi="Calibri" w:eastAsia="Calibri" w:cs="Calibri"/>
          <w:noProof w:val="0"/>
          <w:sz w:val="22"/>
          <w:szCs w:val="22"/>
          <w:lang w:val="en-US"/>
        </w:rPr>
        <w:t>USA,</w:t>
      </w:r>
      <w:r w:rsidRPr="2F6C55FD" w:rsidR="2F6C55FD">
        <w:rPr>
          <w:rFonts w:ascii="Calibri" w:hAnsi="Calibri" w:eastAsia="Calibri" w:cs="Calibri"/>
          <w:noProof w:val="0"/>
          <w:sz w:val="22"/>
          <w:szCs w:val="22"/>
          <w:lang w:val="en-US"/>
        </w:rPr>
        <w:t xml:space="preserve"> but they are sometimes used in conjunction with DVB (especially SCTE 35). Parts of the SCTE 52 standard were also reused in ATIS-defined standards for IP-TV encryption.</w:t>
      </w:r>
    </w:p>
    <w:p w:rsidR="3CBDA660" w:rsidP="2F6C55FD" w:rsidRDefault="3CBDA660" w14:paraId="39586856" w14:textId="642DD6E3">
      <w:pPr>
        <w:pStyle w:val="Normal"/>
        <w:bidi w:val="0"/>
        <w:jc w:val="both"/>
        <w:rPr>
          <w:noProof w:val="0"/>
          <w:lang w:val="en-US"/>
        </w:rPr>
      </w:pPr>
    </w:p>
    <w:p w:rsidR="3CBDA660" w:rsidP="2F6C55FD" w:rsidRDefault="3CBDA660" w14:paraId="163DFEF1" w14:textId="792009AF">
      <w:pPr>
        <w:pStyle w:val="Heading3"/>
        <w:bidi w:val="0"/>
        <w:jc w:val="both"/>
        <w:rPr>
          <w:noProof w:val="0"/>
          <w:lang w:val="en-US"/>
        </w:rPr>
      </w:pPr>
      <w:bookmarkStart w:name="_Toc111663485" w:id="1963413147"/>
      <w:r w:rsidRPr="29CE7158" w:rsidR="29CE7158">
        <w:rPr>
          <w:noProof w:val="0"/>
          <w:lang w:val="en-US"/>
        </w:rPr>
        <w:t xml:space="preserve">5.7-2 </w:t>
      </w:r>
      <w:r w:rsidRPr="29CE7158" w:rsidR="29CE7158">
        <w:rPr>
          <w:noProof w:val="0"/>
          <w:lang w:val="en-US"/>
        </w:rPr>
        <w:t>TSDuck</w:t>
      </w:r>
      <w:r w:rsidRPr="29CE7158" w:rsidR="29CE7158">
        <w:rPr>
          <w:noProof w:val="0"/>
          <w:lang w:val="en-US"/>
        </w:rPr>
        <w:t xml:space="preserve"> options for default standard </w:t>
      </w:r>
      <w:r w:rsidRPr="29CE7158" w:rsidR="29CE7158">
        <w:rPr>
          <w:noProof w:val="0"/>
          <w:lang w:val="en-US"/>
        </w:rPr>
        <w:t>selection</w:t>
      </w:r>
      <w:bookmarkEnd w:id="1963413147"/>
    </w:p>
    <w:p w:rsidR="3CBDA660" w:rsidP="2F6C55FD" w:rsidRDefault="3CBDA660" w14:paraId="221C8A56" w14:textId="0D925156">
      <w:pPr>
        <w:pStyle w:val="Normal"/>
        <w:bidi w:val="0"/>
        <w:jc w:val="both"/>
      </w:pPr>
      <w:r w:rsidRPr="2F6C55FD" w:rsidR="2F6C55FD">
        <w:rPr>
          <w:rFonts w:ascii="Calibri" w:hAnsi="Calibri" w:eastAsia="Calibri" w:cs="Calibri"/>
          <w:noProof w:val="0"/>
          <w:sz w:val="22"/>
          <w:szCs w:val="22"/>
          <w:lang w:val="en-US"/>
        </w:rPr>
        <w:t xml:space="preserve">By default,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tries to guess the standards which are used in a transport stream. The following options can be used to </w:t>
      </w:r>
      <w:r w:rsidRPr="2F6C55FD" w:rsidR="2F6C55FD">
        <w:rPr>
          <w:rFonts w:ascii="Calibri" w:hAnsi="Calibri" w:eastAsia="Calibri" w:cs="Calibri"/>
          <w:noProof w:val="0"/>
          <w:sz w:val="22"/>
          <w:szCs w:val="22"/>
          <w:lang w:val="en-US"/>
        </w:rPr>
        <w:t>indicate</w:t>
      </w:r>
      <w:r w:rsidRPr="2F6C55FD" w:rsidR="2F6C55FD">
        <w:rPr>
          <w:rFonts w:ascii="Calibri" w:hAnsi="Calibri" w:eastAsia="Calibri" w:cs="Calibri"/>
          <w:noProof w:val="0"/>
          <w:sz w:val="22"/>
          <w:szCs w:val="22"/>
          <w:lang w:val="en-US"/>
        </w:rPr>
        <w:t xml:space="preserve"> from the beginning how tables and descriptors should be interpreted. They are briefly repeated in the documentation of all commands to which they apply.</w:t>
      </w:r>
    </w:p>
    <w:p w:rsidR="3CBDA660" w:rsidP="2F6C55FD" w:rsidRDefault="3CBDA660" w14:paraId="5AA48693" w14:textId="1DFD1882">
      <w:pPr>
        <w:pStyle w:val="Heading2"/>
        <w:bidi w:val="0"/>
        <w:jc w:val="both"/>
        <w:rPr>
          <w:noProof w:val="0"/>
          <w:lang w:val="en-US"/>
        </w:rPr>
      </w:pPr>
      <w:bookmarkStart w:name="_Toc1519275858" w:id="311304826"/>
      <w:r w:rsidRPr="29CE7158" w:rsidR="29CE7158">
        <w:rPr>
          <w:noProof w:val="0"/>
          <w:lang w:val="en-US"/>
        </w:rPr>
        <w:t>5.8 Character sets</w:t>
      </w:r>
      <w:bookmarkEnd w:id="311304826"/>
    </w:p>
    <w:p w:rsidR="3CBDA660" w:rsidP="2F6C55FD" w:rsidRDefault="3CBDA660" w14:paraId="4113D4F9" w14:textId="54D6ACA9">
      <w:pPr>
        <w:pStyle w:val="Heading3"/>
        <w:bidi w:val="0"/>
        <w:jc w:val="both"/>
        <w:rPr>
          <w:noProof w:val="0"/>
          <w:lang w:val="en-US"/>
        </w:rPr>
      </w:pPr>
      <w:bookmarkStart w:name="_Toc1872147279" w:id="1274117998"/>
      <w:r w:rsidRPr="29CE7158" w:rsidR="29CE7158">
        <w:rPr>
          <w:noProof w:val="0"/>
          <w:lang w:val="en-US"/>
        </w:rPr>
        <w:t>5.8-1 Standards and character sets</w:t>
      </w:r>
      <w:bookmarkEnd w:id="1274117998"/>
    </w:p>
    <w:p w:rsidR="3CBDA660" w:rsidP="2F6C55FD" w:rsidRDefault="3CBDA660" w14:paraId="215D39A1" w14:textId="17094178">
      <w:pPr>
        <w:pStyle w:val="Normal"/>
        <w:bidi w:val="0"/>
        <w:jc w:val="both"/>
      </w:pPr>
      <w:r w:rsidRPr="2F6C55FD" w:rsidR="2F6C55FD">
        <w:rPr>
          <w:rFonts w:ascii="Calibri" w:hAnsi="Calibri" w:eastAsia="Calibri" w:cs="Calibri"/>
          <w:noProof w:val="0"/>
          <w:sz w:val="22"/>
          <w:szCs w:val="22"/>
          <w:lang w:val="en-US"/>
        </w:rPr>
        <w:t xml:space="preserve">Each standard defines its own way of </w:t>
      </w:r>
      <w:r w:rsidRPr="2F6C55FD" w:rsidR="2F6C55FD">
        <w:rPr>
          <w:rFonts w:ascii="Calibri" w:hAnsi="Calibri" w:eastAsia="Calibri" w:cs="Calibri"/>
          <w:noProof w:val="0"/>
          <w:sz w:val="22"/>
          <w:szCs w:val="22"/>
          <w:lang w:val="en-US"/>
        </w:rPr>
        <w:t>representing</w:t>
      </w:r>
      <w:r w:rsidRPr="2F6C55FD" w:rsidR="2F6C55FD">
        <w:rPr>
          <w:rFonts w:ascii="Calibri" w:hAnsi="Calibri" w:eastAsia="Calibri" w:cs="Calibri"/>
          <w:noProof w:val="0"/>
          <w:sz w:val="22"/>
          <w:szCs w:val="22"/>
          <w:lang w:val="en-US"/>
        </w:rPr>
        <w:t xml:space="preserve"> characters in tables and descriptors.</w:t>
      </w:r>
    </w:p>
    <w:p w:rsidR="3CBDA660" w:rsidP="2F6C55FD" w:rsidRDefault="3CBDA660" w14:paraId="3FB8ABF2" w14:textId="481F51DE">
      <w:pPr>
        <w:pStyle w:val="Heading3"/>
        <w:bidi w:val="0"/>
        <w:jc w:val="both"/>
        <w:rPr>
          <w:noProof w:val="0"/>
          <w:lang w:val="en-US"/>
        </w:rPr>
      </w:pPr>
      <w:bookmarkStart w:name="_Toc2024840121" w:id="1392181699"/>
      <w:r w:rsidRPr="29CE7158" w:rsidR="29CE7158">
        <w:rPr>
          <w:noProof w:val="0"/>
          <w:lang w:val="en-US"/>
        </w:rPr>
        <w:t xml:space="preserve">5.8-2 </w:t>
      </w:r>
      <w:r w:rsidRPr="29CE7158" w:rsidR="29CE7158">
        <w:rPr>
          <w:noProof w:val="0"/>
          <w:lang w:val="en-US"/>
        </w:rPr>
        <w:t>TSDuck</w:t>
      </w:r>
      <w:r w:rsidRPr="29CE7158" w:rsidR="29CE7158">
        <w:rPr>
          <w:noProof w:val="0"/>
          <w:lang w:val="en-US"/>
        </w:rPr>
        <w:t xml:space="preserve"> options for character sets</w:t>
      </w:r>
      <w:bookmarkEnd w:id="1392181699"/>
    </w:p>
    <w:p w:rsidR="3CBDA660" w:rsidP="2F6C55FD" w:rsidRDefault="3CBDA660" w14:paraId="3167F097" w14:textId="12AF46F3">
      <w:pPr>
        <w:pStyle w:val="Normal"/>
        <w:bidi w:val="0"/>
        <w:jc w:val="both"/>
      </w:pP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w:t>
      </w:r>
      <w:r w:rsidRPr="2F6C55FD" w:rsidR="2F6C55FD">
        <w:rPr>
          <w:rFonts w:ascii="Calibri" w:hAnsi="Calibri" w:eastAsia="Calibri" w:cs="Calibri"/>
          <w:noProof w:val="0"/>
          <w:sz w:val="22"/>
          <w:szCs w:val="22"/>
          <w:lang w:val="en-US"/>
        </w:rPr>
        <w:t>commands and</w:t>
      </w:r>
      <w:r w:rsidRPr="2F6C55FD" w:rsidR="2F6C55FD">
        <w:rPr>
          <w:rFonts w:ascii="Calibri" w:hAnsi="Calibri" w:eastAsia="Calibri" w:cs="Calibri"/>
          <w:noProof w:val="0"/>
          <w:sz w:val="22"/>
          <w:szCs w:val="22"/>
          <w:lang w:val="en-US"/>
        </w:rPr>
        <w:t xml:space="preserve"> plugins which manipulate tables and descriptors have specialized options to </w:t>
      </w:r>
      <w:r w:rsidRPr="2F6C55FD" w:rsidR="2F6C55FD">
        <w:rPr>
          <w:rFonts w:ascii="Calibri" w:hAnsi="Calibri" w:eastAsia="Calibri" w:cs="Calibri"/>
          <w:noProof w:val="0"/>
          <w:sz w:val="22"/>
          <w:szCs w:val="22"/>
          <w:lang w:val="en-US"/>
        </w:rPr>
        <w:t>indicate</w:t>
      </w:r>
      <w:r w:rsidRPr="2F6C55FD" w:rsidR="2F6C55FD">
        <w:rPr>
          <w:rFonts w:ascii="Calibri" w:hAnsi="Calibri" w:eastAsia="Calibri" w:cs="Calibri"/>
          <w:noProof w:val="0"/>
          <w:sz w:val="22"/>
          <w:szCs w:val="22"/>
          <w:lang w:val="en-US"/>
        </w:rPr>
        <w:t xml:space="preserve"> the character set to use.</w:t>
      </w:r>
    </w:p>
    <w:p w:rsidR="3CBDA660" w:rsidP="2F6C55FD" w:rsidRDefault="3CBDA660" w14:paraId="197677D3" w14:textId="5F9DEABD">
      <w:pPr>
        <w:pStyle w:val="Normal"/>
        <w:bidi w:val="0"/>
        <w:jc w:val="both"/>
      </w:pPr>
      <w:r w:rsidRPr="2F6C55FD" w:rsidR="2F6C55FD">
        <w:rPr>
          <w:rFonts w:ascii="Calibri" w:hAnsi="Calibri" w:eastAsia="Calibri" w:cs="Calibri"/>
          <w:noProof w:val="0"/>
          <w:sz w:val="22"/>
          <w:szCs w:val="22"/>
          <w:lang w:val="en-US"/>
        </w:rPr>
        <w:t>By default, the standard DVB text encoding is used in DVB and ISDB structures.</w:t>
      </w:r>
    </w:p>
    <w:p w:rsidR="3CBDA660" w:rsidP="2F6C55FD" w:rsidRDefault="3CBDA660" w14:paraId="58600CF8" w14:textId="21048D4B">
      <w:pPr>
        <w:pStyle w:val="Normal"/>
        <w:bidi w:val="0"/>
        <w:jc w:val="both"/>
      </w:pPr>
      <w:r w:rsidRPr="2F6C55FD" w:rsidR="2F6C55FD">
        <w:rPr>
          <w:rFonts w:ascii="Calibri" w:hAnsi="Calibri" w:eastAsia="Calibri" w:cs="Calibri"/>
          <w:noProof w:val="0"/>
          <w:sz w:val="22"/>
          <w:szCs w:val="22"/>
          <w:lang w:val="en-US"/>
        </w:rPr>
        <w:t xml:space="preserve">The following options can be used to alter the behavior of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They are briefly repeated in the documentation of all commands to which they apply.</w:t>
      </w:r>
    </w:p>
    <w:p w:rsidR="3CBDA660" w:rsidP="2F6C55FD" w:rsidRDefault="3CBDA660" w14:paraId="3D94AB38" w14:textId="70A479C4">
      <w:pPr>
        <w:pStyle w:val="Heading3"/>
        <w:bidi w:val="0"/>
        <w:jc w:val="both"/>
        <w:rPr>
          <w:noProof w:val="0"/>
          <w:lang w:val="en-US"/>
        </w:rPr>
      </w:pPr>
      <w:bookmarkStart w:name="_Toc1847837832" w:id="1461820376"/>
      <w:r w:rsidRPr="29CE7158" w:rsidR="29CE7158">
        <w:rPr>
          <w:noProof w:val="0"/>
          <w:lang w:val="en-US"/>
        </w:rPr>
        <w:t>5.8-3 Character set name</w:t>
      </w:r>
      <w:bookmarkEnd w:id="1461820376"/>
    </w:p>
    <w:p w:rsidR="3CBDA660" w:rsidP="2F6C55FD" w:rsidRDefault="3CBDA660" w14:paraId="725EB9A5" w14:textId="4DA9A16A">
      <w:pPr>
        <w:pStyle w:val="Normal"/>
        <w:bidi w:val="0"/>
        <w:jc w:val="both"/>
      </w:pPr>
      <w:r w:rsidRPr="2F6C55FD" w:rsidR="2F6C55FD">
        <w:rPr>
          <w:rFonts w:ascii="Calibri" w:hAnsi="Calibri" w:eastAsia="Calibri" w:cs="Calibri"/>
          <w:noProof w:val="0"/>
          <w:sz w:val="22"/>
          <w:szCs w:val="22"/>
          <w:lang w:val="en-US"/>
        </w:rPr>
        <w:t xml:space="preserve">The available table names for </w:t>
      </w:r>
      <w:r w:rsidRPr="2F6C55FD" w:rsidR="2F6C55FD">
        <w:rPr>
          <w:rFonts w:ascii="Calibri" w:hAnsi="Calibri" w:eastAsia="Calibri" w:cs="Calibri"/>
          <w:noProof w:val="0"/>
          <w:sz w:val="22"/>
          <w:szCs w:val="22"/>
          <w:lang w:val="en-US"/>
        </w:rPr>
        <w:t>option</w:t>
      </w:r>
      <w:r w:rsidRPr="2F6C55FD" w:rsidR="2F6C55FD">
        <w:rPr>
          <w:rFonts w:ascii="Calibri" w:hAnsi="Calibri" w:eastAsia="Calibri" w:cs="Calibri"/>
          <w:noProof w:val="0"/>
          <w:sz w:val="22"/>
          <w:szCs w:val="22"/>
          <w:lang w:val="en-US"/>
        </w:rPr>
        <w:t xml:space="preserve"> --default-charset are:</w:t>
      </w:r>
    </w:p>
    <w:p w:rsidR="3CBDA660" w:rsidP="2F6C55FD" w:rsidRDefault="3CBDA660" w14:paraId="57E90273" w14:textId="46DB99E4">
      <w:pPr>
        <w:pStyle w:val="Heading2"/>
        <w:bidi w:val="0"/>
        <w:jc w:val="both"/>
        <w:rPr>
          <w:noProof w:val="0"/>
          <w:lang w:val="en-US"/>
        </w:rPr>
      </w:pPr>
      <w:bookmarkStart w:name="_Toc210372971" w:id="507874956"/>
      <w:r w:rsidRPr="29CE7158" w:rsidR="29CE7158">
        <w:rPr>
          <w:noProof w:val="0"/>
          <w:lang w:val="en-US"/>
        </w:rPr>
        <w:t>5.9 XML files</w:t>
      </w:r>
      <w:bookmarkEnd w:id="507874956"/>
    </w:p>
    <w:p w:rsidR="3CBDA660" w:rsidP="2F6C55FD" w:rsidRDefault="3CBDA660" w14:paraId="033C4A3C" w14:textId="7FBA186D">
      <w:pPr>
        <w:pStyle w:val="Heading3"/>
        <w:bidi w:val="0"/>
        <w:jc w:val="both"/>
        <w:rPr>
          <w:noProof w:val="0"/>
          <w:lang w:val="en-US"/>
        </w:rPr>
      </w:pPr>
      <w:bookmarkStart w:name="_Toc166306871" w:id="1960973510"/>
      <w:r w:rsidRPr="29CE7158" w:rsidR="29CE7158">
        <w:rPr>
          <w:noProof w:val="0"/>
          <w:lang w:val="en-US"/>
        </w:rPr>
        <w:t xml:space="preserve">5.9-1 Usage of XML files by </w:t>
      </w:r>
      <w:r w:rsidRPr="29CE7158" w:rsidR="29CE7158">
        <w:rPr>
          <w:noProof w:val="0"/>
          <w:lang w:val="en-US"/>
        </w:rPr>
        <w:t>TSDuck</w:t>
      </w:r>
      <w:bookmarkEnd w:id="1960973510"/>
    </w:p>
    <w:p w:rsidR="3CBDA660" w:rsidP="2F6C55FD" w:rsidRDefault="3CBDA660" w14:paraId="12C09AF4" w14:textId="61764743">
      <w:pPr>
        <w:pStyle w:val="Normal"/>
        <w:bidi w:val="0"/>
        <w:jc w:val="both"/>
      </w:pPr>
      <w:r w:rsidRPr="2F6C55FD" w:rsidR="2F6C55FD">
        <w:rPr>
          <w:rFonts w:ascii="Calibri" w:hAnsi="Calibri" w:eastAsia="Calibri" w:cs="Calibri"/>
          <w:noProof w:val="0"/>
          <w:sz w:val="22"/>
          <w:szCs w:val="22"/>
          <w:lang w:val="en-US"/>
        </w:rPr>
        <w:t xml:space="preserve">XML files are used as configuration and data files. They are used as input and output by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w:t>
      </w:r>
    </w:p>
    <w:p w:rsidR="3CBDA660" w:rsidP="2F6C55FD" w:rsidRDefault="3CBDA660" w14:paraId="2809BA57" w14:textId="01BC9EB7">
      <w:pPr>
        <w:pStyle w:val="Normal"/>
        <w:bidi w:val="0"/>
        <w:jc w:val="both"/>
      </w:pPr>
      <w:r w:rsidRPr="2F6C55FD" w:rsidR="2F6C55FD">
        <w:rPr>
          <w:rFonts w:ascii="Calibri" w:hAnsi="Calibri" w:eastAsia="Calibri" w:cs="Calibri"/>
          <w:noProof w:val="0"/>
          <w:sz w:val="22"/>
          <w:szCs w:val="22"/>
          <w:lang w:val="en-US"/>
        </w:rPr>
        <w:t xml:space="preserve">All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XML files </w:t>
      </w:r>
      <w:r w:rsidRPr="2F6C55FD" w:rsidR="2F6C55FD">
        <w:rPr>
          <w:rFonts w:ascii="Calibri" w:hAnsi="Calibri" w:eastAsia="Calibri" w:cs="Calibri"/>
          <w:noProof w:val="0"/>
          <w:sz w:val="22"/>
          <w:szCs w:val="22"/>
          <w:lang w:val="en-US"/>
        </w:rPr>
        <w:t>are used</w:t>
      </w:r>
      <w:r w:rsidRPr="2F6C55FD" w:rsidR="2F6C55FD">
        <w:rPr>
          <w:rFonts w:ascii="Calibri" w:hAnsi="Calibri" w:eastAsia="Calibri" w:cs="Calibri"/>
          <w:noProof w:val="0"/>
          <w:sz w:val="22"/>
          <w:szCs w:val="22"/>
          <w:lang w:val="en-US"/>
        </w:rPr>
        <w:t xml:space="preserve"> as root node. They shall be encoded in UTF-8 format. The </w:t>
      </w:r>
      <w:r w:rsidRPr="2F6C55FD" w:rsidR="2F6C55FD">
        <w:rPr>
          <w:rFonts w:ascii="Calibri" w:hAnsi="Calibri" w:eastAsia="Calibri" w:cs="Calibri"/>
          <w:noProof w:val="0"/>
          <w:sz w:val="22"/>
          <w:szCs w:val="22"/>
          <w:lang w:val="en-US"/>
        </w:rPr>
        <w:t>initial</w:t>
      </w:r>
      <w:r w:rsidRPr="2F6C55FD" w:rsidR="2F6C55FD">
        <w:rPr>
          <w:rFonts w:ascii="Calibri" w:hAnsi="Calibri" w:eastAsia="Calibri" w:cs="Calibri"/>
          <w:noProof w:val="0"/>
          <w:sz w:val="22"/>
          <w:szCs w:val="22"/>
          <w:lang w:val="en-US"/>
        </w:rPr>
        <w:t xml:space="preserve"> declaration line “&lt;?xml version=1.0” encoding= UTF-8?&gt; is optional but recommended.</w:t>
      </w:r>
    </w:p>
    <w:p w:rsidR="3CBDA660" w:rsidP="2F6C55FD" w:rsidRDefault="3CBDA660" w14:paraId="20AF7E51" w14:textId="7B0FA428">
      <w:pPr>
        <w:pStyle w:val="Normal"/>
        <w:bidi w:val="0"/>
        <w:spacing w:after="160" w:line="259" w:lineRule="auto"/>
        <w:jc w:val="both"/>
      </w:pPr>
      <w:r w:rsidRPr="2F6C55FD" w:rsidR="2F6C55FD">
        <w:rPr>
          <w:rFonts w:ascii="Calibri" w:hAnsi="Calibri" w:eastAsia="Calibri" w:cs="Calibri"/>
          <w:noProof w:val="0"/>
          <w:sz w:val="22"/>
          <w:szCs w:val="22"/>
          <w:lang w:val="en-US"/>
        </w:rPr>
        <w:t xml:space="preserve">For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users, XML files are mostly used to </w:t>
      </w:r>
      <w:r w:rsidRPr="2F6C55FD" w:rsidR="2F6C55FD">
        <w:rPr>
          <w:rFonts w:ascii="Calibri" w:hAnsi="Calibri" w:eastAsia="Calibri" w:cs="Calibri"/>
          <w:noProof w:val="0"/>
          <w:sz w:val="22"/>
          <w:szCs w:val="22"/>
          <w:lang w:val="en-US"/>
        </w:rPr>
        <w:t>represent</w:t>
      </w:r>
      <w:r w:rsidRPr="2F6C55FD" w:rsidR="2F6C55FD">
        <w:rPr>
          <w:rFonts w:ascii="Calibri" w:hAnsi="Calibri" w:eastAsia="Calibri" w:cs="Calibri"/>
          <w:noProof w:val="0"/>
          <w:sz w:val="22"/>
          <w:szCs w:val="22"/>
          <w:lang w:val="en-US"/>
        </w:rPr>
        <w:t xml:space="preserve"> PSI/SI tables. This format can be used anywhere tables are used, either on input or output.</w:t>
      </w:r>
    </w:p>
    <w:p w:rsidR="3CBDA660" w:rsidP="2F6C55FD" w:rsidRDefault="3CBDA660" w14:paraId="76B9BF44" w14:textId="751E4749">
      <w:pPr>
        <w:pStyle w:val="Normal"/>
        <w:bidi w:val="0"/>
        <w:spacing w:after="160" w:line="259" w:lineRule="auto"/>
        <w:jc w:val="both"/>
        <w:rPr>
          <w:rFonts w:ascii="Calibri" w:hAnsi="Calibri" w:eastAsia="Calibri" w:cs="Calibri"/>
          <w:noProof w:val="0"/>
          <w:sz w:val="22"/>
          <w:szCs w:val="22"/>
          <w:lang w:val="en-US"/>
        </w:rPr>
      </w:pPr>
    </w:p>
    <w:p w:rsidR="3CBDA660" w:rsidP="2F6C55FD" w:rsidRDefault="3CBDA660" w14:paraId="301BC208" w14:textId="1BC93B18">
      <w:pPr>
        <w:pStyle w:val="Normal"/>
        <w:bidi w:val="0"/>
        <w:spacing w:after="160" w:line="259" w:lineRule="auto"/>
        <w:jc w:val="both"/>
        <w:rPr>
          <w:rFonts w:ascii="Calibri" w:hAnsi="Calibri" w:eastAsia="Calibri" w:cs="Calibri"/>
          <w:noProof w:val="0"/>
          <w:sz w:val="22"/>
          <w:szCs w:val="22"/>
          <w:lang w:val="en-US"/>
        </w:rPr>
      </w:pPr>
    </w:p>
    <w:p w:rsidR="3CBDA660" w:rsidP="2F6C55FD" w:rsidRDefault="3CBDA660" w14:paraId="74EA1A37" w14:textId="689CB37C">
      <w:pPr>
        <w:pStyle w:val="Normal"/>
        <w:bidi w:val="0"/>
        <w:spacing w:after="160" w:line="259" w:lineRule="auto"/>
        <w:jc w:val="both"/>
        <w:rPr>
          <w:rFonts w:ascii="Calibri" w:hAnsi="Calibri" w:eastAsia="Calibri" w:cs="Calibri"/>
          <w:noProof w:val="0"/>
          <w:sz w:val="22"/>
          <w:szCs w:val="22"/>
          <w:lang w:val="en-US"/>
        </w:rPr>
      </w:pPr>
    </w:p>
    <w:p w:rsidR="3CBDA660" w:rsidP="2F6C55FD" w:rsidRDefault="3CBDA660" w14:paraId="735CD922" w14:textId="27408EAE">
      <w:pPr>
        <w:pStyle w:val="Heading3"/>
        <w:bidi w:val="0"/>
        <w:jc w:val="both"/>
        <w:rPr>
          <w:noProof w:val="0"/>
          <w:lang w:val="en-US"/>
        </w:rPr>
      </w:pPr>
      <w:bookmarkStart w:name="_Toc207383011" w:id="1223000161"/>
      <w:r w:rsidRPr="29CE7158" w:rsidR="29CE7158">
        <w:rPr>
          <w:noProof w:val="0"/>
          <w:lang w:val="en-US"/>
        </w:rPr>
        <w:t>5.9-2 Inline XML content</w:t>
      </w:r>
      <w:bookmarkEnd w:id="1223000161"/>
    </w:p>
    <w:p w:rsidR="3CBDA660" w:rsidP="2F6C55FD" w:rsidRDefault="3CBDA660" w14:paraId="6EADE93A" w14:textId="44C40A87">
      <w:pPr>
        <w:pStyle w:val="Normal"/>
        <w:bidi w:val="0"/>
        <w:jc w:val="both"/>
      </w:pPr>
      <w:r w:rsidRPr="2F6C55FD" w:rsidR="2F6C55FD">
        <w:rPr>
          <w:rFonts w:ascii="Calibri" w:hAnsi="Calibri" w:eastAsia="Calibri" w:cs="Calibri"/>
          <w:noProof w:val="0"/>
          <w:sz w:val="22"/>
          <w:szCs w:val="22"/>
          <w:lang w:val="en-US"/>
        </w:rPr>
        <w:t xml:space="preserve">In most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commands, if the name of an input XML file starts with "&lt;?xml", it is considered as inline XML content, meaning that the string in the command line is directly the XML content and not a file name.</w:t>
      </w:r>
    </w:p>
    <w:p w:rsidR="3CBDA660" w:rsidP="2F6C55FD" w:rsidRDefault="3CBDA660" w14:paraId="4CFEB926" w14:textId="3DA1B3B6">
      <w:pPr>
        <w:pStyle w:val="Normal"/>
        <w:bidi w:val="0"/>
        <w:jc w:val="both"/>
      </w:pPr>
      <w:r w:rsidRPr="2F6C55FD" w:rsidR="2F6C55FD">
        <w:rPr>
          <w:rFonts w:ascii="Calibri" w:hAnsi="Calibri" w:eastAsia="Calibri" w:cs="Calibri"/>
          <w:noProof w:val="0"/>
          <w:sz w:val="22"/>
          <w:szCs w:val="22"/>
          <w:lang w:val="en-US"/>
        </w:rPr>
        <w:t xml:space="preserve">A similar mechanism exists for </w:t>
      </w:r>
      <w:r w:rsidRPr="2F6C55FD" w:rsidR="2F6C55FD">
        <w:rPr>
          <w:rFonts w:ascii="Calibri" w:hAnsi="Calibri" w:eastAsia="Calibri" w:cs="Calibri"/>
          <w:noProof w:val="0"/>
          <w:sz w:val="22"/>
          <w:szCs w:val="22"/>
          <w:lang w:val="en-US"/>
        </w:rPr>
        <w:t>output</w:t>
      </w:r>
      <w:r w:rsidRPr="2F6C55FD" w:rsidR="2F6C55FD">
        <w:rPr>
          <w:rFonts w:ascii="Calibri" w:hAnsi="Calibri" w:eastAsia="Calibri" w:cs="Calibri"/>
          <w:noProof w:val="0"/>
          <w:sz w:val="22"/>
          <w:szCs w:val="22"/>
          <w:lang w:val="en-US"/>
        </w:rPr>
        <w:t xml:space="preserve"> XML files. When an application such as tsp runs for a long time, </w:t>
      </w:r>
      <w:r w:rsidRPr="2F6C55FD" w:rsidR="2F6C55FD">
        <w:rPr>
          <w:rFonts w:ascii="Calibri" w:hAnsi="Calibri" w:eastAsia="Calibri" w:cs="Calibri"/>
          <w:noProof w:val="0"/>
          <w:sz w:val="22"/>
          <w:szCs w:val="22"/>
          <w:lang w:val="en-US"/>
        </w:rPr>
        <w:t>possibly forever</w:t>
      </w:r>
      <w:r w:rsidRPr="2F6C55FD" w:rsidR="2F6C55FD">
        <w:rPr>
          <w:rFonts w:ascii="Calibri" w:hAnsi="Calibri" w:eastAsia="Calibri" w:cs="Calibri"/>
          <w:noProof w:val="0"/>
          <w:sz w:val="22"/>
          <w:szCs w:val="22"/>
          <w:lang w:val="en-US"/>
        </w:rPr>
        <w:t xml:space="preserve">, other applications may want to grab XML output files are soon as they are created. In that case, it is possible to output the whole content of an output XML file as one single line through the message logger (the standard error device by default). If another application filters the tsp standard error, it will get each XML file as one single text line. To </w:t>
      </w:r>
      <w:r w:rsidRPr="2F6C55FD" w:rsidR="2F6C55FD">
        <w:rPr>
          <w:rFonts w:ascii="Calibri" w:hAnsi="Calibri" w:eastAsia="Calibri" w:cs="Calibri"/>
          <w:noProof w:val="0"/>
          <w:sz w:val="22"/>
          <w:szCs w:val="22"/>
          <w:lang w:val="en-US"/>
        </w:rPr>
        <w:t>facilitate</w:t>
      </w:r>
      <w:r w:rsidRPr="2F6C55FD" w:rsidR="2F6C55FD">
        <w:rPr>
          <w:rFonts w:ascii="Calibri" w:hAnsi="Calibri" w:eastAsia="Calibri" w:cs="Calibri"/>
          <w:noProof w:val="0"/>
          <w:sz w:val="22"/>
          <w:szCs w:val="22"/>
          <w:lang w:val="en-US"/>
        </w:rPr>
        <w:t xml:space="preserve"> the filtering of actual XML lines, it is possible to specify a marker prefix in the line, typically some easily recognizable pattern. See the description of the </w:t>
      </w:r>
      <w:r w:rsidRPr="2F6C55FD" w:rsidR="2F6C55FD">
        <w:rPr>
          <w:rFonts w:ascii="Calibri" w:hAnsi="Calibri" w:eastAsia="Calibri" w:cs="Calibri"/>
          <w:noProof w:val="0"/>
          <w:sz w:val="22"/>
          <w:szCs w:val="22"/>
          <w:lang w:val="en-US"/>
        </w:rPr>
        <w:t>option</w:t>
      </w:r>
      <w:r w:rsidRPr="2F6C55FD" w:rsidR="2F6C55FD">
        <w:rPr>
          <w:rFonts w:ascii="Calibri" w:hAnsi="Calibri" w:eastAsia="Calibri" w:cs="Calibri"/>
          <w:noProof w:val="0"/>
          <w:sz w:val="22"/>
          <w:szCs w:val="22"/>
          <w:lang w:val="en-US"/>
        </w:rPr>
        <w:t xml:space="preserve"> --log-xml-line in the command </w:t>
      </w:r>
      <w:r w:rsidRPr="2F6C55FD" w:rsidR="2F6C55FD">
        <w:rPr>
          <w:rFonts w:ascii="Calibri" w:hAnsi="Calibri" w:eastAsia="Calibri" w:cs="Calibri"/>
          <w:noProof w:val="0"/>
          <w:sz w:val="22"/>
          <w:szCs w:val="22"/>
          <w:lang w:val="en-US"/>
        </w:rPr>
        <w:t>tstables</w:t>
      </w:r>
      <w:r w:rsidRPr="2F6C55FD" w:rsidR="2F6C55FD">
        <w:rPr>
          <w:rFonts w:ascii="Calibri" w:hAnsi="Calibri" w:eastAsia="Calibri" w:cs="Calibri"/>
          <w:noProof w:val="0"/>
          <w:sz w:val="22"/>
          <w:szCs w:val="22"/>
          <w:lang w:val="en-US"/>
        </w:rPr>
        <w:t xml:space="preserve"> and the plugin tables.</w:t>
      </w:r>
    </w:p>
    <w:p w:rsidR="3CBDA660" w:rsidP="2F6C55FD" w:rsidRDefault="3CBDA660" w14:paraId="3130A69F" w14:textId="0DC55355">
      <w:pPr>
        <w:pStyle w:val="Heading3"/>
        <w:bidi w:val="0"/>
        <w:jc w:val="both"/>
        <w:rPr>
          <w:noProof w:val="0"/>
          <w:lang w:val="en-US"/>
        </w:rPr>
      </w:pPr>
      <w:bookmarkStart w:name="_Toc1968197219" w:id="2032774281"/>
      <w:r w:rsidRPr="29CE7158" w:rsidR="29CE7158">
        <w:rPr>
          <w:noProof w:val="0"/>
          <w:lang w:val="en-US"/>
        </w:rPr>
        <w:t>5.9-3 XML model files</w:t>
      </w:r>
      <w:bookmarkEnd w:id="2032774281"/>
    </w:p>
    <w:p w:rsidR="3CBDA660" w:rsidP="2F6C55FD" w:rsidRDefault="3CBDA660" w14:paraId="29FBB4D1" w14:textId="67332E42">
      <w:pPr>
        <w:pStyle w:val="Normal"/>
        <w:bidi w:val="0"/>
        <w:jc w:val="both"/>
      </w:pPr>
      <w:r w:rsidRPr="2F6C55FD" w:rsidR="2F6C55FD">
        <w:rPr>
          <w:rFonts w:ascii="Calibri" w:hAnsi="Calibri" w:eastAsia="Calibri" w:cs="Calibri"/>
          <w:noProof w:val="0"/>
          <w:sz w:val="22"/>
          <w:szCs w:val="22"/>
          <w:lang w:val="en-US"/>
        </w:rPr>
        <w:t xml:space="preserve">For each type of XML file,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uses a model file which describes the expected XML structure of the corresponding data or configuration file. XML model files use </w:t>
      </w:r>
      <w:r w:rsidRPr="2F6C55FD" w:rsidR="2F6C55FD">
        <w:rPr>
          <w:rFonts w:ascii="Calibri" w:hAnsi="Calibri" w:eastAsia="Calibri" w:cs="Calibri"/>
          <w:noProof w:val="0"/>
          <w:sz w:val="22"/>
          <w:szCs w:val="22"/>
          <w:lang w:val="en-US"/>
        </w:rPr>
        <w:t xml:space="preserve">extension. </w:t>
      </w:r>
      <w:r w:rsidRPr="2F6C55FD" w:rsidR="2F6C55FD">
        <w:rPr>
          <w:rFonts w:ascii="Calibri" w:hAnsi="Calibri" w:eastAsia="Calibri" w:cs="Calibri"/>
          <w:noProof w:val="0"/>
          <w:sz w:val="22"/>
          <w:szCs w:val="22"/>
          <w:lang w:val="en-US"/>
        </w:rPr>
        <w:t>model.xml.</w:t>
      </w:r>
    </w:p>
    <w:p w:rsidR="3CBDA660" w:rsidP="2F6C55FD" w:rsidRDefault="3CBDA660" w14:paraId="1367B232" w14:textId="49C05F87">
      <w:pPr>
        <w:pStyle w:val="Normal"/>
        <w:bidi w:val="0"/>
        <w:jc w:val="both"/>
      </w:pPr>
      <w:r w:rsidRPr="2F6C55FD" w:rsidR="2F6C55FD">
        <w:rPr>
          <w:rFonts w:ascii="Calibri" w:hAnsi="Calibri" w:eastAsia="Calibri" w:cs="Calibri"/>
          <w:noProof w:val="0"/>
          <w:sz w:val="22"/>
          <w:szCs w:val="22"/>
          <w:lang w:val="en-US"/>
        </w:rPr>
        <w:t xml:space="preserve">This XML model mechanism can be considered as a minimalist equivalent of XML-Schema, with </w:t>
      </w:r>
      <w:r w:rsidRPr="2F6C55FD" w:rsidR="2F6C55FD">
        <w:rPr>
          <w:rFonts w:ascii="Calibri" w:hAnsi="Calibri" w:eastAsia="Calibri" w:cs="Calibri"/>
          <w:noProof w:val="0"/>
          <w:sz w:val="22"/>
          <w:szCs w:val="22"/>
          <w:lang w:val="en-US"/>
        </w:rPr>
        <w:t>less features</w:t>
      </w:r>
      <w:r w:rsidRPr="2F6C55FD" w:rsidR="2F6C55FD">
        <w:rPr>
          <w:rFonts w:ascii="Calibri" w:hAnsi="Calibri" w:eastAsia="Calibri" w:cs="Calibri"/>
          <w:noProof w:val="0"/>
          <w:sz w:val="22"/>
          <w:szCs w:val="22"/>
          <w:lang w:val="en-US"/>
        </w:rPr>
        <w:t xml:space="preserve"> but much more light-weight.</w:t>
      </w:r>
    </w:p>
    <w:p w:rsidR="3CBDA660" w:rsidP="2F6C55FD" w:rsidRDefault="3CBDA660" w14:paraId="13726536" w14:textId="174A6469">
      <w:pPr>
        <w:pStyle w:val="Heading3"/>
        <w:bidi w:val="0"/>
        <w:jc w:val="both"/>
        <w:rPr>
          <w:noProof w:val="0"/>
          <w:lang w:val="en-US"/>
        </w:rPr>
      </w:pPr>
      <w:bookmarkStart w:name="_Toc1539832495" w:id="1281756125"/>
      <w:r w:rsidRPr="29CE7158" w:rsidR="29CE7158">
        <w:rPr>
          <w:noProof w:val="0"/>
          <w:lang w:val="en-US"/>
        </w:rPr>
        <w:t>5.9-4 XML patch files</w:t>
      </w:r>
      <w:bookmarkEnd w:id="1281756125"/>
    </w:p>
    <w:p w:rsidR="3CBDA660" w:rsidP="2F6C55FD" w:rsidRDefault="3CBDA660" w14:paraId="00F81F28" w14:textId="358043E6">
      <w:pPr>
        <w:pStyle w:val="Normal"/>
        <w:bidi w:val="0"/>
        <w:jc w:val="both"/>
      </w:pPr>
      <w:r w:rsidRPr="2F6C55FD" w:rsidR="2F6C55FD">
        <w:rPr>
          <w:rFonts w:ascii="Calibri" w:hAnsi="Calibri" w:eastAsia="Calibri" w:cs="Calibri"/>
          <w:noProof w:val="0"/>
          <w:sz w:val="22"/>
          <w:szCs w:val="22"/>
          <w:lang w:val="en-US"/>
        </w:rPr>
        <w:t xml:space="preserve">An XML patch file is a template for transformations to apply on XML files. It is typically used to apply on-the-fly transformations on various PSI/SI tables by plugins such as pat, </w:t>
      </w:r>
      <w:r w:rsidRPr="2F6C55FD" w:rsidR="2F6C55FD">
        <w:rPr>
          <w:rFonts w:ascii="Calibri" w:hAnsi="Calibri" w:eastAsia="Calibri" w:cs="Calibri"/>
          <w:noProof w:val="0"/>
          <w:sz w:val="22"/>
          <w:szCs w:val="22"/>
          <w:lang w:val="en-US"/>
        </w:rPr>
        <w:t>pmt</w:t>
      </w:r>
      <w:r w:rsidRPr="2F6C55FD" w:rsidR="2F6C55FD">
        <w:rPr>
          <w:rFonts w:ascii="Calibri" w:hAnsi="Calibri" w:eastAsia="Calibri" w:cs="Calibri"/>
          <w:noProof w:val="0"/>
          <w:sz w:val="22"/>
          <w:szCs w:val="22"/>
          <w:lang w:val="en-US"/>
        </w:rPr>
        <w:t xml:space="preserve">, bat, cat, </w:t>
      </w:r>
      <w:r w:rsidRPr="2F6C55FD" w:rsidR="2F6C55FD">
        <w:rPr>
          <w:rFonts w:ascii="Calibri" w:hAnsi="Calibri" w:eastAsia="Calibri" w:cs="Calibri"/>
          <w:noProof w:val="0"/>
          <w:sz w:val="22"/>
          <w:szCs w:val="22"/>
          <w:lang w:val="en-US"/>
        </w:rPr>
        <w:t>sdt</w:t>
      </w:r>
      <w:r w:rsidRPr="2F6C55FD" w:rsidR="2F6C55FD">
        <w:rPr>
          <w:rFonts w:ascii="Calibri" w:hAnsi="Calibri" w:eastAsia="Calibri" w:cs="Calibri"/>
          <w:noProof w:val="0"/>
          <w:sz w:val="22"/>
          <w:szCs w:val="22"/>
          <w:lang w:val="en-US"/>
        </w:rPr>
        <w:t>, nit when the requested transformations cannot be handled by other options.</w:t>
      </w:r>
    </w:p>
    <w:p w:rsidR="3CBDA660" w:rsidP="2F6C55FD" w:rsidRDefault="3CBDA660" w14:paraId="13CA251E" w14:textId="1B99D638">
      <w:pPr>
        <w:pStyle w:val="Heading4"/>
        <w:bidi w:val="0"/>
        <w:jc w:val="both"/>
        <w:rPr>
          <w:noProof w:val="0"/>
          <w:lang w:val="en-US"/>
        </w:rPr>
      </w:pPr>
      <w:bookmarkStart w:name="_Toc1030735190" w:id="2131623196"/>
      <w:r w:rsidRPr="29CE7158" w:rsidR="29CE7158">
        <w:rPr>
          <w:noProof w:val="0"/>
          <w:lang w:val="en-US"/>
        </w:rPr>
        <w:t>5.9-4-1 Structure matching</w:t>
      </w:r>
      <w:bookmarkEnd w:id="2131623196"/>
    </w:p>
    <w:p w:rsidR="3CBDA660" w:rsidP="2F6C55FD" w:rsidRDefault="3CBDA660" w14:paraId="15ABFA75" w14:textId="4ED6707F">
      <w:pPr>
        <w:pStyle w:val="Normal"/>
        <w:bidi w:val="0"/>
        <w:jc w:val="both"/>
      </w:pPr>
      <w:r w:rsidRPr="2F6C55FD" w:rsidR="2F6C55FD">
        <w:rPr>
          <w:rFonts w:ascii="Calibri" w:hAnsi="Calibri" w:eastAsia="Calibri" w:cs="Calibri"/>
          <w:noProof w:val="0"/>
          <w:sz w:val="22"/>
          <w:szCs w:val="22"/>
          <w:lang w:val="en-US"/>
        </w:rPr>
        <w:t>A patch file is also an XML file. Its structure mimics the structure of XML input files. This is a template which is compared with the input file. More precisely, each XML element in the patch file (including its parent hierarchy) is compared with equivalent structures in the input file. To have a match, the node name and all parent node names must be identical and all attributes which are specified in the node in the patch file must be present and have the same value in the input file.</w:t>
      </w:r>
    </w:p>
    <w:p w:rsidR="3CBDA660" w:rsidP="2F6C55FD" w:rsidRDefault="3CBDA660" w14:paraId="3AEFFAD8" w14:textId="10ACF337">
      <w:pPr>
        <w:pStyle w:val="Heading4"/>
        <w:bidi w:val="0"/>
        <w:jc w:val="both"/>
        <w:rPr>
          <w:noProof w:val="0"/>
          <w:lang w:val="en-US"/>
        </w:rPr>
      </w:pPr>
      <w:bookmarkStart w:name="_Toc920906729" w:id="1297413385"/>
      <w:r w:rsidRPr="29CE7158" w:rsidR="29CE7158">
        <w:rPr>
          <w:noProof w:val="0"/>
          <w:lang w:val="en-US"/>
        </w:rPr>
        <w:t>5.9-4-2 Attribute patching</w:t>
      </w:r>
      <w:bookmarkEnd w:id="1297413385"/>
    </w:p>
    <w:p w:rsidR="3CBDA660" w:rsidP="2F6C55FD" w:rsidRDefault="3CBDA660" w14:paraId="3C6ED0BB" w14:textId="216DFB30">
      <w:pPr>
        <w:pStyle w:val="Normal"/>
        <w:bidi w:val="0"/>
        <w:jc w:val="both"/>
      </w:pPr>
      <w:r w:rsidRPr="2F6C55FD" w:rsidR="2F6C55FD">
        <w:rPr>
          <w:rFonts w:ascii="Calibri" w:hAnsi="Calibri" w:eastAsia="Calibri" w:cs="Calibri"/>
          <w:noProof w:val="0"/>
          <w:sz w:val="22"/>
          <w:szCs w:val="22"/>
          <w:lang w:val="en-US"/>
        </w:rPr>
        <w:t>Once a match is found for a given XML element, it is possible to alter the value of the attributes of this matching element using special attributes starting with “x</w:t>
      </w:r>
      <w:r w:rsidRPr="2F6C55FD" w:rsidR="2F6C55FD">
        <w:rPr>
          <w:rFonts w:ascii="Calibri" w:hAnsi="Calibri" w:eastAsia="Calibri" w:cs="Calibri"/>
          <w:noProof w:val="0"/>
          <w:sz w:val="22"/>
          <w:szCs w:val="22"/>
          <w:lang w:val="en-US"/>
        </w:rPr>
        <w:t>-“</w:t>
      </w:r>
      <w:r w:rsidRPr="2F6C55FD" w:rsidR="2F6C55FD">
        <w:rPr>
          <w:rFonts w:ascii="Calibri" w:hAnsi="Calibri" w:eastAsia="Calibri" w:cs="Calibri"/>
          <w:noProof w:val="0"/>
          <w:sz w:val="22"/>
          <w:szCs w:val="22"/>
          <w:lang w:val="en-US"/>
        </w:rPr>
        <w:t>.</w:t>
      </w:r>
    </w:p>
    <w:p w:rsidR="3CBDA660" w:rsidP="2F6C55FD" w:rsidRDefault="3CBDA660" w14:paraId="3EB64970" w14:textId="78CE9462">
      <w:pPr>
        <w:pStyle w:val="Heading4"/>
        <w:bidi w:val="0"/>
        <w:jc w:val="both"/>
        <w:rPr>
          <w:noProof w:val="0"/>
          <w:lang w:val="en-US"/>
        </w:rPr>
      </w:pPr>
      <w:bookmarkStart w:name="_Toc1835180589" w:id="99343436"/>
      <w:r w:rsidRPr="29CE7158" w:rsidR="29CE7158">
        <w:rPr>
          <w:noProof w:val="0"/>
          <w:lang w:val="en-US"/>
        </w:rPr>
        <w:t>5.9-4-3 Element patching</w:t>
      </w:r>
      <w:bookmarkEnd w:id="99343436"/>
    </w:p>
    <w:p w:rsidR="3CBDA660" w:rsidP="2F6C55FD" w:rsidRDefault="3CBDA660" w14:paraId="3BAEAD5C" w14:textId="42BE1651">
      <w:pPr>
        <w:pStyle w:val="Normal"/>
        <w:bidi w:val="0"/>
        <w:jc w:val="both"/>
      </w:pPr>
      <w:r w:rsidRPr="2F6C55FD" w:rsidR="2F6C55FD">
        <w:rPr>
          <w:rFonts w:ascii="Calibri" w:hAnsi="Calibri" w:eastAsia="Calibri" w:cs="Calibri"/>
          <w:noProof w:val="0"/>
          <w:sz w:val="22"/>
          <w:szCs w:val="22"/>
          <w:lang w:val="en-US"/>
        </w:rPr>
        <w:t xml:space="preserve">Similarly, the special attribute x-node is used to add or </w:t>
      </w:r>
      <w:r w:rsidRPr="2F6C55FD" w:rsidR="2F6C55FD">
        <w:rPr>
          <w:rFonts w:ascii="Calibri" w:hAnsi="Calibri" w:eastAsia="Calibri" w:cs="Calibri"/>
          <w:noProof w:val="0"/>
          <w:sz w:val="22"/>
          <w:szCs w:val="22"/>
          <w:lang w:val="en-US"/>
        </w:rPr>
        <w:t>delete</w:t>
      </w:r>
      <w:r w:rsidRPr="2F6C55FD" w:rsidR="2F6C55FD">
        <w:rPr>
          <w:rFonts w:ascii="Calibri" w:hAnsi="Calibri" w:eastAsia="Calibri" w:cs="Calibri"/>
          <w:noProof w:val="0"/>
          <w:sz w:val="22"/>
          <w:szCs w:val="22"/>
          <w:lang w:val="en-US"/>
        </w:rPr>
        <w:t xml:space="preserve"> an entire XML element.</w:t>
      </w:r>
    </w:p>
    <w:p w:rsidR="3CBDA660" w:rsidP="2F6C55FD" w:rsidRDefault="3CBDA660" w14:paraId="64810C01" w14:textId="001A4CCC">
      <w:pPr>
        <w:pStyle w:val="Heading2"/>
        <w:bidi w:val="0"/>
        <w:jc w:val="both"/>
        <w:rPr>
          <w:noProof w:val="0"/>
          <w:lang w:val="en-US"/>
        </w:rPr>
      </w:pPr>
    </w:p>
    <w:p w:rsidR="3CBDA660" w:rsidP="2F6C55FD" w:rsidRDefault="3CBDA660" w14:paraId="50B4DD6B" w14:textId="31CF4A9A">
      <w:pPr>
        <w:pStyle w:val="Heading2"/>
        <w:bidi w:val="0"/>
        <w:jc w:val="both"/>
        <w:rPr>
          <w:noProof w:val="0"/>
          <w:lang w:val="en-US"/>
        </w:rPr>
      </w:pPr>
      <w:bookmarkStart w:name="_Toc1898767155" w:id="479832785"/>
      <w:r w:rsidRPr="29CE7158" w:rsidR="29CE7158">
        <w:rPr>
          <w:noProof w:val="0"/>
          <w:lang w:val="en-US"/>
        </w:rPr>
        <w:t>5.10 JSON and "normalized” report formats</w:t>
      </w:r>
      <w:bookmarkEnd w:id="479832785"/>
    </w:p>
    <w:p w:rsidR="3CBDA660" w:rsidP="2F6C55FD" w:rsidRDefault="3CBDA660" w14:paraId="2B997DD9" w14:textId="6B28ED39">
      <w:pPr>
        <w:pStyle w:val="Normal"/>
        <w:bidi w:val="0"/>
        <w:jc w:val="both"/>
      </w:pP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uses various text formats for report files. They are briefly described here.</w:t>
      </w:r>
    </w:p>
    <w:p w:rsidR="3CBDA660" w:rsidP="2F6C55FD" w:rsidRDefault="3CBDA660" w14:paraId="0B04338D" w14:textId="7F466B41">
      <w:pPr>
        <w:pStyle w:val="Normal"/>
        <w:bidi w:val="0"/>
        <w:jc w:val="both"/>
        <w:rPr>
          <w:rFonts w:ascii="Calibri" w:hAnsi="Calibri" w:eastAsia="Calibri" w:cs="Calibri"/>
          <w:noProof w:val="0"/>
          <w:sz w:val="22"/>
          <w:szCs w:val="22"/>
          <w:lang w:val="en-US"/>
        </w:rPr>
      </w:pPr>
    </w:p>
    <w:p w:rsidR="3CBDA660" w:rsidP="2F6C55FD" w:rsidRDefault="3CBDA660" w14:paraId="59FD84D7" w14:textId="1EDE19CD">
      <w:pPr>
        <w:pStyle w:val="Normal"/>
        <w:bidi w:val="0"/>
        <w:jc w:val="both"/>
        <w:rPr>
          <w:rFonts w:ascii="Calibri" w:hAnsi="Calibri" w:eastAsia="Calibri" w:cs="Calibri"/>
          <w:noProof w:val="0"/>
          <w:sz w:val="22"/>
          <w:szCs w:val="22"/>
          <w:lang w:val="en-US"/>
        </w:rPr>
      </w:pPr>
    </w:p>
    <w:p w:rsidR="3CBDA660" w:rsidP="2F6C55FD" w:rsidRDefault="3CBDA660" w14:paraId="699D3F9D" w14:textId="036B7D9A">
      <w:pPr>
        <w:pStyle w:val="Heading3"/>
        <w:bidi w:val="0"/>
        <w:jc w:val="both"/>
        <w:rPr>
          <w:noProof w:val="0"/>
          <w:lang w:val="en-US"/>
        </w:rPr>
      </w:pPr>
      <w:bookmarkStart w:name="_Toc1911964472" w:id="1655141407"/>
      <w:r w:rsidRPr="29CE7158" w:rsidR="29CE7158">
        <w:rPr>
          <w:noProof w:val="0"/>
          <w:lang w:val="en-US"/>
        </w:rPr>
        <w:t xml:space="preserve">5.10-1 "Normalized” report </w:t>
      </w:r>
      <w:bookmarkEnd w:id="1655141407"/>
    </w:p>
    <w:p w:rsidR="3CBDA660" w:rsidP="2F6C55FD" w:rsidRDefault="3CBDA660" w14:paraId="3212E258" w14:textId="1BAFF6F0">
      <w:pPr>
        <w:pStyle w:val="Normal"/>
        <w:bidi w:val="0"/>
        <w:jc w:val="both"/>
      </w:pPr>
      <w:r w:rsidRPr="2F6C55FD" w:rsidR="2F6C55FD">
        <w:rPr>
          <w:rFonts w:ascii="Calibri" w:hAnsi="Calibri" w:eastAsia="Calibri" w:cs="Calibri"/>
          <w:noProof w:val="0"/>
          <w:sz w:val="22"/>
          <w:szCs w:val="22"/>
          <w:lang w:val="en-US"/>
        </w:rPr>
        <w:t>The name “normalized report” refers to a predictable text format which can be easily parsed using scripts to automate operations. This is an alternative output format for tools which otherwise produce reports in a human-friendly readable format which is harder to parse and may change in future versions.</w:t>
      </w:r>
    </w:p>
    <w:p w:rsidR="3CBDA660" w:rsidP="2F6C55FD" w:rsidRDefault="3CBDA660" w14:paraId="2C72ADAD" w14:textId="5320C432">
      <w:pPr>
        <w:pStyle w:val="Heading3"/>
        <w:bidi w:val="0"/>
        <w:jc w:val="both"/>
        <w:rPr>
          <w:noProof w:val="0"/>
          <w:lang w:val="en-US"/>
        </w:rPr>
      </w:pPr>
      <w:bookmarkStart w:name="_Toc1348928134" w:id="1888936836"/>
      <w:r w:rsidRPr="29CE7158" w:rsidR="29CE7158">
        <w:rPr>
          <w:noProof w:val="0"/>
          <w:lang w:val="en-US"/>
        </w:rPr>
        <w:t>5.10-2 JSON files</w:t>
      </w:r>
      <w:bookmarkEnd w:id="1888936836"/>
    </w:p>
    <w:p w:rsidR="3CBDA660" w:rsidP="2F6C55FD" w:rsidRDefault="3CBDA660" w14:paraId="724CE59C" w14:textId="716AF1DE">
      <w:pPr>
        <w:pStyle w:val="Normal"/>
        <w:bidi w:val="0"/>
        <w:jc w:val="both"/>
      </w:pPr>
      <w:r w:rsidRPr="2F6C55FD" w:rsidR="2F6C55FD">
        <w:rPr>
          <w:rFonts w:ascii="Calibri" w:hAnsi="Calibri" w:eastAsia="Calibri" w:cs="Calibri"/>
          <w:noProof w:val="0"/>
          <w:sz w:val="22"/>
          <w:szCs w:val="22"/>
          <w:lang w:val="en-US"/>
        </w:rPr>
        <w:t xml:space="preserve">While the </w:t>
      </w:r>
      <w:r w:rsidRPr="2F6C55FD" w:rsidR="2F6C55FD">
        <w:rPr>
          <w:rFonts w:ascii="Calibri" w:hAnsi="Calibri" w:eastAsia="Calibri" w:cs="Calibri"/>
          <w:noProof w:val="0"/>
          <w:sz w:val="22"/>
          <w:szCs w:val="22"/>
          <w:lang w:val="en-US"/>
        </w:rPr>
        <w:t>previous</w:t>
      </w:r>
      <w:r w:rsidRPr="2F6C55FD" w:rsidR="2F6C55FD">
        <w:rPr>
          <w:rFonts w:ascii="Calibri" w:hAnsi="Calibri" w:eastAsia="Calibri" w:cs="Calibri"/>
          <w:noProof w:val="0"/>
          <w:sz w:val="22"/>
          <w:szCs w:val="22"/>
          <w:lang w:val="en-US"/>
        </w:rPr>
        <w:t xml:space="preserve"> normalized reports are easy to parse in scripts, they were created in a time </w:t>
      </w:r>
      <w:r w:rsidRPr="2F6C55FD" w:rsidR="2F6C55FD">
        <w:rPr>
          <w:rFonts w:ascii="Calibri" w:hAnsi="Calibri" w:eastAsia="Calibri" w:cs="Calibri"/>
          <w:noProof w:val="0"/>
          <w:sz w:val="22"/>
          <w:szCs w:val="22"/>
          <w:lang w:val="en-US"/>
        </w:rPr>
        <w:t>where</w:t>
      </w:r>
      <w:r w:rsidRPr="2F6C55FD" w:rsidR="2F6C55FD">
        <w:rPr>
          <w:rFonts w:ascii="Calibri" w:hAnsi="Calibri" w:eastAsia="Calibri" w:cs="Calibri"/>
          <w:noProof w:val="0"/>
          <w:sz w:val="22"/>
          <w:szCs w:val="22"/>
          <w:lang w:val="en-US"/>
        </w:rPr>
        <w:t xml:space="preserve"> no </w:t>
      </w:r>
      <w:r w:rsidRPr="2F6C55FD" w:rsidR="2F6C55FD">
        <w:rPr>
          <w:rFonts w:ascii="Calibri" w:hAnsi="Calibri" w:eastAsia="Calibri" w:cs="Calibri"/>
          <w:noProof w:val="0"/>
          <w:sz w:val="22"/>
          <w:szCs w:val="22"/>
          <w:lang w:val="en-US"/>
        </w:rPr>
        <w:t>widely-used</w:t>
      </w:r>
      <w:r w:rsidRPr="2F6C55FD" w:rsidR="2F6C55FD">
        <w:rPr>
          <w:rFonts w:ascii="Calibri" w:hAnsi="Calibri" w:eastAsia="Calibri" w:cs="Calibri"/>
          <w:noProof w:val="0"/>
          <w:sz w:val="22"/>
          <w:szCs w:val="22"/>
          <w:lang w:val="en-US"/>
        </w:rPr>
        <w:t xml:space="preserve"> standard parser-friendly format existed. Nowadays, most standard </w:t>
      </w:r>
      <w:r w:rsidRPr="2F6C55FD" w:rsidR="2F6C55FD">
        <w:rPr>
          <w:rFonts w:ascii="Calibri" w:hAnsi="Calibri" w:eastAsia="Calibri" w:cs="Calibri"/>
          <w:noProof w:val="0"/>
          <w:sz w:val="22"/>
          <w:szCs w:val="22"/>
          <w:lang w:val="en-US"/>
        </w:rPr>
        <w:t>parsable</w:t>
      </w:r>
      <w:r w:rsidRPr="2F6C55FD" w:rsidR="2F6C55FD">
        <w:rPr>
          <w:rFonts w:ascii="Calibri" w:hAnsi="Calibri" w:eastAsia="Calibri" w:cs="Calibri"/>
          <w:noProof w:val="0"/>
          <w:sz w:val="22"/>
          <w:szCs w:val="22"/>
          <w:lang w:val="en-US"/>
        </w:rPr>
        <w:t xml:space="preserve"> files use the JSON format.</w:t>
      </w:r>
    </w:p>
    <w:p w:rsidR="3CBDA660" w:rsidP="2F6C55FD" w:rsidRDefault="3CBDA660" w14:paraId="7817F358" w14:textId="57A9E6F7">
      <w:pPr>
        <w:pStyle w:val="Heading3"/>
        <w:bidi w:val="0"/>
        <w:jc w:val="both"/>
        <w:rPr>
          <w:noProof w:val="0"/>
          <w:lang w:val="en-US"/>
        </w:rPr>
      </w:pPr>
      <w:bookmarkStart w:name="_Toc1411482857" w:id="2138297527"/>
      <w:r w:rsidRPr="29CE7158" w:rsidR="29CE7158">
        <w:rPr>
          <w:noProof w:val="0"/>
          <w:lang w:val="en-US"/>
        </w:rPr>
        <w:t xml:space="preserve">5.10-3 Automated XML-to-JSON </w:t>
      </w:r>
      <w:r w:rsidRPr="29CE7158" w:rsidR="29CE7158">
        <w:rPr>
          <w:noProof w:val="0"/>
          <w:lang w:val="en-US"/>
        </w:rPr>
        <w:t>conversion</w:t>
      </w:r>
      <w:bookmarkEnd w:id="2138297527"/>
    </w:p>
    <w:p w:rsidR="3CBDA660" w:rsidP="2F6C55FD" w:rsidRDefault="3CBDA660" w14:paraId="56DDA5CE" w14:textId="77946CC4">
      <w:pPr>
        <w:pStyle w:val="Normal"/>
        <w:bidi w:val="0"/>
        <w:jc w:val="both"/>
      </w:pPr>
      <w:r w:rsidRPr="2F6C55FD" w:rsidR="2F6C55FD">
        <w:rPr>
          <w:rFonts w:ascii="Calibri" w:hAnsi="Calibri" w:eastAsia="Calibri" w:cs="Calibri"/>
          <w:noProof w:val="0"/>
          <w:sz w:val="22"/>
          <w:szCs w:val="22"/>
          <w:lang w:val="en-US"/>
        </w:rPr>
        <w:t xml:space="preserve">With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JSON is used for analysis reports while XML is used to store more complex configuration or data structures such as PSI/SI tables.</w:t>
      </w:r>
    </w:p>
    <w:p w:rsidR="3CBDA660" w:rsidP="2F6C55FD" w:rsidRDefault="3CBDA660" w14:paraId="48B11CCE" w14:textId="6D4B6BAD">
      <w:pPr>
        <w:pStyle w:val="Normal"/>
        <w:bidi w:val="0"/>
        <w:spacing w:after="160" w:line="259" w:lineRule="auto"/>
        <w:jc w:val="both"/>
      </w:pPr>
      <w:r w:rsidRPr="2F6C55FD" w:rsidR="2F6C55FD">
        <w:rPr>
          <w:rFonts w:ascii="Calibri" w:hAnsi="Calibri" w:eastAsia="Calibri" w:cs="Calibri"/>
          <w:noProof w:val="0"/>
          <w:sz w:val="22"/>
          <w:szCs w:val="22"/>
          <w:lang w:val="en-US"/>
        </w:rPr>
        <w:t xml:space="preserve">An application which needs to analyze the PSI/SI tables which are extracted by some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command or plugin can simply parse the extracted XML text. Although many tools and libraries exist to parse XML, some developers may prefer to parse JSON rather than XML. In that case,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w:t>
      </w:r>
      <w:r w:rsidRPr="2F6C55FD" w:rsidR="2F6C55FD">
        <w:rPr>
          <w:rFonts w:ascii="Calibri" w:hAnsi="Calibri" w:eastAsia="Calibri" w:cs="Calibri"/>
          <w:noProof w:val="0"/>
          <w:sz w:val="22"/>
          <w:szCs w:val="22"/>
          <w:lang w:val="en-US"/>
        </w:rPr>
        <w:t>provides</w:t>
      </w:r>
      <w:r w:rsidRPr="2F6C55FD" w:rsidR="2F6C55FD">
        <w:rPr>
          <w:rFonts w:ascii="Calibri" w:hAnsi="Calibri" w:eastAsia="Calibri" w:cs="Calibri"/>
          <w:noProof w:val="0"/>
          <w:sz w:val="22"/>
          <w:szCs w:val="22"/>
          <w:lang w:val="en-US"/>
        </w:rPr>
        <w:t xml:space="preserve"> an automated XML-to-JSON conversion.</w:t>
      </w:r>
    </w:p>
    <w:p w:rsidR="3CBDA660" w:rsidP="2F6C55FD" w:rsidRDefault="3CBDA660" w14:paraId="71BCDE26" w14:textId="3A1116F1">
      <w:pPr>
        <w:pStyle w:val="Heading4"/>
        <w:bidi w:val="0"/>
        <w:jc w:val="both"/>
        <w:rPr>
          <w:noProof w:val="0"/>
          <w:lang w:val="en-US"/>
        </w:rPr>
      </w:pPr>
      <w:bookmarkStart w:name="_Toc57758033" w:id="1168899443"/>
      <w:r w:rsidRPr="29CE7158" w:rsidR="29CE7158">
        <w:rPr>
          <w:noProof w:val="0"/>
          <w:lang w:val="en-US"/>
        </w:rPr>
        <w:t>5.10-3-1 Conversion rules</w:t>
      </w:r>
      <w:bookmarkEnd w:id="1168899443"/>
    </w:p>
    <w:p w:rsidR="3CBDA660" w:rsidP="2F6C55FD" w:rsidRDefault="3CBDA660" w14:paraId="36E0FAF4" w14:textId="425AA067">
      <w:pPr>
        <w:pStyle w:val="Normal"/>
        <w:bidi w:val="0"/>
        <w:jc w:val="both"/>
      </w:pPr>
      <w:r w:rsidRPr="2F6C55FD" w:rsidR="2F6C55FD">
        <w:rPr>
          <w:rFonts w:ascii="Calibri" w:hAnsi="Calibri" w:eastAsia="Calibri" w:cs="Calibri"/>
          <w:noProof w:val="0"/>
          <w:sz w:val="22"/>
          <w:szCs w:val="22"/>
          <w:lang w:val="en-US"/>
        </w:rPr>
        <w:t xml:space="preserve">There is no standard way to convert XML to JSON. Several tools exist and each of them has its own conversion rules. Because of the differences between XML and JSON, no conversion is </w:t>
      </w:r>
      <w:r w:rsidRPr="2F6C55FD" w:rsidR="2F6C55FD">
        <w:rPr>
          <w:rFonts w:ascii="Calibri" w:hAnsi="Calibri" w:eastAsia="Calibri" w:cs="Calibri"/>
          <w:noProof w:val="0"/>
          <w:sz w:val="22"/>
          <w:szCs w:val="22"/>
          <w:lang w:val="en-US"/>
        </w:rPr>
        <w:t>perfect,</w:t>
      </w:r>
      <w:r w:rsidRPr="2F6C55FD" w:rsidR="2F6C55FD">
        <w:rPr>
          <w:rFonts w:ascii="Calibri" w:hAnsi="Calibri" w:eastAsia="Calibri" w:cs="Calibri"/>
          <w:noProof w:val="0"/>
          <w:sz w:val="22"/>
          <w:szCs w:val="22"/>
          <w:lang w:val="en-US"/>
        </w:rPr>
        <w:t xml:space="preserve"> and the result is sometimes not what would have been specified if JSON had been used from the beginning. However, the result is </w:t>
      </w:r>
      <w:r w:rsidRPr="2F6C55FD" w:rsidR="2F6C55FD">
        <w:rPr>
          <w:rFonts w:ascii="Calibri" w:hAnsi="Calibri" w:eastAsia="Calibri" w:cs="Calibri"/>
          <w:noProof w:val="0"/>
          <w:sz w:val="22"/>
          <w:szCs w:val="22"/>
          <w:lang w:val="en-US"/>
        </w:rPr>
        <w:t>usually good</w:t>
      </w:r>
      <w:r w:rsidRPr="2F6C55FD" w:rsidR="2F6C55FD">
        <w:rPr>
          <w:rFonts w:ascii="Calibri" w:hAnsi="Calibri" w:eastAsia="Calibri" w:cs="Calibri"/>
          <w:noProof w:val="0"/>
          <w:sz w:val="22"/>
          <w:szCs w:val="22"/>
          <w:lang w:val="en-US"/>
        </w:rPr>
        <w:t xml:space="preserve"> enough for automatic parsing in an application. The translation rules for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automated XML-to-JSON conversion are described below. Note that the default rules can be fine-tuned using an XML model for the input document (see 2.6.3) and specific command line options</w:t>
      </w:r>
    </w:p>
    <w:p w:rsidR="3CBDA660" w:rsidP="2F6C55FD" w:rsidRDefault="3CBDA660" w14:paraId="1ACACC24" w14:textId="67B10918">
      <w:pPr>
        <w:pStyle w:val="Heading4"/>
        <w:bidi w:val="0"/>
        <w:jc w:val="both"/>
        <w:rPr>
          <w:noProof w:val="0"/>
          <w:lang w:val="en-US"/>
        </w:rPr>
      </w:pPr>
      <w:bookmarkStart w:name="_Toc1334523155" w:id="1220800390"/>
      <w:r w:rsidRPr="29CE7158" w:rsidR="29CE7158">
        <w:rPr>
          <w:noProof w:val="0"/>
          <w:lang w:val="en-US"/>
        </w:rPr>
        <w:t xml:space="preserve">5.10-3-2 </w:t>
      </w:r>
      <w:r w:rsidRPr="29CE7158" w:rsidR="29CE7158">
        <w:rPr>
          <w:noProof w:val="0"/>
          <w:lang w:val="en-US"/>
        </w:rPr>
        <w:t>TSDuck</w:t>
      </w:r>
      <w:r w:rsidRPr="29CE7158" w:rsidR="29CE7158">
        <w:rPr>
          <w:noProof w:val="0"/>
          <w:lang w:val="en-US"/>
        </w:rPr>
        <w:t xml:space="preserve"> options for automated XML-to-JSON conversion</w:t>
      </w:r>
      <w:bookmarkEnd w:id="1220800390"/>
    </w:p>
    <w:p w:rsidR="3CBDA660" w:rsidP="2F6C55FD" w:rsidRDefault="3CBDA660" w14:paraId="39BA454D" w14:textId="3DA3DCB8">
      <w:pPr>
        <w:pStyle w:val="Normal"/>
        <w:bidi w:val="0"/>
        <w:jc w:val="both"/>
      </w:pPr>
      <w:r w:rsidRPr="2F6C55FD" w:rsidR="2F6C55FD">
        <w:rPr>
          <w:rFonts w:ascii="Calibri" w:hAnsi="Calibri" w:eastAsia="Calibri" w:cs="Calibri"/>
          <w:noProof w:val="0"/>
          <w:sz w:val="22"/>
          <w:szCs w:val="22"/>
          <w:lang w:val="en-US"/>
        </w:rPr>
        <w:t xml:space="preserve">The following command line options are used in various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commands and plugins to fine-tune the automated XML-to-JSON conversion.</w:t>
      </w:r>
    </w:p>
    <w:p w:rsidR="3CBDA660" w:rsidP="2F6C55FD" w:rsidRDefault="3CBDA660" w14:paraId="472D400A" w14:textId="0C197009">
      <w:pPr>
        <w:pStyle w:val="Heading2"/>
        <w:bidi w:val="0"/>
        <w:jc w:val="both"/>
        <w:rPr>
          <w:rFonts w:ascii="Calibri" w:hAnsi="Calibri" w:eastAsia="Calibri" w:cs="Calibri"/>
          <w:noProof w:val="0"/>
          <w:sz w:val="22"/>
          <w:szCs w:val="22"/>
          <w:lang w:val="en-US"/>
        </w:rPr>
      </w:pPr>
      <w:bookmarkStart w:name="_Toc498594870" w:id="1083933484"/>
      <w:r w:rsidRPr="29CE7158" w:rsidR="29CE7158">
        <w:rPr>
          <w:noProof w:val="0"/>
          <w:lang w:val="en-US"/>
        </w:rPr>
        <w:t>5.11 Transport stream utilities</w:t>
      </w:r>
      <w:bookmarkEnd w:id="1083933484"/>
    </w:p>
    <w:p w:rsidR="3CBDA660" w:rsidP="2F6C55FD" w:rsidRDefault="3CBDA660" w14:paraId="57A71E85" w14:textId="1756DBD8">
      <w:pPr>
        <w:pStyle w:val="Normal"/>
        <w:bidi w:val="0"/>
        <w:spacing w:after="160" w:line="259" w:lineRule="auto"/>
        <w:jc w:val="both"/>
      </w:pPr>
      <w:r w:rsidRPr="2F6C55FD" w:rsidR="2F6C55FD">
        <w:rPr>
          <w:rFonts w:ascii="Calibri" w:hAnsi="Calibri" w:eastAsia="Calibri" w:cs="Calibri"/>
          <w:noProof w:val="0"/>
          <w:sz w:val="22"/>
          <w:szCs w:val="22"/>
          <w:lang w:val="en-US"/>
        </w:rPr>
        <w:t xml:space="preserve">The transport stream toolkit </w:t>
      </w:r>
      <w:r w:rsidRPr="2F6C55FD" w:rsidR="2F6C55FD">
        <w:rPr>
          <w:rFonts w:ascii="Calibri" w:hAnsi="Calibri" w:eastAsia="Calibri" w:cs="Calibri"/>
          <w:noProof w:val="0"/>
          <w:sz w:val="22"/>
          <w:szCs w:val="22"/>
          <w:lang w:val="en-US"/>
        </w:rPr>
        <w:t>provides</w:t>
      </w:r>
      <w:r w:rsidRPr="2F6C55FD" w:rsidR="2F6C55FD">
        <w:rPr>
          <w:rFonts w:ascii="Calibri" w:hAnsi="Calibri" w:eastAsia="Calibri" w:cs="Calibri"/>
          <w:noProof w:val="0"/>
          <w:sz w:val="22"/>
          <w:szCs w:val="22"/>
          <w:lang w:val="en-US"/>
        </w:rPr>
        <w:t xml:space="preserve"> </w:t>
      </w:r>
      <w:r w:rsidRPr="2F6C55FD" w:rsidR="2F6C55FD">
        <w:rPr>
          <w:rFonts w:ascii="Calibri" w:hAnsi="Calibri" w:eastAsia="Calibri" w:cs="Calibri"/>
          <w:noProof w:val="0"/>
          <w:sz w:val="22"/>
          <w:szCs w:val="22"/>
          <w:lang w:val="en-US"/>
        </w:rPr>
        <w:t>a number of</w:t>
      </w:r>
      <w:r w:rsidRPr="2F6C55FD" w:rsidR="2F6C55FD">
        <w:rPr>
          <w:rFonts w:ascii="Calibri" w:hAnsi="Calibri" w:eastAsia="Calibri" w:cs="Calibri"/>
          <w:noProof w:val="0"/>
          <w:sz w:val="22"/>
          <w:szCs w:val="22"/>
          <w:lang w:val="en-US"/>
        </w:rPr>
        <w:t xml:space="preserve"> command-line utilities. The main one is tsp, the transport stream processor. The other utilities are small tools which work on transport stream files.</w:t>
      </w:r>
    </w:p>
    <w:p w:rsidR="3CBDA660" w:rsidP="2F6C55FD" w:rsidRDefault="3CBDA660" w14:paraId="19917289" w14:textId="537A2F1B">
      <w:pPr>
        <w:pStyle w:val="Normal"/>
        <w:bidi w:val="0"/>
        <w:spacing w:after="160" w:line="259" w:lineRule="auto"/>
        <w:jc w:val="both"/>
      </w:pPr>
      <w:r w:rsidRPr="2F6C55FD" w:rsidR="2F6C55FD">
        <w:rPr>
          <w:rFonts w:ascii="Calibri" w:hAnsi="Calibri" w:eastAsia="Calibri" w:cs="Calibri"/>
          <w:noProof w:val="0"/>
          <w:sz w:val="22"/>
          <w:szCs w:val="22"/>
          <w:lang w:val="en-US"/>
        </w:rPr>
        <w:t>With a few exceptions, the transport stream files are continuous streams of 188-byte TS packets. These files can also be pipes. With the help of the tsp and its input and output plugins, the TS packets can be piped from and to various devices and protocols (files, DVB-ASI, DVB-S, DVB-C, DVB-T, multicast IP, etc.)</w:t>
      </w:r>
    </w:p>
    <w:p w:rsidR="3CBDA660" w:rsidP="2F6C55FD" w:rsidRDefault="3CBDA660" w14:paraId="78ECF942" w14:textId="5691BDE9">
      <w:pPr>
        <w:pStyle w:val="Heading3"/>
        <w:bidi w:val="0"/>
        <w:jc w:val="both"/>
        <w:rPr>
          <w:rFonts w:ascii="Calibri" w:hAnsi="Calibri" w:eastAsia="Calibri" w:cs="Calibri"/>
          <w:noProof w:val="0"/>
          <w:sz w:val="22"/>
          <w:szCs w:val="22"/>
          <w:lang w:val="en-US"/>
        </w:rPr>
      </w:pPr>
      <w:bookmarkStart w:name="_Toc1070395590" w:id="586619835"/>
      <w:r w:rsidRPr="29CE7158" w:rsidR="29CE7158">
        <w:rPr>
          <w:noProof w:val="0"/>
          <w:lang w:val="en-US"/>
        </w:rPr>
        <w:t>5.11-1 Command line syntax</w:t>
      </w:r>
      <w:bookmarkEnd w:id="586619835"/>
    </w:p>
    <w:p w:rsidR="3CBDA660" w:rsidP="2F6C55FD" w:rsidRDefault="3CBDA660" w14:paraId="647197C6" w14:textId="69FF50B8">
      <w:pPr>
        <w:pStyle w:val="Heading4"/>
        <w:bidi w:val="0"/>
        <w:jc w:val="both"/>
        <w:rPr>
          <w:rFonts w:ascii="Calibri" w:hAnsi="Calibri" w:eastAsia="Calibri" w:cs="Calibri"/>
          <w:noProof w:val="0"/>
          <w:sz w:val="22"/>
          <w:szCs w:val="22"/>
          <w:lang w:val="en-US"/>
        </w:rPr>
      </w:pPr>
      <w:bookmarkStart w:name="_Toc2093064899" w:id="957902286"/>
      <w:r w:rsidRPr="29CE7158" w:rsidR="29CE7158">
        <w:rPr>
          <w:noProof w:val="0"/>
          <w:lang w:val="en-US"/>
        </w:rPr>
        <w:t>5.11-1-1 Command line options</w:t>
      </w:r>
      <w:bookmarkEnd w:id="957902286"/>
    </w:p>
    <w:p w:rsidR="3CBDA660" w:rsidP="2F6C55FD" w:rsidRDefault="3CBDA660" w14:paraId="637A4E0E" w14:textId="18C06208">
      <w:pPr>
        <w:pStyle w:val="Normal"/>
        <w:bidi w:val="0"/>
        <w:jc w:val="both"/>
      </w:pPr>
      <w:r w:rsidRPr="2F6C55FD" w:rsidR="2F6C55FD">
        <w:rPr>
          <w:rFonts w:ascii="Calibri" w:hAnsi="Calibri" w:eastAsia="Calibri" w:cs="Calibri"/>
          <w:noProof w:val="0"/>
          <w:sz w:val="22"/>
          <w:szCs w:val="22"/>
          <w:lang w:val="en-US"/>
        </w:rPr>
        <w:t>All utilities are simple command-line tools. They accept “options” and “parameters</w:t>
      </w:r>
      <w:r w:rsidRPr="2F6C55FD" w:rsidR="2F6C55FD">
        <w:rPr>
          <w:rFonts w:ascii="Calibri" w:hAnsi="Calibri" w:eastAsia="Calibri" w:cs="Calibri"/>
          <w:noProof w:val="0"/>
          <w:sz w:val="22"/>
          <w:szCs w:val="22"/>
          <w:lang w:val="en-US"/>
        </w:rPr>
        <w:t>”.</w:t>
      </w:r>
      <w:r w:rsidRPr="2F6C55FD" w:rsidR="2F6C55FD">
        <w:rPr>
          <w:rFonts w:ascii="Calibri" w:hAnsi="Calibri" w:eastAsia="Calibri" w:cs="Calibri"/>
          <w:noProof w:val="0"/>
          <w:sz w:val="22"/>
          <w:szCs w:val="22"/>
          <w:lang w:val="en-US"/>
        </w:rPr>
        <w:t xml:space="preserve"> The syntax of options follows the GNU </w:t>
      </w:r>
      <w:r w:rsidRPr="2F6C55FD" w:rsidR="2F6C55FD">
        <w:rPr>
          <w:rFonts w:ascii="Calibri" w:hAnsi="Calibri" w:eastAsia="Calibri" w:cs="Calibri"/>
          <w:noProof w:val="0"/>
          <w:sz w:val="22"/>
          <w:szCs w:val="22"/>
          <w:lang w:val="en-US"/>
        </w:rPr>
        <w:t>getopt_long</w:t>
      </w:r>
      <w:r w:rsidRPr="2F6C55FD" w:rsidR="2F6C55FD">
        <w:rPr>
          <w:rFonts w:ascii="Calibri" w:hAnsi="Calibri" w:eastAsia="Calibri" w:cs="Calibri"/>
          <w:noProof w:val="0"/>
          <w:sz w:val="22"/>
          <w:szCs w:val="22"/>
          <w:lang w:val="en-US"/>
        </w:rPr>
        <w:t>(3) conventions. See the corresponding Linux manual page for details</w:t>
      </w:r>
    </w:p>
    <w:p w:rsidR="3CBDA660" w:rsidP="2F6C55FD" w:rsidRDefault="3CBDA660" w14:paraId="7D7D740C" w14:textId="09BD6007">
      <w:pPr>
        <w:pStyle w:val="Normal"/>
        <w:bidi w:val="0"/>
        <w:jc w:val="both"/>
      </w:pPr>
      <w:r w:rsidRPr="2F6C55FD" w:rsidR="2F6C55FD">
        <w:rPr>
          <w:rFonts w:ascii="Calibri" w:hAnsi="Calibri" w:eastAsia="Calibri" w:cs="Calibri"/>
          <w:noProof w:val="0"/>
          <w:sz w:val="22"/>
          <w:szCs w:val="22"/>
          <w:lang w:val="en-US"/>
        </w:rPr>
        <w:t>In short, this means that all options have a “long name” preceded by a double dash and optionally a “short name” (one dash, one letter). Long options can be abbreviated if there is no ambiguity.</w:t>
      </w:r>
    </w:p>
    <w:p w:rsidR="3CBDA660" w:rsidP="2F6C55FD" w:rsidRDefault="3CBDA660" w14:paraId="14B35ADE" w14:textId="2EE1DC13">
      <w:pPr>
        <w:pStyle w:val="Normal"/>
        <w:bidi w:val="0"/>
        <w:spacing w:after="160" w:line="259" w:lineRule="auto"/>
        <w:jc w:val="both"/>
      </w:pPr>
      <w:r w:rsidRPr="2F6C55FD" w:rsidR="2F6C55FD">
        <w:rPr>
          <w:rFonts w:ascii="Calibri" w:hAnsi="Calibri" w:eastAsia="Calibri" w:cs="Calibri"/>
          <w:noProof w:val="0"/>
          <w:sz w:val="22"/>
          <w:szCs w:val="22"/>
          <w:lang w:val="en-US"/>
        </w:rPr>
        <w:t>Although this syntax is inspired by Linux and the GNU utilities, the same syntax is used on Windows.</w:t>
      </w:r>
    </w:p>
    <w:p w:rsidR="3CBDA660" w:rsidP="2F6C55FD" w:rsidRDefault="3CBDA660" w14:paraId="31C18C1A" w14:textId="5B0BAE9E">
      <w:pPr>
        <w:pStyle w:val="Heading4"/>
        <w:bidi w:val="0"/>
        <w:jc w:val="both"/>
        <w:rPr>
          <w:noProof w:val="0"/>
          <w:lang w:val="en-US"/>
        </w:rPr>
      </w:pPr>
      <w:bookmarkStart w:name="_Toc1087776522" w:id="1386082135"/>
      <w:r w:rsidRPr="29CE7158" w:rsidR="29CE7158">
        <w:rPr>
          <w:noProof w:val="0"/>
          <w:lang w:val="en-US"/>
        </w:rPr>
        <w:t>5.11-1-2 Integer values in command line options</w:t>
      </w:r>
      <w:bookmarkEnd w:id="1386082135"/>
    </w:p>
    <w:p w:rsidR="3CBDA660" w:rsidP="2F6C55FD" w:rsidRDefault="3CBDA660" w14:paraId="7BC32E20" w14:textId="5CF0E327">
      <w:pPr>
        <w:pStyle w:val="Normal"/>
        <w:bidi w:val="0"/>
        <w:jc w:val="both"/>
      </w:pPr>
      <w:r w:rsidRPr="2F6C55FD" w:rsidR="2F6C55FD">
        <w:rPr>
          <w:rFonts w:ascii="Calibri" w:hAnsi="Calibri" w:eastAsia="Calibri" w:cs="Calibri"/>
          <w:noProof w:val="0"/>
          <w:sz w:val="22"/>
          <w:szCs w:val="22"/>
          <w:lang w:val="en-US"/>
        </w:rPr>
        <w:t xml:space="preserve">When </w:t>
      </w:r>
      <w:r w:rsidRPr="2F6C55FD" w:rsidR="2F6C55FD">
        <w:rPr>
          <w:rFonts w:ascii="Calibri" w:hAnsi="Calibri" w:eastAsia="Calibri" w:cs="Calibri"/>
          <w:noProof w:val="0"/>
          <w:sz w:val="22"/>
          <w:szCs w:val="22"/>
          <w:lang w:val="en-US"/>
        </w:rPr>
        <w:t>an option</w:t>
      </w:r>
      <w:r w:rsidRPr="2F6C55FD" w:rsidR="2F6C55FD">
        <w:rPr>
          <w:rFonts w:ascii="Calibri" w:hAnsi="Calibri" w:eastAsia="Calibri" w:cs="Calibri"/>
          <w:noProof w:val="0"/>
          <w:sz w:val="22"/>
          <w:szCs w:val="22"/>
          <w:lang w:val="en-US"/>
        </w:rPr>
        <w:t xml:space="preserve"> or parameter is documented to require an integer value (PID, identifier, etc.), this value can be uniformly specified in decimal or he</w:t>
      </w:r>
      <w:r w:rsidRPr="2F6C55FD" w:rsidR="2F6C55FD">
        <w:rPr>
          <w:rFonts w:ascii="Calibri" w:hAnsi="Calibri" w:eastAsia="Calibri" w:cs="Calibri"/>
          <w:noProof w:val="0"/>
          <w:sz w:val="22"/>
          <w:szCs w:val="22"/>
          <w:lang w:val="en-US"/>
        </w:rPr>
        <w:t>xa</w:t>
      </w:r>
      <w:r w:rsidRPr="2F6C55FD" w:rsidR="2F6C55FD">
        <w:rPr>
          <w:rFonts w:ascii="Calibri" w:hAnsi="Calibri" w:eastAsia="Calibri" w:cs="Calibri"/>
          <w:noProof w:val="0"/>
          <w:sz w:val="22"/>
          <w:szCs w:val="22"/>
          <w:lang w:val="en-US"/>
        </w:rPr>
        <w:t>decimal format with the 0x prefix.</w:t>
      </w:r>
    </w:p>
    <w:p w:rsidR="3CBDA660" w:rsidP="2F6C55FD" w:rsidRDefault="3CBDA660" w14:paraId="35426ADF" w14:textId="07415932">
      <w:pPr>
        <w:pStyle w:val="Normal"/>
        <w:bidi w:val="0"/>
        <w:jc w:val="both"/>
      </w:pPr>
      <w:r w:rsidRPr="2F6C55FD" w:rsidR="2F6C55FD">
        <w:rPr>
          <w:rFonts w:ascii="Calibri" w:hAnsi="Calibri" w:eastAsia="Calibri" w:cs="Calibri"/>
          <w:noProof w:val="0"/>
          <w:sz w:val="22"/>
          <w:szCs w:val="22"/>
          <w:lang w:val="en-US"/>
        </w:rPr>
        <w:t xml:space="preserve">In decimal values, the commas which are used as separators for groups of thousands are ignored. Since most commands display large values with separators </w:t>
      </w:r>
      <w:r w:rsidRPr="2F6C55FD" w:rsidR="2F6C55FD">
        <w:rPr>
          <w:rFonts w:ascii="Calibri" w:hAnsi="Calibri" w:eastAsia="Calibri" w:cs="Calibri"/>
          <w:noProof w:val="0"/>
          <w:sz w:val="22"/>
          <w:szCs w:val="22"/>
          <w:lang w:val="en-US"/>
        </w:rPr>
        <w:t>in order to</w:t>
      </w:r>
      <w:r w:rsidRPr="2F6C55FD" w:rsidR="2F6C55FD">
        <w:rPr>
          <w:rFonts w:ascii="Calibri" w:hAnsi="Calibri" w:eastAsia="Calibri" w:cs="Calibri"/>
          <w:noProof w:val="0"/>
          <w:sz w:val="22"/>
          <w:szCs w:val="22"/>
          <w:lang w:val="en-US"/>
        </w:rPr>
        <w:t xml:space="preserve"> improve the readability, these values can be simply copied / pasted in </w:t>
      </w:r>
      <w:r w:rsidRPr="2F6C55FD" w:rsidR="2F6C55FD">
        <w:rPr>
          <w:rFonts w:ascii="Calibri" w:hAnsi="Calibri" w:eastAsia="Calibri" w:cs="Calibri"/>
          <w:noProof w:val="0"/>
          <w:sz w:val="22"/>
          <w:szCs w:val="22"/>
          <w:lang w:val="en-US"/>
        </w:rPr>
        <w:t>subsequent</w:t>
      </w:r>
      <w:r w:rsidRPr="2F6C55FD" w:rsidR="2F6C55FD">
        <w:rPr>
          <w:rFonts w:ascii="Calibri" w:hAnsi="Calibri" w:eastAsia="Calibri" w:cs="Calibri"/>
          <w:noProof w:val="0"/>
          <w:sz w:val="22"/>
          <w:szCs w:val="22"/>
          <w:lang w:val="en-US"/>
        </w:rPr>
        <w:t xml:space="preserve"> command lines.</w:t>
      </w:r>
    </w:p>
    <w:p w:rsidR="3CBDA660" w:rsidP="2F6C55FD" w:rsidRDefault="3CBDA660" w14:paraId="403550E8" w14:textId="0EC79675">
      <w:pPr>
        <w:pStyle w:val="Normal"/>
        <w:bidi w:val="0"/>
        <w:jc w:val="both"/>
        <w:rPr>
          <w:rFonts w:ascii="Calibri" w:hAnsi="Calibri" w:eastAsia="Calibri" w:cs="Calibri"/>
          <w:noProof w:val="0"/>
          <w:sz w:val="22"/>
          <w:szCs w:val="22"/>
          <w:lang w:val="en-US"/>
        </w:rPr>
      </w:pPr>
    </w:p>
    <w:p w:rsidR="3CBDA660" w:rsidP="2F6C55FD" w:rsidRDefault="3CBDA660" w14:paraId="09904F0E" w14:textId="5282B82E">
      <w:pPr>
        <w:pStyle w:val="Heading4"/>
        <w:bidi w:val="0"/>
        <w:rPr>
          <w:noProof w:val="0"/>
          <w:lang w:val="en-US"/>
        </w:rPr>
      </w:pPr>
      <w:bookmarkStart w:name="_Toc776320120" w:id="80981489"/>
      <w:r w:rsidRPr="29CE7158" w:rsidR="29CE7158">
        <w:rPr>
          <w:noProof w:val="0"/>
          <w:lang w:val="en-US"/>
        </w:rPr>
        <w:t>5.11-1-3 Predefined common options</w:t>
      </w:r>
      <w:bookmarkEnd w:id="80981489"/>
    </w:p>
    <w:p w:rsidR="3CBDA660" w:rsidP="04A36A90" w:rsidRDefault="3CBDA660" w14:paraId="0C5D731E" w14:textId="0855DBE3">
      <w:pPr>
        <w:pStyle w:val="Normal"/>
        <w:bidi w:val="0"/>
      </w:pPr>
      <w:r w:rsidRPr="2F6C55FD" w:rsidR="2F6C55FD">
        <w:rPr>
          <w:rFonts w:ascii="Calibri" w:hAnsi="Calibri" w:eastAsia="Calibri" w:cs="Calibri"/>
          <w:noProof w:val="0"/>
          <w:sz w:val="22"/>
          <w:szCs w:val="22"/>
          <w:lang w:val="en-US"/>
        </w:rPr>
        <w:t>All commands accept the following common options:</w:t>
      </w:r>
    </w:p>
    <w:p w:rsidR="3CBDA660" w:rsidP="2F6C55FD" w:rsidRDefault="3CBDA660" w14:paraId="5DE93DED" w14:textId="78609FFF">
      <w:pPr>
        <w:pStyle w:val="Normal"/>
        <w:bidi w:val="0"/>
        <w:jc w:val="both"/>
      </w:pPr>
      <w:r w:rsidRPr="2F6C55FD" w:rsidR="2F6C55FD">
        <w:rPr>
          <w:rFonts w:ascii="Calibri" w:hAnsi="Calibri" w:eastAsia="Calibri" w:cs="Calibri"/>
          <w:noProof w:val="0"/>
          <w:sz w:val="22"/>
          <w:szCs w:val="22"/>
          <w:lang w:val="en-US"/>
        </w:rPr>
        <w:t>--</w:t>
      </w:r>
      <w:r w:rsidRPr="2F6C55FD" w:rsidR="2F6C55FD">
        <w:rPr>
          <w:rFonts w:ascii="Calibri" w:hAnsi="Calibri" w:eastAsia="Calibri" w:cs="Calibri"/>
          <w:noProof w:val="0"/>
          <w:sz w:val="22"/>
          <w:szCs w:val="22"/>
          <w:lang w:val="en-US"/>
        </w:rPr>
        <w:t>debug[</w:t>
      </w:r>
      <w:r w:rsidRPr="2F6C55FD" w:rsidR="2F6C55FD">
        <w:rPr>
          <w:rFonts w:ascii="Calibri" w:hAnsi="Calibri" w:eastAsia="Calibri" w:cs="Calibri"/>
          <w:noProof w:val="0"/>
          <w:sz w:val="22"/>
          <w:szCs w:val="22"/>
          <w:lang w:val="en-US"/>
        </w:rPr>
        <w:t>=</w:t>
      </w:r>
      <w:r w:rsidRPr="2F6C55FD" w:rsidR="2F6C55FD">
        <w:rPr>
          <w:rFonts w:ascii="Calibri" w:hAnsi="Calibri" w:eastAsia="Calibri" w:cs="Calibri"/>
          <w:noProof w:val="0"/>
          <w:sz w:val="22"/>
          <w:szCs w:val="22"/>
          <w:lang w:val="en-US"/>
        </w:rPr>
        <w:t>N ]</w:t>
      </w:r>
      <w:r w:rsidRPr="2F6C55FD" w:rsidR="2F6C55FD">
        <w:rPr>
          <w:rFonts w:ascii="Calibri" w:hAnsi="Calibri" w:eastAsia="Calibri" w:cs="Calibri"/>
          <w:noProof w:val="0"/>
          <w:sz w:val="22"/>
          <w:szCs w:val="22"/>
          <w:lang w:val="en-US"/>
        </w:rPr>
        <w:t xml:space="preserve"> Produce verbose debug output. Specify an optional debug level N. Do not use this </w:t>
      </w:r>
      <w:r w:rsidRPr="2F6C55FD" w:rsidR="2F6C55FD">
        <w:rPr>
          <w:rFonts w:ascii="Calibri" w:hAnsi="Calibri" w:eastAsia="Calibri" w:cs="Calibri"/>
          <w:noProof w:val="0"/>
          <w:sz w:val="22"/>
          <w:szCs w:val="22"/>
          <w:lang w:val="en-US"/>
        </w:rPr>
        <w:t>option</w:t>
      </w:r>
      <w:r w:rsidRPr="2F6C55FD" w:rsidR="2F6C55FD">
        <w:rPr>
          <w:rFonts w:ascii="Calibri" w:hAnsi="Calibri" w:eastAsia="Calibri" w:cs="Calibri"/>
          <w:noProof w:val="0"/>
          <w:sz w:val="22"/>
          <w:szCs w:val="22"/>
          <w:lang w:val="en-US"/>
        </w:rPr>
        <w:t xml:space="preserve"> in normal operation. Without this </w:t>
      </w:r>
      <w:r w:rsidRPr="2F6C55FD" w:rsidR="2F6C55FD">
        <w:rPr>
          <w:rFonts w:ascii="Calibri" w:hAnsi="Calibri" w:eastAsia="Calibri" w:cs="Calibri"/>
          <w:noProof w:val="0"/>
          <w:sz w:val="22"/>
          <w:szCs w:val="22"/>
          <w:lang w:val="en-US"/>
        </w:rPr>
        <w:t>option</w:t>
      </w:r>
      <w:r w:rsidRPr="2F6C55FD" w:rsidR="2F6C55FD">
        <w:rPr>
          <w:rFonts w:ascii="Calibri" w:hAnsi="Calibri" w:eastAsia="Calibri" w:cs="Calibri"/>
          <w:noProof w:val="0"/>
          <w:sz w:val="22"/>
          <w:szCs w:val="22"/>
          <w:lang w:val="en-US"/>
        </w:rPr>
        <w:t xml:space="preserve">, no debug output is produced. When the </w:t>
      </w:r>
      <w:r w:rsidRPr="2F6C55FD" w:rsidR="2F6C55FD">
        <w:rPr>
          <w:rFonts w:ascii="Calibri" w:hAnsi="Calibri" w:eastAsia="Calibri" w:cs="Calibri"/>
          <w:noProof w:val="0"/>
          <w:sz w:val="22"/>
          <w:szCs w:val="22"/>
          <w:lang w:val="en-US"/>
        </w:rPr>
        <w:t>option</w:t>
      </w:r>
      <w:r w:rsidRPr="2F6C55FD" w:rsidR="2F6C55FD">
        <w:rPr>
          <w:rFonts w:ascii="Calibri" w:hAnsi="Calibri" w:eastAsia="Calibri" w:cs="Calibri"/>
          <w:noProof w:val="0"/>
          <w:sz w:val="22"/>
          <w:szCs w:val="22"/>
          <w:lang w:val="en-US"/>
        </w:rPr>
        <w:t xml:space="preserve"> is specified but not </w:t>
      </w:r>
      <w:r w:rsidRPr="2F6C55FD" w:rsidR="2F6C55FD">
        <w:rPr>
          <w:rFonts w:ascii="Calibri" w:hAnsi="Calibri" w:eastAsia="Calibri" w:cs="Calibri"/>
          <w:noProof w:val="0"/>
          <w:sz w:val="22"/>
          <w:szCs w:val="22"/>
          <w:lang w:val="en-US"/>
        </w:rPr>
        <w:t>the level</w:t>
      </w:r>
      <w:r w:rsidRPr="2F6C55FD" w:rsidR="2F6C55FD">
        <w:rPr>
          <w:rFonts w:ascii="Calibri" w:hAnsi="Calibri" w:eastAsia="Calibri" w:cs="Calibri"/>
          <w:noProof w:val="0"/>
          <w:sz w:val="22"/>
          <w:szCs w:val="22"/>
          <w:lang w:val="en-US"/>
        </w:rPr>
        <w:t xml:space="preserve"> N, the default debug level is 1, </w:t>
      </w:r>
      <w:r w:rsidRPr="2F6C55FD" w:rsidR="2F6C55FD">
        <w:rPr>
          <w:rFonts w:ascii="Calibri" w:hAnsi="Calibri" w:eastAsia="Calibri" w:cs="Calibri"/>
          <w:noProof w:val="0"/>
          <w:sz w:val="22"/>
          <w:szCs w:val="22"/>
          <w:lang w:val="en-US"/>
        </w:rPr>
        <w:t>that is to say a</w:t>
      </w:r>
      <w:r w:rsidRPr="2F6C55FD" w:rsidR="2F6C55FD">
        <w:rPr>
          <w:rFonts w:ascii="Calibri" w:hAnsi="Calibri" w:eastAsia="Calibri" w:cs="Calibri"/>
          <w:noProof w:val="0"/>
          <w:sz w:val="22"/>
          <w:szCs w:val="22"/>
          <w:lang w:val="en-US"/>
        </w:rPr>
        <w:t xml:space="preserve"> reasonable amount of information. The higher the debug level is, the more output is produced. The amount of debug information depends on the command. Some commands do not generate any debug information.</w:t>
      </w:r>
    </w:p>
    <w:p w:rsidR="3CBDA660" w:rsidP="2F6C55FD" w:rsidRDefault="3CBDA660" w14:paraId="563FD69D" w14:textId="683E9F59">
      <w:pPr>
        <w:pStyle w:val="Normal"/>
        <w:bidi w:val="0"/>
        <w:spacing w:after="160" w:line="259" w:lineRule="auto"/>
        <w:jc w:val="both"/>
      </w:pPr>
      <w:r w:rsidRPr="2F6C55FD" w:rsidR="2F6C55FD">
        <w:rPr>
          <w:rFonts w:ascii="Calibri" w:hAnsi="Calibri" w:eastAsia="Calibri" w:cs="Calibri"/>
          <w:noProof w:val="0"/>
          <w:sz w:val="22"/>
          <w:szCs w:val="22"/>
          <w:lang w:val="en-US"/>
        </w:rPr>
        <w:t xml:space="preserve">--help </w:t>
      </w:r>
      <w:r w:rsidRPr="2F6C55FD" w:rsidR="2F6C55FD">
        <w:rPr>
          <w:rFonts w:ascii="Calibri" w:hAnsi="Calibri" w:eastAsia="Calibri" w:cs="Calibri"/>
          <w:noProof w:val="0"/>
          <w:sz w:val="22"/>
          <w:szCs w:val="22"/>
          <w:lang w:val="en-US"/>
        </w:rPr>
        <w:t>The</w:t>
      </w:r>
      <w:r w:rsidRPr="2F6C55FD" w:rsidR="2F6C55FD">
        <w:rPr>
          <w:rFonts w:ascii="Calibri" w:hAnsi="Calibri" w:eastAsia="Calibri" w:cs="Calibri"/>
          <w:noProof w:val="0"/>
          <w:sz w:val="22"/>
          <w:szCs w:val="22"/>
          <w:lang w:val="en-US"/>
        </w:rPr>
        <w:t xml:space="preserve"> </w:t>
      </w:r>
      <w:r w:rsidRPr="2F6C55FD" w:rsidR="2F6C55FD">
        <w:rPr>
          <w:rFonts w:ascii="Calibri" w:hAnsi="Calibri" w:eastAsia="Calibri" w:cs="Calibri"/>
          <w:noProof w:val="0"/>
          <w:sz w:val="22"/>
          <w:szCs w:val="22"/>
          <w:lang w:val="en-US"/>
        </w:rPr>
        <w:t>option</w:t>
      </w:r>
      <w:r w:rsidRPr="2F6C55FD" w:rsidR="2F6C55FD">
        <w:rPr>
          <w:rFonts w:ascii="Calibri" w:hAnsi="Calibri" w:eastAsia="Calibri" w:cs="Calibri"/>
          <w:noProof w:val="0"/>
          <w:sz w:val="22"/>
          <w:szCs w:val="22"/>
          <w:lang w:val="en-US"/>
        </w:rPr>
        <w:t xml:space="preserve"> displays the syntax of the command and exits. If either the standard output or the standard error is a terminal, the help text is “paged” through a system utility such as less or more, whichever is available. The environment variable PAGER can be used to specify an alternate pager command with its parameters (see 3.1.4). To redirect the help text to a file, you must redirect both the standard output and standard error. Otherwise, since at least one of the two is a terminal, the pager will be used. Example: tsp --help &amp;&gt;help.txt All tsp plugins also accept the </w:t>
      </w:r>
      <w:r w:rsidRPr="2F6C55FD" w:rsidR="2F6C55FD">
        <w:rPr>
          <w:rFonts w:ascii="Calibri" w:hAnsi="Calibri" w:eastAsia="Calibri" w:cs="Calibri"/>
          <w:noProof w:val="0"/>
          <w:sz w:val="22"/>
          <w:szCs w:val="22"/>
          <w:lang w:val="en-US"/>
        </w:rPr>
        <w:t>option</w:t>
      </w:r>
      <w:r w:rsidRPr="2F6C55FD" w:rsidR="2F6C55FD">
        <w:rPr>
          <w:rFonts w:ascii="Calibri" w:hAnsi="Calibri" w:eastAsia="Calibri" w:cs="Calibri"/>
          <w:noProof w:val="0"/>
          <w:sz w:val="22"/>
          <w:szCs w:val="22"/>
          <w:lang w:val="en-US"/>
        </w:rPr>
        <w:t xml:space="preserve">--help which </w:t>
      </w:r>
      <w:r w:rsidRPr="2F6C55FD" w:rsidR="2F6C55FD">
        <w:rPr>
          <w:rFonts w:ascii="Calibri" w:hAnsi="Calibri" w:eastAsia="Calibri" w:cs="Calibri"/>
          <w:noProof w:val="0"/>
          <w:sz w:val="22"/>
          <w:szCs w:val="22"/>
          <w:lang w:val="en-US"/>
        </w:rPr>
        <w:t>provides</w:t>
      </w:r>
      <w:r w:rsidRPr="2F6C55FD" w:rsidR="2F6C55FD">
        <w:rPr>
          <w:rFonts w:ascii="Calibri" w:hAnsi="Calibri" w:eastAsia="Calibri" w:cs="Calibri"/>
          <w:noProof w:val="0"/>
          <w:sz w:val="22"/>
          <w:szCs w:val="22"/>
          <w:lang w:val="en-US"/>
        </w:rPr>
        <w:t xml:space="preserve"> help on this specific plugin. </w:t>
      </w:r>
    </w:p>
    <w:p w:rsidR="3CBDA660" w:rsidP="2F6C55FD" w:rsidRDefault="3CBDA660" w14:paraId="4AD17C58" w14:textId="12A7BC9D">
      <w:pPr>
        <w:pStyle w:val="Normal"/>
        <w:bidi w:val="0"/>
        <w:spacing w:after="160" w:line="259" w:lineRule="auto"/>
        <w:jc w:val="both"/>
      </w:pPr>
      <w:r w:rsidRPr="2F6C55FD" w:rsidR="2F6C55FD">
        <w:rPr>
          <w:rFonts w:ascii="Calibri" w:hAnsi="Calibri" w:eastAsia="Calibri" w:cs="Calibri"/>
          <w:noProof w:val="0"/>
          <w:sz w:val="22"/>
          <w:szCs w:val="22"/>
          <w:lang w:val="en-US"/>
        </w:rPr>
        <w:t xml:space="preserve">--verbose Display verbose information. </w:t>
      </w:r>
    </w:p>
    <w:p w:rsidR="3CBDA660" w:rsidP="2F6C55FD" w:rsidRDefault="3CBDA660" w14:paraId="46536D2E" w14:textId="4B6A4229">
      <w:pPr>
        <w:pStyle w:val="Normal"/>
        <w:bidi w:val="0"/>
        <w:spacing w:after="160" w:line="259" w:lineRule="auto"/>
        <w:jc w:val="both"/>
      </w:pPr>
      <w:r w:rsidRPr="2F6C55FD" w:rsidR="2F6C55FD">
        <w:rPr>
          <w:rFonts w:ascii="Calibri" w:hAnsi="Calibri" w:eastAsia="Calibri" w:cs="Calibri"/>
          <w:noProof w:val="0"/>
          <w:sz w:val="22"/>
          <w:szCs w:val="22"/>
          <w:lang w:val="en-US"/>
        </w:rPr>
        <w:t>--</w:t>
      </w:r>
      <w:r w:rsidRPr="2F6C55FD" w:rsidR="2F6C55FD">
        <w:rPr>
          <w:rFonts w:ascii="Calibri" w:hAnsi="Calibri" w:eastAsia="Calibri" w:cs="Calibri"/>
          <w:noProof w:val="0"/>
          <w:sz w:val="22"/>
          <w:szCs w:val="22"/>
          <w:lang w:val="en-US"/>
        </w:rPr>
        <w:t>version[</w:t>
      </w:r>
      <w:r w:rsidRPr="2F6C55FD" w:rsidR="2F6C55FD">
        <w:rPr>
          <w:rFonts w:ascii="Calibri" w:hAnsi="Calibri" w:eastAsia="Calibri" w:cs="Calibri"/>
          <w:noProof w:val="0"/>
          <w:sz w:val="22"/>
          <w:szCs w:val="22"/>
          <w:lang w:val="en-US"/>
        </w:rPr>
        <w:t>=</w:t>
      </w:r>
      <w:r w:rsidRPr="2F6C55FD" w:rsidR="2F6C55FD">
        <w:rPr>
          <w:rFonts w:ascii="Calibri" w:hAnsi="Calibri" w:eastAsia="Calibri" w:cs="Calibri"/>
          <w:noProof w:val="0"/>
          <w:sz w:val="22"/>
          <w:szCs w:val="22"/>
          <w:lang w:val="en-US"/>
        </w:rPr>
        <w:t>name ]</w:t>
      </w:r>
      <w:r w:rsidRPr="2F6C55FD" w:rsidR="2F6C55FD">
        <w:rPr>
          <w:rFonts w:ascii="Calibri" w:hAnsi="Calibri" w:eastAsia="Calibri" w:cs="Calibri"/>
          <w:noProof w:val="0"/>
          <w:sz w:val="22"/>
          <w:szCs w:val="22"/>
          <w:lang w:val="en-US"/>
        </w:rPr>
        <w:t xml:space="preserve"> The option displays the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version and exits. The optional name </w:t>
      </w:r>
      <w:r w:rsidRPr="2F6C55FD" w:rsidR="2F6C55FD">
        <w:rPr>
          <w:rFonts w:ascii="Calibri" w:hAnsi="Calibri" w:eastAsia="Calibri" w:cs="Calibri"/>
          <w:noProof w:val="0"/>
          <w:sz w:val="22"/>
          <w:szCs w:val="22"/>
          <w:lang w:val="en-US"/>
        </w:rPr>
        <w:t>indicates</w:t>
      </w:r>
      <w:r w:rsidRPr="2F6C55FD" w:rsidR="2F6C55FD">
        <w:rPr>
          <w:rFonts w:ascii="Calibri" w:hAnsi="Calibri" w:eastAsia="Calibri" w:cs="Calibri"/>
          <w:noProof w:val="0"/>
          <w:sz w:val="22"/>
          <w:szCs w:val="22"/>
          <w:lang w:val="en-US"/>
        </w:rPr>
        <w:t xml:space="preserve"> which type or format of version to display. The default is long. Other values are described in the table below.</w:t>
      </w:r>
    </w:p>
    <w:p w:rsidR="3CBDA660" w:rsidP="2F6C55FD" w:rsidRDefault="3CBDA660" w14:paraId="34B4502B" w14:textId="2B0DB82F">
      <w:pPr>
        <w:pStyle w:val="Heading2"/>
        <w:bidi w:val="0"/>
        <w:jc w:val="both"/>
        <w:rPr>
          <w:noProof w:val="0"/>
          <w:lang w:val="en-US"/>
        </w:rPr>
      </w:pPr>
      <w:bookmarkStart w:name="_Toc96711775" w:id="1036498554"/>
      <w:r w:rsidRPr="29CE7158" w:rsidR="29CE7158">
        <w:rPr>
          <w:noProof w:val="0"/>
          <w:lang w:val="en-US"/>
        </w:rPr>
        <w:t>5.12 Using a pager command</w:t>
      </w:r>
      <w:bookmarkEnd w:id="1036498554"/>
    </w:p>
    <w:p w:rsidR="3CBDA660" w:rsidP="2F6C55FD" w:rsidRDefault="3CBDA660" w14:paraId="2C317715" w14:textId="675AF021">
      <w:pPr>
        <w:pStyle w:val="Normal"/>
        <w:bidi w:val="0"/>
        <w:jc w:val="both"/>
      </w:pPr>
      <w:r w:rsidRPr="2F6C55FD" w:rsidR="2F6C55FD">
        <w:rPr>
          <w:rFonts w:ascii="Calibri" w:hAnsi="Calibri" w:eastAsia="Calibri" w:cs="Calibri"/>
          <w:noProof w:val="0"/>
          <w:sz w:val="22"/>
          <w:szCs w:val="22"/>
          <w:lang w:val="en-US"/>
        </w:rPr>
        <w:t>Some commands which produce a very verbose output are automatically redirected to a “pager” command such as less or more, whichever is available. The redirection is performed only when the standard output is a terminal.</w:t>
      </w:r>
    </w:p>
    <w:p w:rsidR="3CBDA660" w:rsidP="2F6C55FD" w:rsidRDefault="3CBDA660" w14:paraId="55495986" w14:textId="5F1852E6">
      <w:pPr>
        <w:pStyle w:val="Heading2"/>
        <w:bidi w:val="0"/>
        <w:jc w:val="both"/>
        <w:rPr>
          <w:noProof w:val="0"/>
          <w:lang w:val="en-US"/>
        </w:rPr>
      </w:pPr>
      <w:bookmarkStart w:name="_Toc1686623673" w:id="1834889064"/>
      <w:r w:rsidRPr="29CE7158" w:rsidR="29CE7158">
        <w:rPr>
          <w:noProof w:val="0"/>
          <w:lang w:val="en-US"/>
        </w:rPr>
        <w:t>5.13 Partial command line redirection from a file</w:t>
      </w:r>
      <w:bookmarkEnd w:id="1834889064"/>
    </w:p>
    <w:p w:rsidR="3CBDA660" w:rsidP="04A36A90" w:rsidRDefault="3CBDA660" w14:paraId="1215205F" w14:textId="70113DFB">
      <w:pPr>
        <w:pStyle w:val="Normal"/>
        <w:bidi w:val="0"/>
      </w:pPr>
      <w:r w:rsidRPr="2F6C55FD" w:rsidR="2F6C55FD">
        <w:rPr>
          <w:rFonts w:ascii="Calibri" w:hAnsi="Calibri" w:eastAsia="Calibri" w:cs="Calibri"/>
          <w:noProof w:val="0"/>
          <w:sz w:val="22"/>
          <w:szCs w:val="22"/>
          <w:lang w:val="en-US"/>
        </w:rPr>
        <w:t xml:space="preserve">In any command, it is possible to read some or all options and </w:t>
      </w:r>
      <w:r w:rsidRPr="2F6C55FD" w:rsidR="2F6C55FD">
        <w:rPr>
          <w:rFonts w:ascii="Calibri" w:hAnsi="Calibri" w:eastAsia="Calibri" w:cs="Calibri"/>
          <w:noProof w:val="0"/>
          <w:sz w:val="22"/>
          <w:szCs w:val="22"/>
          <w:lang w:val="en-US"/>
        </w:rPr>
        <w:t>parameters</w:t>
      </w:r>
      <w:r w:rsidRPr="2F6C55FD" w:rsidR="2F6C55FD">
        <w:rPr>
          <w:rFonts w:ascii="Calibri" w:hAnsi="Calibri" w:eastAsia="Calibri" w:cs="Calibri"/>
          <w:noProof w:val="0"/>
          <w:sz w:val="22"/>
          <w:szCs w:val="22"/>
          <w:lang w:val="en-US"/>
        </w:rPr>
        <w:t xml:space="preserve"> from a file. The syntax is “@filename” where filename is a text file </w:t>
      </w:r>
      <w:r w:rsidRPr="2F6C55FD" w:rsidR="2F6C55FD">
        <w:rPr>
          <w:rFonts w:ascii="Calibri" w:hAnsi="Calibri" w:eastAsia="Calibri" w:cs="Calibri"/>
          <w:noProof w:val="0"/>
          <w:sz w:val="22"/>
          <w:szCs w:val="22"/>
          <w:lang w:val="en-US"/>
        </w:rPr>
        <w:t>containing</w:t>
      </w:r>
      <w:r w:rsidRPr="2F6C55FD" w:rsidR="2F6C55FD">
        <w:rPr>
          <w:rFonts w:ascii="Calibri" w:hAnsi="Calibri" w:eastAsia="Calibri" w:cs="Calibri"/>
          <w:noProof w:val="0"/>
          <w:sz w:val="22"/>
          <w:szCs w:val="22"/>
          <w:lang w:val="en-US"/>
        </w:rPr>
        <w:t xml:space="preserve"> options and parameters.</w:t>
      </w:r>
    </w:p>
    <w:p w:rsidR="3CBDA660" w:rsidP="2F6C55FD" w:rsidRDefault="3CBDA660" w14:paraId="2436B170" w14:textId="6F2D7D6B">
      <w:pPr>
        <w:pStyle w:val="Heading2"/>
        <w:bidi w:val="0"/>
        <w:jc w:val="both"/>
        <w:rPr>
          <w:noProof w:val="0"/>
          <w:lang w:val="en-US"/>
        </w:rPr>
      </w:pPr>
      <w:bookmarkStart w:name="_Toc2132654573" w:id="1268670900"/>
      <w:r w:rsidRPr="29CE7158" w:rsidR="29CE7158">
        <w:rPr>
          <w:noProof w:val="0"/>
          <w:lang w:val="en-US"/>
        </w:rPr>
        <w:t xml:space="preserve">5.14 Default options from the </w:t>
      </w:r>
      <w:r w:rsidRPr="29CE7158" w:rsidR="29CE7158">
        <w:rPr>
          <w:noProof w:val="0"/>
          <w:lang w:val="en-US"/>
        </w:rPr>
        <w:t>TSDuck</w:t>
      </w:r>
      <w:r w:rsidRPr="29CE7158" w:rsidR="29CE7158">
        <w:rPr>
          <w:noProof w:val="0"/>
          <w:lang w:val="en-US"/>
        </w:rPr>
        <w:t xml:space="preserve"> configuration file</w:t>
      </w:r>
      <w:bookmarkEnd w:id="1268670900"/>
    </w:p>
    <w:p w:rsidR="3CBDA660" w:rsidP="2F6C55FD" w:rsidRDefault="3CBDA660" w14:paraId="2A9742B1" w14:textId="320791DB">
      <w:pPr>
        <w:pStyle w:val="Normal"/>
        <w:bidi w:val="0"/>
        <w:jc w:val="both"/>
      </w:pPr>
      <w:r w:rsidRPr="2F6C55FD" w:rsidR="2F6C55FD">
        <w:rPr>
          <w:rFonts w:ascii="Calibri" w:hAnsi="Calibri" w:eastAsia="Calibri" w:cs="Calibri"/>
          <w:noProof w:val="0"/>
          <w:sz w:val="22"/>
          <w:szCs w:val="22"/>
          <w:lang w:val="en-US"/>
        </w:rPr>
        <w:t xml:space="preserve">For bash users, when the bash-completion package is installed, specific completion scripts are added for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Plugin names, command and plugin options, predefined enumeration values for options are automatically completed.</w:t>
      </w:r>
    </w:p>
    <w:p w:rsidR="3CBDA660" w:rsidP="2F6C55FD" w:rsidRDefault="3CBDA660" w14:paraId="7297208F" w14:textId="22CCD7B0">
      <w:pPr>
        <w:pStyle w:val="Heading2"/>
        <w:bidi w:val="0"/>
        <w:jc w:val="both"/>
        <w:rPr>
          <w:noProof w:val="0"/>
          <w:lang w:val="en-US"/>
        </w:rPr>
      </w:pPr>
      <w:bookmarkStart w:name="_Toc1846613173" w:id="247290711"/>
      <w:r w:rsidRPr="29CE7158" w:rsidR="29CE7158">
        <w:rPr>
          <w:noProof w:val="0"/>
          <w:lang w:val="en-US"/>
        </w:rPr>
        <w:t>5.15 Bash command line completion</w:t>
      </w:r>
      <w:bookmarkEnd w:id="247290711"/>
    </w:p>
    <w:p w:rsidR="3CBDA660" w:rsidP="2F6C55FD" w:rsidRDefault="3CBDA660" w14:paraId="38429FA3" w14:textId="1821A1BE">
      <w:pPr>
        <w:pStyle w:val="Normal"/>
        <w:bidi w:val="0"/>
        <w:jc w:val="both"/>
      </w:pPr>
      <w:r w:rsidRPr="2F6C55FD" w:rsidR="2F6C55FD">
        <w:rPr>
          <w:rFonts w:ascii="Calibri" w:hAnsi="Calibri" w:eastAsia="Calibri" w:cs="Calibri"/>
          <w:noProof w:val="0"/>
          <w:sz w:val="22"/>
          <w:szCs w:val="22"/>
          <w:lang w:val="en-US"/>
        </w:rPr>
        <w:t xml:space="preserve">For bash users, when the bash-completion package is installed, specific completion scripts are added for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Plugin names, command and plugin options, predefined enumeration values for options are automatically completed.</w:t>
      </w:r>
    </w:p>
    <w:p w:rsidR="3CBDA660" w:rsidP="2F6C55FD" w:rsidRDefault="3CBDA660" w14:paraId="413D12E7" w14:textId="33DFF8A0">
      <w:pPr>
        <w:pStyle w:val="Normal"/>
        <w:bidi w:val="0"/>
        <w:jc w:val="both"/>
        <w:rPr>
          <w:rFonts w:ascii="Calibri" w:hAnsi="Calibri" w:eastAsia="Calibri" w:cs="Calibri"/>
          <w:noProof w:val="0"/>
          <w:sz w:val="22"/>
          <w:szCs w:val="22"/>
          <w:lang w:val="en-US"/>
        </w:rPr>
      </w:pPr>
    </w:p>
    <w:p w:rsidR="3CBDA660" w:rsidP="2F6C55FD" w:rsidRDefault="3CBDA660" w14:paraId="5AA56C72" w14:textId="104DEDA0">
      <w:pPr>
        <w:pStyle w:val="Normal"/>
        <w:bidi w:val="0"/>
        <w:jc w:val="both"/>
        <w:rPr>
          <w:rFonts w:ascii="Calibri" w:hAnsi="Calibri" w:eastAsia="Calibri" w:cs="Calibri"/>
          <w:noProof w:val="0"/>
          <w:sz w:val="22"/>
          <w:szCs w:val="22"/>
          <w:lang w:val="en-US"/>
        </w:rPr>
      </w:pPr>
    </w:p>
    <w:p w:rsidR="3CBDA660" w:rsidP="2F6C55FD" w:rsidRDefault="3CBDA660" w14:paraId="7ED2459B" w14:textId="56021FEB">
      <w:pPr>
        <w:pStyle w:val="Normal"/>
        <w:bidi w:val="0"/>
        <w:jc w:val="both"/>
        <w:rPr>
          <w:rFonts w:ascii="Calibri" w:hAnsi="Calibri" w:eastAsia="Calibri" w:cs="Calibri"/>
          <w:noProof w:val="0"/>
          <w:sz w:val="22"/>
          <w:szCs w:val="22"/>
          <w:lang w:val="en-US"/>
        </w:rPr>
      </w:pPr>
    </w:p>
    <w:p w:rsidR="3CBDA660" w:rsidP="2F6C55FD" w:rsidRDefault="3CBDA660" w14:paraId="7A296166" w14:textId="06E1A2FE">
      <w:pPr>
        <w:pStyle w:val="Heading2"/>
        <w:bidi w:val="0"/>
        <w:jc w:val="both"/>
        <w:rPr>
          <w:noProof w:val="0"/>
          <w:lang w:val="en-US"/>
        </w:rPr>
      </w:pPr>
      <w:bookmarkStart w:name="_Toc1323783004" w:id="1459896111"/>
      <w:r w:rsidRPr="29CE7158" w:rsidR="29CE7158">
        <w:rPr>
          <w:noProof w:val="0"/>
          <w:lang w:val="en-US"/>
        </w:rPr>
        <w:t>5.16 TSP Plugins</w:t>
      </w:r>
      <w:bookmarkEnd w:id="1459896111"/>
    </w:p>
    <w:p w:rsidR="3CBDA660" w:rsidP="2F6C55FD" w:rsidRDefault="3CBDA660" w14:paraId="1A03AB8F" w14:textId="1DAFACAC">
      <w:pPr>
        <w:pStyle w:val="Normal"/>
        <w:bidi w:val="0"/>
        <w:jc w:val="both"/>
      </w:pPr>
      <w:r w:rsidRPr="2F6C55FD" w:rsidR="2F6C55FD">
        <w:rPr>
          <w:rFonts w:ascii="Calibri" w:hAnsi="Calibri" w:eastAsia="Calibri" w:cs="Calibri"/>
          <w:noProof w:val="0"/>
          <w:sz w:val="22"/>
          <w:szCs w:val="22"/>
          <w:lang w:val="en-US"/>
        </w:rPr>
        <w:t xml:space="preserve">This chapter </w:t>
      </w:r>
      <w:r w:rsidRPr="2F6C55FD" w:rsidR="2F6C55FD">
        <w:rPr>
          <w:rFonts w:ascii="Calibri" w:hAnsi="Calibri" w:eastAsia="Calibri" w:cs="Calibri"/>
          <w:noProof w:val="0"/>
          <w:sz w:val="22"/>
          <w:szCs w:val="22"/>
          <w:lang w:val="en-US"/>
        </w:rPr>
        <w:t>contains</w:t>
      </w:r>
      <w:r w:rsidRPr="2F6C55FD" w:rsidR="2F6C55FD">
        <w:rPr>
          <w:rFonts w:ascii="Calibri" w:hAnsi="Calibri" w:eastAsia="Calibri" w:cs="Calibri"/>
          <w:noProof w:val="0"/>
          <w:sz w:val="22"/>
          <w:szCs w:val="22"/>
          <w:lang w:val="en-US"/>
        </w:rPr>
        <w:t xml:space="preserve"> the reference documentation of all plugins for tsp, the transport stream processor. The input and output plugins can also be used by the command </w:t>
      </w:r>
      <w:r w:rsidRPr="2F6C55FD" w:rsidR="2F6C55FD">
        <w:rPr>
          <w:rFonts w:ascii="Calibri" w:hAnsi="Calibri" w:eastAsia="Calibri" w:cs="Calibri"/>
          <w:noProof w:val="0"/>
          <w:sz w:val="22"/>
          <w:szCs w:val="22"/>
          <w:lang w:val="en-US"/>
        </w:rPr>
        <w:t>tsswitch</w:t>
      </w:r>
      <w:r w:rsidRPr="2F6C55FD" w:rsidR="2F6C55FD">
        <w:rPr>
          <w:rFonts w:ascii="Calibri" w:hAnsi="Calibri" w:eastAsia="Calibri" w:cs="Calibri"/>
          <w:noProof w:val="0"/>
          <w:sz w:val="22"/>
          <w:szCs w:val="22"/>
          <w:lang w:val="en-US"/>
        </w:rPr>
        <w:t>.</w:t>
      </w:r>
    </w:p>
    <w:p w:rsidR="3CBDA660" w:rsidP="2F6C55FD" w:rsidRDefault="3CBDA660" w14:paraId="6C6AE915" w14:textId="2F0E33E9">
      <w:pPr>
        <w:pStyle w:val="Heading2"/>
        <w:bidi w:val="0"/>
        <w:jc w:val="both"/>
        <w:rPr>
          <w:noProof w:val="0"/>
          <w:lang w:val="en-US"/>
        </w:rPr>
      </w:pPr>
      <w:bookmarkStart w:name="_Toc319895830" w:id="582680782"/>
      <w:r w:rsidRPr="29CE7158" w:rsidR="29CE7158">
        <w:rPr>
          <w:noProof w:val="0"/>
          <w:lang w:val="en-US"/>
        </w:rPr>
        <w:t>5.17 Hardware Device Support</w:t>
      </w:r>
      <w:bookmarkEnd w:id="582680782"/>
    </w:p>
    <w:p w:rsidR="3CBDA660" w:rsidP="2F6C55FD" w:rsidRDefault="3CBDA660" w14:paraId="20673458" w14:textId="6C52E02B">
      <w:pPr>
        <w:pStyle w:val="Heading3"/>
        <w:bidi w:val="0"/>
        <w:jc w:val="both"/>
        <w:rPr>
          <w:noProof w:val="0"/>
          <w:lang w:val="en-US"/>
        </w:rPr>
      </w:pPr>
      <w:bookmarkStart w:name="_Toc1119611844" w:id="921962781"/>
      <w:r w:rsidRPr="29CE7158" w:rsidR="29CE7158">
        <w:rPr>
          <w:noProof w:val="0"/>
          <w:lang w:val="en-US"/>
        </w:rPr>
        <w:t>5.17-1 Tuner receiver devices (DVB, ATSC, ISDB)</w:t>
      </w:r>
      <w:bookmarkEnd w:id="921962781"/>
    </w:p>
    <w:p w:rsidR="3CBDA660" w:rsidP="2F6C55FD" w:rsidRDefault="3CBDA660" w14:paraId="3316C27E" w14:textId="3A007450">
      <w:pPr>
        <w:pStyle w:val="Normal"/>
        <w:bidi w:val="0"/>
        <w:jc w:val="both"/>
      </w:pPr>
      <w:r w:rsidRPr="2F6C55FD" w:rsidR="2F6C55FD">
        <w:rPr>
          <w:rFonts w:ascii="Calibri" w:hAnsi="Calibri" w:eastAsia="Calibri" w:cs="Calibri"/>
          <w:noProof w:val="0"/>
          <w:sz w:val="22"/>
          <w:szCs w:val="22"/>
          <w:lang w:val="en-US"/>
        </w:rPr>
        <w:t xml:space="preserve">The tuner receiver devices are specialized hardware devices which receive DVB-T, DVB-S, DVB-C, ATSC, ISDB-T, ISDB-S signals and </w:t>
      </w:r>
      <w:r w:rsidRPr="2F6C55FD" w:rsidR="2F6C55FD">
        <w:rPr>
          <w:rFonts w:ascii="Calibri" w:hAnsi="Calibri" w:eastAsia="Calibri" w:cs="Calibri"/>
          <w:noProof w:val="0"/>
          <w:sz w:val="22"/>
          <w:szCs w:val="22"/>
          <w:lang w:val="en-US"/>
        </w:rPr>
        <w:t>transmit</w:t>
      </w:r>
      <w:r w:rsidRPr="2F6C55FD" w:rsidR="2F6C55FD">
        <w:rPr>
          <w:rFonts w:ascii="Calibri" w:hAnsi="Calibri" w:eastAsia="Calibri" w:cs="Calibri"/>
          <w:noProof w:val="0"/>
          <w:sz w:val="22"/>
          <w:szCs w:val="22"/>
          <w:lang w:val="en-US"/>
        </w:rPr>
        <w:t xml:space="preserve"> the demodulated binary transport stream to the computer system.</w:t>
      </w:r>
    </w:p>
    <w:p w:rsidR="3CBDA660" w:rsidP="2F6C55FD" w:rsidRDefault="3CBDA660" w14:paraId="572DCA79" w14:textId="0AF2502C">
      <w:pPr>
        <w:pStyle w:val="Normal"/>
        <w:bidi w:val="0"/>
        <w:jc w:val="both"/>
      </w:pPr>
      <w:r w:rsidRPr="2F6C55FD" w:rsidR="2F6C55FD">
        <w:rPr>
          <w:rFonts w:ascii="Calibri" w:hAnsi="Calibri" w:eastAsia="Calibri" w:cs="Calibri"/>
          <w:noProof w:val="0"/>
          <w:sz w:val="22"/>
          <w:szCs w:val="22"/>
          <w:lang w:val="en-US"/>
        </w:rPr>
        <w:t>The input of a tuner receiver device is the antenna cable. The receiver device has either an F-connector (satellite, cable) or a standard TV connector (terrestrial, cable).</w:t>
      </w:r>
    </w:p>
    <w:p w:rsidR="3CBDA660" w:rsidP="2F6C55FD" w:rsidRDefault="3CBDA660" w14:paraId="0752AB1C" w14:textId="5449C6D3">
      <w:pPr>
        <w:pStyle w:val="Normal"/>
        <w:bidi w:val="0"/>
        <w:jc w:val="both"/>
      </w:pPr>
      <w:r w:rsidRPr="2F6C55FD" w:rsidR="2F6C55FD">
        <w:rPr>
          <w:rFonts w:ascii="Calibri" w:hAnsi="Calibri" w:eastAsia="Calibri" w:cs="Calibri"/>
          <w:noProof w:val="0"/>
          <w:sz w:val="22"/>
          <w:szCs w:val="22"/>
          <w:lang w:val="en-US"/>
        </w:rPr>
        <w:t xml:space="preserve">Most terrestrial receivers come with a small linear antenna. The usage of such an antenna should be avoided when possible since the reception is usually </w:t>
      </w:r>
      <w:r w:rsidRPr="2F6C55FD" w:rsidR="2F6C55FD">
        <w:rPr>
          <w:rFonts w:ascii="Calibri" w:hAnsi="Calibri" w:eastAsia="Calibri" w:cs="Calibri"/>
          <w:noProof w:val="0"/>
          <w:sz w:val="22"/>
          <w:szCs w:val="22"/>
          <w:lang w:val="en-US"/>
        </w:rPr>
        <w:t>very poor</w:t>
      </w:r>
      <w:r w:rsidRPr="2F6C55FD" w:rsidR="2F6C55FD">
        <w:rPr>
          <w:rFonts w:ascii="Calibri" w:hAnsi="Calibri" w:eastAsia="Calibri" w:cs="Calibri"/>
          <w:noProof w:val="0"/>
          <w:sz w:val="22"/>
          <w:szCs w:val="22"/>
          <w:lang w:val="en-US"/>
        </w:rPr>
        <w:t>. Always use the signal coming from a classical roof TV antenna when available (wall TV socket).</w:t>
      </w:r>
    </w:p>
    <w:p w:rsidR="3CBDA660" w:rsidP="2F6C55FD" w:rsidRDefault="3CBDA660" w14:paraId="01A7081B" w14:textId="12EBBA93">
      <w:pPr>
        <w:pStyle w:val="Normal"/>
        <w:bidi w:val="0"/>
        <w:jc w:val="both"/>
      </w:pPr>
      <w:r w:rsidRPr="2F6C55FD" w:rsidR="2F6C55FD">
        <w:rPr>
          <w:rFonts w:ascii="Calibri" w:hAnsi="Calibri" w:eastAsia="Calibri" w:cs="Calibri"/>
          <w:noProof w:val="0"/>
          <w:sz w:val="22"/>
          <w:szCs w:val="22"/>
          <w:lang w:val="en-US"/>
        </w:rPr>
        <w:t xml:space="preserve">The physical output of a tuner receiver is a standard PC bus, usually PCIe or USB. Legacy devices also included PCI, PCMCIA (PC Card) or Express Card. Some PCIe devices are </w:t>
      </w:r>
      <w:r w:rsidRPr="2F6C55FD" w:rsidR="2F6C55FD">
        <w:rPr>
          <w:rFonts w:ascii="Calibri" w:hAnsi="Calibri" w:eastAsia="Calibri" w:cs="Calibri"/>
          <w:noProof w:val="0"/>
          <w:sz w:val="22"/>
          <w:szCs w:val="22"/>
          <w:lang w:val="en-US"/>
        </w:rPr>
        <w:t>actually composed</w:t>
      </w:r>
      <w:r w:rsidRPr="2F6C55FD" w:rsidR="2F6C55FD">
        <w:rPr>
          <w:rFonts w:ascii="Calibri" w:hAnsi="Calibri" w:eastAsia="Calibri" w:cs="Calibri"/>
          <w:noProof w:val="0"/>
          <w:sz w:val="22"/>
          <w:szCs w:val="22"/>
          <w:lang w:val="en-US"/>
        </w:rPr>
        <w:t xml:space="preserve"> of one or more USB receivers and a USB-to-PCI bridge.</w:t>
      </w:r>
    </w:p>
    <w:p w:rsidR="3CBDA660" w:rsidP="2F6C55FD" w:rsidRDefault="3CBDA660" w14:paraId="1ED6226D" w14:textId="16DBEA2E">
      <w:pPr>
        <w:pStyle w:val="Normal"/>
        <w:bidi w:val="0"/>
        <w:jc w:val="both"/>
      </w:pPr>
      <w:r w:rsidRPr="2F6C55FD" w:rsidR="2F6C55FD">
        <w:rPr>
          <w:rFonts w:ascii="Calibri" w:hAnsi="Calibri" w:eastAsia="Calibri" w:cs="Calibri"/>
          <w:noProof w:val="0"/>
          <w:sz w:val="22"/>
          <w:szCs w:val="22"/>
          <w:lang w:val="en-US"/>
        </w:rPr>
        <w:t xml:space="preserve">Most receivers simply </w:t>
      </w:r>
      <w:r w:rsidRPr="2F6C55FD" w:rsidR="2F6C55FD">
        <w:rPr>
          <w:rFonts w:ascii="Calibri" w:hAnsi="Calibri" w:eastAsia="Calibri" w:cs="Calibri"/>
          <w:noProof w:val="0"/>
          <w:sz w:val="22"/>
          <w:szCs w:val="22"/>
          <w:lang w:val="en-US"/>
        </w:rPr>
        <w:t>contain</w:t>
      </w:r>
      <w:r w:rsidRPr="2F6C55FD" w:rsidR="2F6C55FD">
        <w:rPr>
          <w:rFonts w:ascii="Calibri" w:hAnsi="Calibri" w:eastAsia="Calibri" w:cs="Calibri"/>
          <w:noProof w:val="0"/>
          <w:sz w:val="22"/>
          <w:szCs w:val="22"/>
          <w:lang w:val="en-US"/>
        </w:rPr>
        <w:t xml:space="preserve"> a tuner and a demodulator. They </w:t>
      </w:r>
      <w:r w:rsidRPr="2F6C55FD" w:rsidR="2F6C55FD">
        <w:rPr>
          <w:rFonts w:ascii="Calibri" w:hAnsi="Calibri" w:eastAsia="Calibri" w:cs="Calibri"/>
          <w:noProof w:val="0"/>
          <w:sz w:val="22"/>
          <w:szCs w:val="22"/>
          <w:lang w:val="en-US"/>
        </w:rPr>
        <w:t>transmit</w:t>
      </w:r>
      <w:r w:rsidRPr="2F6C55FD" w:rsidR="2F6C55FD">
        <w:rPr>
          <w:rFonts w:ascii="Calibri" w:hAnsi="Calibri" w:eastAsia="Calibri" w:cs="Calibri"/>
          <w:noProof w:val="0"/>
          <w:sz w:val="22"/>
          <w:szCs w:val="22"/>
          <w:lang w:val="en-US"/>
        </w:rPr>
        <w:t xml:space="preserve"> the complete transport stream over the bus (PCIe, USB, etc.) The demultiplexing and MPEG audio / video decoding is performed by some software, either in the kernel of the operating system or in a user-space application. Since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 xml:space="preserve"> works on transport streams, the embedded hardware </w:t>
      </w:r>
      <w:r w:rsidRPr="2F6C55FD" w:rsidR="2F6C55FD">
        <w:rPr>
          <w:rFonts w:ascii="Calibri" w:hAnsi="Calibri" w:eastAsia="Calibri" w:cs="Calibri"/>
          <w:noProof w:val="0"/>
          <w:sz w:val="22"/>
          <w:szCs w:val="22"/>
          <w:lang w:val="en-US"/>
        </w:rPr>
        <w:t>demux</w:t>
      </w:r>
      <w:r w:rsidRPr="2F6C55FD" w:rsidR="2F6C55FD">
        <w:rPr>
          <w:rFonts w:ascii="Calibri" w:hAnsi="Calibri" w:eastAsia="Calibri" w:cs="Calibri"/>
          <w:noProof w:val="0"/>
          <w:sz w:val="22"/>
          <w:szCs w:val="22"/>
          <w:lang w:val="en-US"/>
        </w:rPr>
        <w:t xml:space="preserve"> </w:t>
      </w:r>
      <w:r w:rsidRPr="2F6C55FD" w:rsidR="2F6C55FD">
        <w:rPr>
          <w:rFonts w:ascii="Calibri" w:hAnsi="Calibri" w:eastAsia="Calibri" w:cs="Calibri"/>
          <w:noProof w:val="0"/>
          <w:sz w:val="22"/>
          <w:szCs w:val="22"/>
          <w:lang w:val="en-US"/>
        </w:rPr>
        <w:t>are</w:t>
      </w:r>
      <w:r w:rsidRPr="2F6C55FD" w:rsidR="2F6C55FD">
        <w:rPr>
          <w:rFonts w:ascii="Calibri" w:hAnsi="Calibri" w:eastAsia="Calibri" w:cs="Calibri"/>
          <w:noProof w:val="0"/>
          <w:sz w:val="22"/>
          <w:szCs w:val="22"/>
          <w:lang w:val="en-US"/>
        </w:rPr>
        <w:t xml:space="preserve"> never used. So, the simplest and cheapest receivers are usually fine for </w:t>
      </w:r>
      <w:r w:rsidRPr="2F6C55FD" w:rsidR="2F6C55FD">
        <w:rPr>
          <w:rFonts w:ascii="Calibri" w:hAnsi="Calibri" w:eastAsia="Calibri" w:cs="Calibri"/>
          <w:noProof w:val="0"/>
          <w:sz w:val="22"/>
          <w:szCs w:val="22"/>
          <w:lang w:val="en-US"/>
        </w:rPr>
        <w:t>TSDuck</w:t>
      </w:r>
      <w:r w:rsidRPr="2F6C55FD" w:rsidR="2F6C55FD">
        <w:rPr>
          <w:rFonts w:ascii="Calibri" w:hAnsi="Calibri" w:eastAsia="Calibri" w:cs="Calibri"/>
          <w:noProof w:val="0"/>
          <w:sz w:val="22"/>
          <w:szCs w:val="22"/>
          <w:lang w:val="en-US"/>
        </w:rPr>
        <w:t>.</w:t>
      </w:r>
    </w:p>
    <w:p w:rsidR="3CBDA660" w:rsidP="2F6C55FD" w:rsidRDefault="3CBDA660" w14:paraId="75CDCCBC" w14:textId="6D3F543B">
      <w:pPr>
        <w:pStyle w:val="Normal"/>
        <w:bidi w:val="0"/>
        <w:jc w:val="both"/>
      </w:pPr>
      <w:r w:rsidRPr="2F6C55FD" w:rsidR="2F6C55FD">
        <w:rPr>
          <w:rFonts w:ascii="Calibri" w:hAnsi="Calibri" w:eastAsia="Calibri" w:cs="Calibri"/>
          <w:noProof w:val="0"/>
          <w:sz w:val="22"/>
          <w:szCs w:val="22"/>
          <w:lang w:val="en-US"/>
        </w:rPr>
        <w:t xml:space="preserve">Some receivers </w:t>
      </w:r>
      <w:r w:rsidRPr="2F6C55FD" w:rsidR="2F6C55FD">
        <w:rPr>
          <w:rFonts w:ascii="Calibri" w:hAnsi="Calibri" w:eastAsia="Calibri" w:cs="Calibri"/>
          <w:noProof w:val="0"/>
          <w:sz w:val="22"/>
          <w:szCs w:val="22"/>
          <w:lang w:val="en-US"/>
        </w:rPr>
        <w:t>contain</w:t>
      </w:r>
      <w:r w:rsidRPr="2F6C55FD" w:rsidR="2F6C55FD">
        <w:rPr>
          <w:rFonts w:ascii="Calibri" w:hAnsi="Calibri" w:eastAsia="Calibri" w:cs="Calibri"/>
          <w:noProof w:val="0"/>
          <w:sz w:val="22"/>
          <w:szCs w:val="22"/>
          <w:lang w:val="en-US"/>
        </w:rPr>
        <w:t xml:space="preserve"> two or more tuners </w:t>
      </w:r>
      <w:r w:rsidRPr="2F6C55FD" w:rsidR="2F6C55FD">
        <w:rPr>
          <w:rFonts w:ascii="Calibri" w:hAnsi="Calibri" w:eastAsia="Calibri" w:cs="Calibri"/>
          <w:noProof w:val="0"/>
          <w:sz w:val="22"/>
          <w:szCs w:val="22"/>
          <w:lang w:val="en-US"/>
        </w:rPr>
        <w:t>in order to</w:t>
      </w:r>
      <w:r w:rsidRPr="2F6C55FD" w:rsidR="2F6C55FD">
        <w:rPr>
          <w:rFonts w:ascii="Calibri" w:hAnsi="Calibri" w:eastAsia="Calibri" w:cs="Calibri"/>
          <w:noProof w:val="0"/>
          <w:sz w:val="22"/>
          <w:szCs w:val="22"/>
          <w:lang w:val="en-US"/>
        </w:rPr>
        <w:t xml:space="preserve"> receive several independent transport streams. They usually appear as distinct devices in the operating system.</w:t>
      </w:r>
    </w:p>
    <w:p w:rsidR="3CBDA660" w:rsidP="2F6C55FD" w:rsidRDefault="3CBDA660" w14:paraId="356E0C81" w14:textId="4E57109A">
      <w:pPr>
        <w:pStyle w:val="Normal"/>
        <w:bidi w:val="0"/>
        <w:jc w:val="both"/>
      </w:pPr>
      <w:r w:rsidRPr="2F6C55FD" w:rsidR="2F6C55FD">
        <w:rPr>
          <w:rFonts w:ascii="Calibri" w:hAnsi="Calibri" w:eastAsia="Calibri" w:cs="Calibri"/>
          <w:noProof w:val="0"/>
          <w:sz w:val="22"/>
          <w:szCs w:val="22"/>
          <w:lang w:val="en-US"/>
        </w:rPr>
        <w:t xml:space="preserve">Some receivers support multiple protocols, for instance DVB-T/T2 and DVB-C. The way they appear on a system depends on the vendor driver. For instance, the same device may appear as one single tuner supporting DVB-T/T2/C on Linux and two </w:t>
      </w:r>
      <w:r w:rsidRPr="2F6C55FD" w:rsidR="2F6C55FD">
        <w:rPr>
          <w:rFonts w:ascii="Calibri" w:hAnsi="Calibri" w:eastAsia="Calibri" w:cs="Calibri"/>
          <w:noProof w:val="0"/>
          <w:sz w:val="22"/>
          <w:szCs w:val="22"/>
          <w:lang w:val="en-US"/>
        </w:rPr>
        <w:t>distinct</w:t>
      </w:r>
      <w:r w:rsidRPr="2F6C55FD" w:rsidR="2F6C55FD">
        <w:rPr>
          <w:rFonts w:ascii="Calibri" w:hAnsi="Calibri" w:eastAsia="Calibri" w:cs="Calibri"/>
          <w:noProof w:val="0"/>
          <w:sz w:val="22"/>
          <w:szCs w:val="22"/>
          <w:lang w:val="en-US"/>
        </w:rPr>
        <w:t xml:space="preserve"> tuners on Windows (one for DVB-T/T2 and one for DVB-C).</w:t>
      </w:r>
    </w:p>
    <w:p w:rsidR="3CBDA660" w:rsidP="2F6C55FD" w:rsidRDefault="3CBDA660" w14:paraId="00CE7191" w14:textId="7E78BA47">
      <w:pPr>
        <w:pStyle w:val="Heading3"/>
        <w:bidi w:val="0"/>
        <w:jc w:val="both"/>
        <w:rPr>
          <w:noProof w:val="0"/>
          <w:lang w:val="en-US"/>
        </w:rPr>
      </w:pPr>
      <w:bookmarkStart w:name="_Toc1502636892" w:id="1850041090"/>
      <w:r w:rsidRPr="29CE7158" w:rsidR="29CE7158">
        <w:rPr>
          <w:noProof w:val="0"/>
          <w:lang w:val="en-US"/>
        </w:rPr>
        <w:t>5.17-2 Operating system integration</w:t>
      </w:r>
      <w:bookmarkEnd w:id="1850041090"/>
    </w:p>
    <w:p w:rsidR="3CBDA660" w:rsidP="2F6C55FD" w:rsidRDefault="3CBDA660" w14:paraId="2DF08F3F" w14:textId="16617226">
      <w:pPr>
        <w:pStyle w:val="Heading3"/>
        <w:bidi w:val="0"/>
        <w:jc w:val="both"/>
        <w:rPr>
          <w:noProof w:val="0"/>
          <w:lang w:val="en-US"/>
        </w:rPr>
      </w:pPr>
      <w:bookmarkStart w:name="_Toc1801277625" w:id="1397335468"/>
      <w:r w:rsidRPr="29CE7158" w:rsidR="29CE7158">
        <w:rPr>
          <w:noProof w:val="0"/>
          <w:lang w:val="en-US"/>
        </w:rPr>
        <w:t>5.17-2-1 Linux platforms</w:t>
      </w:r>
      <w:bookmarkEnd w:id="1397335468"/>
    </w:p>
    <w:p w:rsidR="3CBDA660" w:rsidP="2F6C55FD" w:rsidRDefault="3CBDA660" w14:paraId="3221DA74" w14:textId="3E302B3C">
      <w:pPr>
        <w:pStyle w:val="Normal"/>
        <w:bidi w:val="0"/>
        <w:jc w:val="both"/>
      </w:pPr>
      <w:r w:rsidRPr="2F6C55FD" w:rsidR="2F6C55FD">
        <w:rPr>
          <w:rFonts w:ascii="Calibri" w:hAnsi="Calibri" w:eastAsia="Calibri" w:cs="Calibri"/>
          <w:noProof w:val="0"/>
          <w:sz w:val="22"/>
          <w:szCs w:val="22"/>
          <w:lang w:val="en-US"/>
        </w:rPr>
        <w:t>The tuner receiver devices are managed by Linux under the common “</w:t>
      </w:r>
      <w:r w:rsidRPr="2F6C55FD" w:rsidR="2F6C55FD">
        <w:rPr>
          <w:rFonts w:ascii="Calibri" w:hAnsi="Calibri" w:eastAsia="Calibri" w:cs="Calibri"/>
          <w:noProof w:val="0"/>
          <w:sz w:val="22"/>
          <w:szCs w:val="22"/>
          <w:lang w:val="en-US"/>
        </w:rPr>
        <w:t>LinuxTV</w:t>
      </w:r>
      <w:r w:rsidRPr="2F6C55FD" w:rsidR="2F6C55FD">
        <w:rPr>
          <w:rFonts w:ascii="Calibri" w:hAnsi="Calibri" w:eastAsia="Calibri" w:cs="Calibri"/>
          <w:noProof w:val="0"/>
          <w:sz w:val="22"/>
          <w:szCs w:val="22"/>
          <w:lang w:val="en-US"/>
        </w:rPr>
        <w:t>” framework which is part of V4L (“Video for Linux”).</w:t>
      </w:r>
    </w:p>
    <w:p w:rsidR="3CBDA660" w:rsidP="2F6C55FD" w:rsidRDefault="3CBDA660" w14:paraId="36BE8F4C" w14:textId="464B5C39">
      <w:pPr>
        <w:pStyle w:val="ListParagraph"/>
        <w:numPr>
          <w:ilvl w:val="0"/>
          <w:numId w:val="65"/>
        </w:numPr>
        <w:bidi w:val="0"/>
        <w:rPr>
          <w:rFonts w:ascii="Calibri" w:hAnsi="Calibri" w:eastAsia="Calibri" w:cs="Calibri"/>
          <w:noProof w:val="0"/>
          <w:sz w:val="22"/>
          <w:szCs w:val="22"/>
          <w:lang w:val="en-US"/>
        </w:rPr>
      </w:pPr>
      <w:r w:rsidRPr="2F6C55FD" w:rsidR="2F6C55FD">
        <w:rPr>
          <w:rFonts w:ascii="Calibri" w:hAnsi="Calibri" w:eastAsia="Calibri" w:cs="Calibri"/>
          <w:b w:val="1"/>
          <w:bCs w:val="1"/>
          <w:noProof w:val="0"/>
          <w:sz w:val="22"/>
          <w:szCs w:val="22"/>
          <w:lang w:val="en-US"/>
        </w:rPr>
        <w:t>Drivers</w:t>
      </w:r>
      <w:r w:rsidRPr="2F6C55FD" w:rsidR="2F6C55FD">
        <w:rPr>
          <w:rFonts w:ascii="Calibri" w:hAnsi="Calibri" w:eastAsia="Calibri" w:cs="Calibri"/>
          <w:noProof w:val="0"/>
          <w:sz w:val="22"/>
          <w:szCs w:val="22"/>
          <w:lang w:val="en-US"/>
        </w:rPr>
        <w:t>:</w:t>
      </w:r>
    </w:p>
    <w:p w:rsidR="3CBDA660" w:rsidP="2F6C55FD" w:rsidRDefault="3CBDA660" w14:paraId="5ADC93CD" w14:textId="4CB8CE84">
      <w:pPr>
        <w:pStyle w:val="Normal"/>
        <w:bidi w:val="0"/>
        <w:ind w:left="0"/>
        <w:jc w:val="both"/>
        <w:rPr>
          <w:rFonts w:ascii="Calibri" w:hAnsi="Calibri" w:eastAsia="Calibri" w:cs="Calibri"/>
          <w:noProof w:val="0"/>
          <w:sz w:val="22"/>
          <w:szCs w:val="22"/>
          <w:lang w:val="en-US"/>
        </w:rPr>
      </w:pPr>
      <w:r w:rsidRPr="2F6C55FD" w:rsidR="2F6C55FD">
        <w:rPr>
          <w:rFonts w:ascii="Calibri" w:hAnsi="Calibri" w:eastAsia="Calibri" w:cs="Calibri"/>
          <w:noProof w:val="0"/>
          <w:sz w:val="22"/>
          <w:szCs w:val="22"/>
          <w:lang w:val="en-US"/>
        </w:rPr>
        <w:t>The drivers for the DVB receiver devices come with the Linux kernel.</w:t>
      </w:r>
    </w:p>
    <w:p w:rsidR="3CBDA660" w:rsidP="2F6C55FD" w:rsidRDefault="3CBDA660" w14:paraId="5099B0AD" w14:textId="08EF41A4">
      <w:pPr>
        <w:pStyle w:val="Normal"/>
        <w:bidi w:val="0"/>
        <w:ind w:left="0" w:firstLine="720"/>
        <w:jc w:val="both"/>
      </w:pPr>
      <w:r w:rsidRPr="2F6C55FD" w:rsidR="2F6C55FD">
        <w:rPr>
          <w:rFonts w:ascii="Calibri" w:hAnsi="Calibri" w:eastAsia="Calibri" w:cs="Calibri"/>
          <w:noProof w:val="0"/>
          <w:sz w:val="22"/>
          <w:szCs w:val="22"/>
          <w:lang w:val="en-US"/>
        </w:rPr>
        <w:t xml:space="preserve">The drivers for recent devices may not be integrated yet into the mainstream Linux kernel, see </w:t>
      </w:r>
      <w:r>
        <w:tab/>
      </w:r>
      <w:r w:rsidRPr="2F6C55FD" w:rsidR="2F6C55FD">
        <w:rPr>
          <w:rFonts w:ascii="Calibri" w:hAnsi="Calibri" w:eastAsia="Calibri" w:cs="Calibri"/>
          <w:noProof w:val="0"/>
          <w:sz w:val="22"/>
          <w:szCs w:val="22"/>
          <w:lang w:val="en-US"/>
        </w:rPr>
        <w:t>[38] for details on how to install the latest Linux drivers for DVB devices.</w:t>
      </w:r>
    </w:p>
    <w:p w:rsidR="3CBDA660" w:rsidP="2F6C55FD" w:rsidRDefault="3CBDA660" w14:paraId="3FBEC760" w14:textId="45599330">
      <w:pPr>
        <w:pStyle w:val="Normal"/>
        <w:bidi w:val="0"/>
        <w:ind w:left="0" w:firstLine="720"/>
        <w:jc w:val="both"/>
        <w:rPr>
          <w:rFonts w:ascii="Calibri" w:hAnsi="Calibri" w:eastAsia="Calibri" w:cs="Calibri"/>
          <w:noProof w:val="0"/>
          <w:sz w:val="22"/>
          <w:szCs w:val="22"/>
          <w:lang w:val="en-US"/>
        </w:rPr>
      </w:pPr>
    </w:p>
    <w:p w:rsidR="3CBDA660" w:rsidP="2F6C55FD" w:rsidRDefault="3CBDA660" w14:paraId="6EF25279" w14:textId="0D807FA0">
      <w:pPr>
        <w:pStyle w:val="Normal"/>
        <w:bidi w:val="0"/>
        <w:ind w:left="0" w:firstLine="720"/>
        <w:jc w:val="both"/>
        <w:rPr>
          <w:rFonts w:ascii="Calibri" w:hAnsi="Calibri" w:eastAsia="Calibri" w:cs="Calibri"/>
          <w:noProof w:val="0"/>
          <w:sz w:val="22"/>
          <w:szCs w:val="22"/>
          <w:lang w:val="en-US"/>
        </w:rPr>
      </w:pPr>
    </w:p>
    <w:p w:rsidR="3CBDA660" w:rsidP="2F6C55FD" w:rsidRDefault="3CBDA660" w14:paraId="1AD838FA" w14:textId="17BE1FC7">
      <w:pPr>
        <w:pStyle w:val="ListParagraph"/>
        <w:numPr>
          <w:ilvl w:val="0"/>
          <w:numId w:val="66"/>
        </w:numPr>
        <w:bidi w:val="0"/>
        <w:jc w:val="both"/>
        <w:rPr>
          <w:rFonts w:ascii="Calibri" w:hAnsi="Calibri" w:eastAsia="Calibri" w:cs="Calibri"/>
          <w:noProof w:val="0"/>
          <w:sz w:val="22"/>
          <w:szCs w:val="22"/>
          <w:lang w:val="en-US"/>
        </w:rPr>
      </w:pPr>
      <w:r w:rsidRPr="2F6C55FD" w:rsidR="2F6C55FD">
        <w:rPr>
          <w:rFonts w:ascii="Calibri" w:hAnsi="Calibri" w:eastAsia="Calibri" w:cs="Calibri"/>
          <w:b w:val="1"/>
          <w:bCs w:val="1"/>
          <w:noProof w:val="0"/>
          <w:sz w:val="22"/>
          <w:szCs w:val="22"/>
          <w:lang w:val="en-US"/>
        </w:rPr>
        <w:t>Firmware</w:t>
      </w:r>
      <w:r w:rsidRPr="2F6C55FD" w:rsidR="2F6C55FD">
        <w:rPr>
          <w:rFonts w:ascii="Calibri" w:hAnsi="Calibri" w:eastAsia="Calibri" w:cs="Calibri"/>
          <w:noProof w:val="0"/>
          <w:sz w:val="22"/>
          <w:szCs w:val="22"/>
          <w:lang w:val="en-US"/>
        </w:rPr>
        <w:t>:</w:t>
      </w:r>
    </w:p>
    <w:p w:rsidR="3CBDA660" w:rsidP="2F6C55FD" w:rsidRDefault="3CBDA660" w14:paraId="7499D053" w14:textId="6295E0FC">
      <w:pPr>
        <w:pStyle w:val="Normal"/>
        <w:bidi w:val="0"/>
        <w:ind w:left="0"/>
        <w:jc w:val="both"/>
        <w:rPr>
          <w:rFonts w:ascii="Calibri" w:hAnsi="Calibri" w:eastAsia="Calibri" w:cs="Calibri"/>
          <w:noProof w:val="0"/>
          <w:sz w:val="22"/>
          <w:szCs w:val="22"/>
          <w:lang w:val="en-US"/>
        </w:rPr>
      </w:pPr>
      <w:r w:rsidRPr="2F6C55FD" w:rsidR="2F6C55FD">
        <w:rPr>
          <w:rFonts w:ascii="Calibri" w:hAnsi="Calibri" w:eastAsia="Calibri" w:cs="Calibri"/>
          <w:noProof w:val="0"/>
          <w:sz w:val="22"/>
          <w:szCs w:val="22"/>
          <w:lang w:val="en-US"/>
        </w:rPr>
        <w:t xml:space="preserve">Some devices need a firmware file in /lib/firmware which is loaded by the driver when the </w:t>
      </w:r>
      <w:r>
        <w:tab/>
      </w:r>
      <w:r w:rsidRPr="2F6C55FD" w:rsidR="2F6C55FD">
        <w:rPr>
          <w:rFonts w:ascii="Calibri" w:hAnsi="Calibri" w:eastAsia="Calibri" w:cs="Calibri"/>
          <w:noProof w:val="0"/>
          <w:sz w:val="22"/>
          <w:szCs w:val="22"/>
          <w:lang w:val="en-US"/>
        </w:rPr>
        <w:t>system boots or when the device</w:t>
      </w:r>
      <w:r w:rsidRPr="2F6C55FD" w:rsidR="2F6C55FD">
        <w:rPr>
          <w:rFonts w:ascii="Calibri" w:hAnsi="Calibri" w:eastAsia="Calibri" w:cs="Calibri"/>
          <w:noProof w:val="0"/>
          <w:sz w:val="22"/>
          <w:szCs w:val="22"/>
          <w:lang w:val="en-US"/>
        </w:rPr>
        <w:t xml:space="preserve"> Some</w:t>
      </w:r>
      <w:r w:rsidRPr="2F6C55FD" w:rsidR="2F6C55FD">
        <w:rPr>
          <w:rFonts w:ascii="Calibri" w:hAnsi="Calibri" w:eastAsia="Calibri" w:cs="Calibri"/>
          <w:noProof w:val="0"/>
          <w:sz w:val="22"/>
          <w:szCs w:val="22"/>
          <w:lang w:val="en-US"/>
        </w:rPr>
        <w:t xml:space="preserve"> firmware files are packaged with the Linux kernel, but</w:t>
      </w:r>
    </w:p>
    <w:p w:rsidR="3CBDA660" w:rsidP="2F6C55FD" w:rsidRDefault="3CBDA660" w14:paraId="4855C119" w14:textId="6D0BF356">
      <w:pPr>
        <w:pStyle w:val="Normal"/>
        <w:bidi w:val="0"/>
        <w:ind w:left="0" w:firstLine="720"/>
        <w:jc w:val="both"/>
        <w:rPr>
          <w:rFonts w:ascii="Calibri" w:hAnsi="Calibri" w:eastAsia="Calibri" w:cs="Calibri"/>
          <w:noProof w:val="0"/>
          <w:sz w:val="22"/>
          <w:szCs w:val="22"/>
          <w:lang w:val="en-US"/>
        </w:rPr>
      </w:pPr>
      <w:r w:rsidRPr="2F6C55FD" w:rsidR="2F6C55FD">
        <w:rPr>
          <w:rFonts w:ascii="Calibri" w:hAnsi="Calibri" w:eastAsia="Calibri" w:cs="Calibri"/>
          <w:noProof w:val="0"/>
          <w:sz w:val="22"/>
          <w:szCs w:val="22"/>
          <w:lang w:val="en-US"/>
        </w:rPr>
        <w:t xml:space="preserve">only when no copyright applies. Most firmware files are extracted from the proprietary </w:t>
      </w:r>
      <w:r>
        <w:tab/>
      </w:r>
      <w:r>
        <w:tab/>
      </w:r>
      <w:r w:rsidRPr="2F6C55FD" w:rsidR="2F6C55FD">
        <w:rPr>
          <w:rFonts w:ascii="Calibri" w:hAnsi="Calibri" w:eastAsia="Calibri" w:cs="Calibri"/>
          <w:noProof w:val="0"/>
          <w:sz w:val="22"/>
          <w:szCs w:val="22"/>
          <w:lang w:val="en-US"/>
        </w:rPr>
        <w:t xml:space="preserve">Windows drivers of the device and are not free. Consequently, they are not included in </w:t>
      </w:r>
      <w:r>
        <w:tab/>
      </w:r>
      <w:r w:rsidRPr="2F6C55FD" w:rsidR="2F6C55FD">
        <w:rPr>
          <w:rFonts w:ascii="Calibri" w:hAnsi="Calibri" w:eastAsia="Calibri" w:cs="Calibri"/>
          <w:noProof w:val="0"/>
          <w:sz w:val="22"/>
          <w:szCs w:val="22"/>
          <w:lang w:val="en-US"/>
        </w:rPr>
        <w:t xml:space="preserve">the </w:t>
      </w:r>
      <w:r>
        <w:tab/>
      </w:r>
      <w:r w:rsidRPr="2F6C55FD" w:rsidR="2F6C55FD">
        <w:rPr>
          <w:rFonts w:ascii="Calibri" w:hAnsi="Calibri" w:eastAsia="Calibri" w:cs="Calibri"/>
          <w:noProof w:val="0"/>
          <w:sz w:val="22"/>
          <w:szCs w:val="22"/>
          <w:lang w:val="en-US"/>
        </w:rPr>
        <w:t xml:space="preserve">kernel distributions. Such proprietary firmware files must be fetched from various sites all </w:t>
      </w:r>
      <w:r>
        <w:tab/>
      </w:r>
      <w:r w:rsidRPr="2F6C55FD" w:rsidR="2F6C55FD">
        <w:rPr>
          <w:rFonts w:ascii="Calibri" w:hAnsi="Calibri" w:eastAsia="Calibri" w:cs="Calibri"/>
          <w:noProof w:val="0"/>
          <w:sz w:val="22"/>
          <w:szCs w:val="22"/>
          <w:lang w:val="en-US"/>
        </w:rPr>
        <w:t xml:space="preserve">over the Web. Some distros </w:t>
      </w:r>
      <w:r w:rsidRPr="2F6C55FD" w:rsidR="2F6C55FD">
        <w:rPr>
          <w:rFonts w:ascii="Calibri" w:hAnsi="Calibri" w:eastAsia="Calibri" w:cs="Calibri"/>
          <w:noProof w:val="0"/>
          <w:sz w:val="22"/>
          <w:szCs w:val="22"/>
          <w:lang w:val="en-US"/>
        </w:rPr>
        <w:t>provide</w:t>
      </w:r>
      <w:r w:rsidRPr="2F6C55FD" w:rsidR="2F6C55FD">
        <w:rPr>
          <w:rFonts w:ascii="Calibri" w:hAnsi="Calibri" w:eastAsia="Calibri" w:cs="Calibri"/>
          <w:noProof w:val="0"/>
          <w:sz w:val="22"/>
          <w:szCs w:val="22"/>
          <w:lang w:val="en-US"/>
        </w:rPr>
        <w:t xml:space="preserve"> a package named </w:t>
      </w:r>
      <w:r w:rsidRPr="2F6C55FD" w:rsidR="2F6C55FD">
        <w:rPr>
          <w:rFonts w:ascii="Calibri" w:hAnsi="Calibri" w:eastAsia="Calibri" w:cs="Calibri"/>
          <w:noProof w:val="0"/>
          <w:sz w:val="22"/>
          <w:szCs w:val="22"/>
          <w:lang w:val="en-US"/>
        </w:rPr>
        <w:t>linux</w:t>
      </w:r>
      <w:r w:rsidRPr="2F6C55FD" w:rsidR="2F6C55FD">
        <w:rPr>
          <w:rFonts w:ascii="Calibri" w:hAnsi="Calibri" w:eastAsia="Calibri" w:cs="Calibri"/>
          <w:noProof w:val="0"/>
          <w:sz w:val="22"/>
          <w:szCs w:val="22"/>
          <w:lang w:val="en-US"/>
        </w:rPr>
        <w:t xml:space="preserve">- is plugged-in (USB device for </w:t>
      </w:r>
      <w:r>
        <w:tab/>
      </w:r>
      <w:r w:rsidRPr="2F6C55FD" w:rsidR="2F6C55FD">
        <w:rPr>
          <w:rFonts w:ascii="Calibri" w:hAnsi="Calibri" w:eastAsia="Calibri" w:cs="Calibri"/>
          <w:noProof w:val="0"/>
          <w:sz w:val="22"/>
          <w:szCs w:val="22"/>
          <w:lang w:val="en-US"/>
        </w:rPr>
        <w:t>instance).</w:t>
      </w:r>
    </w:p>
    <w:p w:rsidR="3CBDA660" w:rsidP="2F6C55FD" w:rsidRDefault="3CBDA660" w14:paraId="7FF0FF42" w14:textId="58835EDD">
      <w:pPr>
        <w:pStyle w:val="Normal"/>
        <w:bidi w:val="0"/>
        <w:ind w:left="0"/>
        <w:rPr>
          <w:rFonts w:ascii="Calibri" w:hAnsi="Calibri" w:eastAsia="Calibri" w:cs="Calibri"/>
          <w:noProof w:val="0"/>
          <w:sz w:val="22"/>
          <w:szCs w:val="22"/>
          <w:lang w:val="en-US"/>
        </w:rPr>
      </w:pPr>
    </w:p>
    <w:p w:rsidR="3CBDA660" w:rsidP="2F6C55FD" w:rsidRDefault="3CBDA660" w14:paraId="02812696" w14:textId="3D41A2A5">
      <w:pPr>
        <w:pStyle w:val="Normal"/>
        <w:bidi w:val="0"/>
        <w:rPr>
          <w:rFonts w:ascii="Calibri" w:hAnsi="Calibri" w:eastAsia="Calibri" w:cs="Calibri"/>
          <w:noProof w:val="0"/>
          <w:sz w:val="22"/>
          <w:szCs w:val="22"/>
          <w:lang w:val="en-US"/>
        </w:rPr>
      </w:pPr>
    </w:p>
    <w:p w:rsidR="3CBDA660" w:rsidP="2F6C55FD" w:rsidRDefault="3CBDA660" w14:paraId="52F6F6F4" w14:textId="55949455">
      <w:pPr>
        <w:pStyle w:val="Normal"/>
        <w:bidi w:val="0"/>
        <w:rPr>
          <w:rFonts w:ascii="Calibri" w:hAnsi="Calibri" w:eastAsia="Calibri" w:cs="Calibri"/>
          <w:noProof w:val="0"/>
          <w:sz w:val="22"/>
          <w:szCs w:val="22"/>
          <w:lang w:val="en-US"/>
        </w:rPr>
      </w:pPr>
    </w:p>
    <w:p w:rsidR="3CBDA660" w:rsidP="2F6C55FD" w:rsidRDefault="3CBDA660" w14:paraId="3E2FE96A" w14:textId="35A90950">
      <w:pPr>
        <w:pStyle w:val="Normal"/>
        <w:bidi w:val="0"/>
        <w:rPr>
          <w:rFonts w:ascii="Calibri" w:hAnsi="Calibri" w:eastAsia="Calibri" w:cs="Calibri"/>
          <w:noProof w:val="0"/>
          <w:sz w:val="22"/>
          <w:szCs w:val="22"/>
          <w:lang w:val="en-US"/>
        </w:rPr>
      </w:pPr>
    </w:p>
    <w:p w:rsidR="3CBDA660" w:rsidP="2F6C55FD" w:rsidRDefault="3CBDA660" w14:paraId="6982F416" w14:textId="3E36169F">
      <w:pPr>
        <w:pStyle w:val="Normal"/>
        <w:bidi w:val="0"/>
        <w:rPr>
          <w:rFonts w:ascii="Calibri" w:hAnsi="Calibri" w:eastAsia="Calibri" w:cs="Calibri"/>
          <w:noProof w:val="0"/>
          <w:sz w:val="22"/>
          <w:szCs w:val="22"/>
          <w:lang w:val="en-US"/>
        </w:rPr>
      </w:pPr>
    </w:p>
    <w:p w:rsidR="3CBDA660" w:rsidP="2F6C55FD" w:rsidRDefault="3CBDA660" w14:paraId="1E2992BD" w14:textId="5A0F27E8">
      <w:pPr>
        <w:pStyle w:val="Normal"/>
        <w:bidi w:val="0"/>
        <w:rPr>
          <w:rFonts w:ascii="Calibri" w:hAnsi="Calibri" w:eastAsia="Calibri" w:cs="Calibri"/>
          <w:noProof w:val="0"/>
          <w:sz w:val="22"/>
          <w:szCs w:val="22"/>
          <w:lang w:val="en-US"/>
        </w:rPr>
      </w:pPr>
    </w:p>
    <w:p w:rsidR="3CBDA660" w:rsidP="2F6C55FD" w:rsidRDefault="3CBDA660" w14:paraId="0FB0908F" w14:textId="49E75970">
      <w:pPr>
        <w:pStyle w:val="Normal"/>
        <w:bidi w:val="0"/>
        <w:rPr>
          <w:rFonts w:ascii="Calibri" w:hAnsi="Calibri" w:eastAsia="Calibri" w:cs="Calibri"/>
          <w:noProof w:val="0"/>
          <w:sz w:val="22"/>
          <w:szCs w:val="22"/>
          <w:lang w:val="en-US"/>
        </w:rPr>
      </w:pPr>
    </w:p>
    <w:p w:rsidR="3CBDA660" w:rsidP="2F6C55FD" w:rsidRDefault="3CBDA660" w14:paraId="5D54B4B6" w14:textId="09CAC8ED">
      <w:pPr>
        <w:pStyle w:val="Normal"/>
        <w:bidi w:val="0"/>
        <w:rPr>
          <w:rFonts w:ascii="Calibri" w:hAnsi="Calibri" w:eastAsia="Calibri" w:cs="Calibri"/>
          <w:noProof w:val="0"/>
          <w:sz w:val="22"/>
          <w:szCs w:val="22"/>
          <w:lang w:val="en-US"/>
        </w:rPr>
      </w:pPr>
    </w:p>
    <w:p w:rsidR="3CBDA660" w:rsidP="2F6C55FD" w:rsidRDefault="3CBDA660" w14:paraId="765FD763" w14:textId="602D7B8F">
      <w:pPr>
        <w:pStyle w:val="Normal"/>
        <w:bidi w:val="0"/>
        <w:rPr>
          <w:rFonts w:ascii="Calibri" w:hAnsi="Calibri" w:eastAsia="Calibri" w:cs="Calibri"/>
          <w:noProof w:val="0"/>
          <w:sz w:val="22"/>
          <w:szCs w:val="22"/>
          <w:lang w:val="en-US"/>
        </w:rPr>
      </w:pPr>
    </w:p>
    <w:p w:rsidR="3CBDA660" w:rsidP="2F6C55FD" w:rsidRDefault="3CBDA660" w14:paraId="5497AD88" w14:textId="0CCCDED5">
      <w:pPr>
        <w:pStyle w:val="Normal"/>
        <w:bidi w:val="0"/>
        <w:rPr>
          <w:rFonts w:ascii="Calibri" w:hAnsi="Calibri" w:eastAsia="Calibri" w:cs="Calibri"/>
          <w:noProof w:val="0"/>
          <w:sz w:val="22"/>
          <w:szCs w:val="22"/>
          <w:lang w:val="en-US"/>
        </w:rPr>
      </w:pPr>
    </w:p>
    <w:p w:rsidR="3CBDA660" w:rsidP="2F6C55FD" w:rsidRDefault="3CBDA660" w14:paraId="6B77EE44" w14:textId="3126A36E">
      <w:pPr>
        <w:pStyle w:val="Normal"/>
        <w:bidi w:val="0"/>
        <w:rPr>
          <w:rFonts w:ascii="Calibri" w:hAnsi="Calibri" w:eastAsia="Calibri" w:cs="Calibri"/>
          <w:noProof w:val="0"/>
          <w:sz w:val="22"/>
          <w:szCs w:val="22"/>
          <w:lang w:val="en-US"/>
        </w:rPr>
      </w:pPr>
    </w:p>
    <w:p w:rsidR="3CBDA660" w:rsidP="2F6C55FD" w:rsidRDefault="3CBDA660" w14:paraId="075AF124" w14:textId="3423FC6A">
      <w:pPr>
        <w:pStyle w:val="Normal"/>
        <w:bidi w:val="0"/>
        <w:rPr>
          <w:rFonts w:ascii="Calibri" w:hAnsi="Calibri" w:eastAsia="Calibri" w:cs="Calibri"/>
          <w:noProof w:val="0"/>
          <w:sz w:val="22"/>
          <w:szCs w:val="22"/>
          <w:lang w:val="en-US"/>
        </w:rPr>
      </w:pPr>
    </w:p>
    <w:p w:rsidR="3CBDA660" w:rsidP="2F6C55FD" w:rsidRDefault="3CBDA660" w14:paraId="67153622" w14:textId="5D832D49">
      <w:pPr>
        <w:pStyle w:val="Normal"/>
        <w:bidi w:val="0"/>
        <w:rPr>
          <w:rFonts w:ascii="Calibri" w:hAnsi="Calibri" w:eastAsia="Calibri" w:cs="Calibri"/>
          <w:noProof w:val="0"/>
          <w:sz w:val="22"/>
          <w:szCs w:val="22"/>
          <w:lang w:val="en-US"/>
        </w:rPr>
      </w:pPr>
    </w:p>
    <w:p w:rsidR="3CBDA660" w:rsidP="2F6C55FD" w:rsidRDefault="3CBDA660" w14:paraId="2F42FB28" w14:textId="083B3749">
      <w:pPr>
        <w:pStyle w:val="Normal"/>
        <w:bidi w:val="0"/>
        <w:rPr>
          <w:rFonts w:ascii="Calibri" w:hAnsi="Calibri" w:eastAsia="Calibri" w:cs="Calibri"/>
          <w:noProof w:val="0"/>
          <w:sz w:val="22"/>
          <w:szCs w:val="22"/>
          <w:lang w:val="en-US"/>
        </w:rPr>
      </w:pPr>
    </w:p>
    <w:p w:rsidR="3CBDA660" w:rsidP="2F6C55FD" w:rsidRDefault="3CBDA660" w14:paraId="1DC73FA9" w14:textId="2EFD5CD2">
      <w:pPr>
        <w:pStyle w:val="Normal"/>
        <w:bidi w:val="0"/>
        <w:rPr>
          <w:rFonts w:ascii="Calibri" w:hAnsi="Calibri" w:eastAsia="Calibri" w:cs="Calibri"/>
          <w:noProof w:val="0"/>
          <w:sz w:val="22"/>
          <w:szCs w:val="22"/>
          <w:lang w:val="en-US"/>
        </w:rPr>
      </w:pPr>
    </w:p>
    <w:p w:rsidR="3CBDA660" w:rsidP="2F6C55FD" w:rsidRDefault="3CBDA660" w14:paraId="3C4C9181" w14:textId="68847A1E">
      <w:pPr>
        <w:pStyle w:val="Normal"/>
        <w:bidi w:val="0"/>
        <w:rPr>
          <w:rFonts w:ascii="Calibri" w:hAnsi="Calibri" w:eastAsia="Calibri" w:cs="Calibri"/>
          <w:noProof w:val="0"/>
          <w:sz w:val="22"/>
          <w:szCs w:val="22"/>
          <w:lang w:val="en-US"/>
        </w:rPr>
      </w:pPr>
    </w:p>
    <w:p w:rsidR="3CBDA660" w:rsidP="2F6C55FD" w:rsidRDefault="3CBDA660" w14:paraId="3150C765" w14:textId="0A2B42E3">
      <w:pPr>
        <w:pStyle w:val="Normal"/>
        <w:bidi w:val="0"/>
        <w:rPr>
          <w:rFonts w:ascii="Calibri" w:hAnsi="Calibri" w:eastAsia="Calibri" w:cs="Calibri"/>
          <w:noProof w:val="0"/>
          <w:sz w:val="22"/>
          <w:szCs w:val="22"/>
          <w:lang w:val="en-US"/>
        </w:rPr>
      </w:pPr>
    </w:p>
    <w:p w:rsidR="3CBDA660" w:rsidP="2F6C55FD" w:rsidRDefault="3CBDA660" w14:paraId="7358CDA7" w14:textId="3C9D2ACC">
      <w:pPr>
        <w:pStyle w:val="Normal"/>
        <w:bidi w:val="0"/>
        <w:rPr>
          <w:rFonts w:ascii="Calibri" w:hAnsi="Calibri" w:eastAsia="Calibri" w:cs="Calibri"/>
          <w:noProof w:val="0"/>
          <w:sz w:val="22"/>
          <w:szCs w:val="22"/>
          <w:lang w:val="en-US"/>
        </w:rPr>
      </w:pPr>
    </w:p>
    <w:p w:rsidR="3CBDA660" w:rsidP="2F6C55FD" w:rsidRDefault="3CBDA660" w14:paraId="317474AE" w14:textId="7B3E02C6">
      <w:pPr>
        <w:pStyle w:val="Normal"/>
        <w:bidi w:val="0"/>
        <w:rPr>
          <w:rFonts w:ascii="Calibri" w:hAnsi="Calibri" w:eastAsia="Calibri" w:cs="Calibri"/>
          <w:noProof w:val="0"/>
          <w:sz w:val="22"/>
          <w:szCs w:val="22"/>
          <w:lang w:val="en-US"/>
        </w:rPr>
      </w:pPr>
    </w:p>
    <w:p w:rsidR="3CBDA660" w:rsidP="2F6C55FD" w:rsidRDefault="3CBDA660" w14:paraId="31005A27" w14:textId="2DC266C7">
      <w:pPr>
        <w:pStyle w:val="Normal"/>
        <w:bidi w:val="0"/>
        <w:rPr>
          <w:rFonts w:ascii="Calibri" w:hAnsi="Calibri" w:eastAsia="Calibri" w:cs="Calibri"/>
          <w:noProof w:val="0"/>
          <w:sz w:val="22"/>
          <w:szCs w:val="22"/>
          <w:lang w:val="en-US"/>
        </w:rPr>
      </w:pPr>
    </w:p>
    <w:p w:rsidR="3CBDA660" w:rsidP="2F6C55FD" w:rsidRDefault="3CBDA660" w14:paraId="1C2EC8B6" w14:textId="18FCD823">
      <w:pPr>
        <w:pStyle w:val="Normal"/>
        <w:bidi w:val="0"/>
        <w:spacing w:after="160" w:line="259" w:lineRule="auto"/>
        <w:rPr>
          <w:rFonts w:ascii="Calibri" w:hAnsi="Calibri" w:eastAsia="Calibri" w:cs="Calibri"/>
          <w:noProof w:val="0"/>
          <w:sz w:val="22"/>
          <w:szCs w:val="22"/>
          <w:lang w:val="en-US"/>
        </w:rPr>
      </w:pPr>
    </w:p>
    <w:p w:rsidR="3CBDA660" w:rsidP="2F6C55FD" w:rsidRDefault="3CBDA660" w14:paraId="14AC0C36" w14:textId="5DCA5B1D">
      <w:pPr>
        <w:pStyle w:val="Normal"/>
        <w:bidi w:val="0"/>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p>
    <w:p w:rsidR="3CBDA660" w:rsidP="29CE7158" w:rsidRDefault="3CBDA660" w14:paraId="034608E1" w14:textId="51C54652">
      <w:pPr>
        <w:pStyle w:val="Heading1"/>
        <w:numPr>
          <w:ilvl w:val="0"/>
          <w:numId w:val="3"/>
        </w:numPr>
        <w:bidi w:val="0"/>
        <w:spacing w:before="240" w:after="0" w:line="259" w:lineRule="auto"/>
        <w:ind w:left="450" w:hanging="450"/>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bookmarkStart w:name="_Toc1301907691" w:id="659343731"/>
      <w:r w:rsidRPr="29CE7158" w:rsidR="29CE7158">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t>Operating System</w:t>
      </w:r>
      <w:bookmarkEnd w:id="659343731"/>
    </w:p>
    <w:p w:rsidR="3CBDA660" w:rsidP="2F6C55FD" w:rsidRDefault="3CBDA660" w14:paraId="2CCC1325" w14:textId="71812786">
      <w:pPr>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List and describe the operating system used</w:t>
      </w:r>
    </w:p>
    <w:p w:rsidR="2F6C55FD" w:rsidP="2F6C55FD" w:rsidRDefault="2F6C55FD" w14:paraId="70A6E221" w14:textId="7308FEDD">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39C0FC8C" w14:textId="6357D90E">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3B666A04" w14:textId="7A54BCD4">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7DFD4750" w14:textId="548794E8">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6A088D0F" w14:textId="51FE79C5">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3A226042" w14:textId="6545B90E">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C6B480E" w14:textId="4DDECEB3">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F3F79D0" w14:textId="6586F61B">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0FE73243" w14:textId="619AF86D">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115D5EFD" w14:textId="5D241081">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42CC4153" w14:textId="1FA9D80A">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0922EC62" w14:textId="43934AF7">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6EB7FC36" w14:textId="316C4EF7">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D4E41E4" w14:textId="26C033B9">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18AB53F2" w14:textId="12BBAB52">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FEC79DE" w14:textId="7749A2DC">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F813FD4" w14:textId="57823953">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1608153E" w14:textId="56F15C73">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2B5957F2" w14:textId="42C66F76">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01912B4A" w14:textId="0E20FC30">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1587C196" w14:textId="35010774">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758B4671" w14:textId="76B88BE9">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49EFD9DE" w14:textId="2289A20F">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1E8F2948" w14:textId="3516928E">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3ECDD5E" w14:textId="27B35C53">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29371787" w14:textId="4A031693">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F094542" w14:textId="4D634DEF">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3C9203FD" w14:textId="0926D74E">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4FEBE1D4" w14:textId="18D7803E">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3FD447F3" w14:textId="0E761FF4">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6B1C1494" w14:textId="2527D3BF">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22D8E77" w14:textId="0F7AD4D4">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62A7802C" w14:textId="215B3572">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6D9C4236" w14:textId="6D6DBFA2">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2849B866" w14:textId="39DCBEEC">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30B71E94" w14:textId="5F61FC54">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3447403" w14:textId="2F527D55">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43AFA3F3" w14:textId="76CE84B6">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715638DE" w14:textId="7C2B5E7D">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0AE60627" w14:textId="2094DE34">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4EF9C8B" w14:textId="0F98D3F5">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4EB6A8A0" w14:textId="7BAF040C">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65FD513" w14:textId="2338C27E">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71EED586" w14:textId="304674BE">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4C28C7A0" w14:textId="4B5F3A66">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19C35230" w14:textId="3C699A5A">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2275661A" w14:textId="77EF940B">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0B5C5BF9" w14:textId="38540802">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E86B871" w14:textId="4DF8362E">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DF21F0A" w14:textId="392545C0">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F69381E" w14:textId="5D66D553">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6E232C7A" w14:textId="47772241">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4FF04213" w14:textId="681784C6">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4223737" w14:textId="4A5F697D">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9CE7158" w:rsidRDefault="2F6C55FD" w14:paraId="5D3127C3" w14:textId="6CC3C9CA">
      <w:pPr>
        <w:pStyle w:val="Heading1"/>
        <w:numPr>
          <w:ilvl w:val="0"/>
          <w:numId w:val="3"/>
        </w:numPr>
        <w:bidi w:val="0"/>
        <w:spacing w:before="240" w:after="0" w:line="259" w:lineRule="auto"/>
        <w:ind w:left="450" w:hanging="450"/>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pPr>
      <w:bookmarkStart w:name="_Toc1056242088" w:id="303114008"/>
      <w:r w:rsidRPr="29CE7158" w:rsidR="29CE7158">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t xml:space="preserve">Digital </w:t>
      </w:r>
      <w:r w:rsidRPr="29CE7158" w:rsidR="29CE7158">
        <w:rPr>
          <w:rFonts w:ascii="Calibri Light" w:hAnsi="Calibri Light" w:eastAsia="Calibri Light" w:cs="Calibri Light"/>
          <w:b w:val="0"/>
          <w:bCs w:val="0"/>
          <w:i w:val="0"/>
          <w:iCs w:val="0"/>
          <w:caps w:val="0"/>
          <w:smallCaps w:val="0"/>
          <w:noProof w:val="0"/>
          <w:color w:val="2F5496" w:themeColor="accent1" w:themeTint="FF" w:themeShade="BF"/>
          <w:sz w:val="32"/>
          <w:szCs w:val="32"/>
          <w:lang w:val="en-US"/>
        </w:rPr>
        <w:t>TV</w:t>
      </w:r>
      <w:bookmarkEnd w:id="303114008"/>
    </w:p>
    <w:p w:rsidR="2F6C55FD" w:rsidP="29CE7158" w:rsidRDefault="2F6C55FD" w14:paraId="2A43D4BC" w14:textId="572D5A06">
      <w:pPr>
        <w:bidi w:val="0"/>
        <w:spacing w:after="160"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From about 2010 to 2012, television has really arrived in the age of high-definition TV (HDTV). For this purpose, enough channels have been available since the analog switch-off on satellites, and HDTV flat screens have meanwhile appeared in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almost every</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living room. Screen diagonals have grown steeply compared to just a few years ago. Today, their size averages around 40 to 55 inches. Unpleasant side effects of the first flat screens, like restricted viewing angle and motion blur, have been eliminated; picture quality is now outstanding and incomparably better than that of CRT devices. "Smart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TV”and</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HbbTV</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features are usually also integrated into the sets, merging the world of TV with the world of the internet. Also, ultra-high-resolution television (UHDTV) has been advertised intensively since 2014, but, although UHDTV devices are on offer and transmission chain is available, ultra-high-resolution content and the corresponding channel capabilities are not yet widespread. However, television is only part of the broadcasting scene, which, of course, also includes radio. The latter is still mostly received in analog form, although e.g., in Germany, DAB/DAB+ have seen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strong growth</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since 2011, and a rich offering in terms of receivers and content is now available. The term "broadcasting” refers to the transmission of information, be it voice, image or sound, or data transmitted from a single point – the transmitter – to many points – the radio receivers. As a particular feature of broadcasting, the source is unaffected by the number of receivers, i.e., the channel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capacity</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is not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impacted</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as the number of receivers listening to that single transmitter increases. This is the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big difference</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to a mobile radio link or an internet connection where peer-to-peer communication is used. Also, broadcast networks have so far always been designed for high noise-to-tolerance and are hence robust in disaster situations. This makes broadcasting a safe medium for distributing information to the population even under difficult conditions.</w:t>
      </w:r>
    </w:p>
    <w:p w:rsidR="2F6C55FD" w:rsidP="2F6C55FD" w:rsidRDefault="2F6C55FD" w14:paraId="3FF47BB1" w14:textId="0E9E8C2D">
      <w:pPr>
        <w:pStyle w:val="Normal"/>
        <w:bidi w:val="0"/>
        <w:spacing w:after="160" w:line="259" w:lineRule="auto"/>
        <w:ind w:left="450" w:hanging="0"/>
        <w:jc w:val="center"/>
      </w:pPr>
      <w:r>
        <w:drawing>
          <wp:inline wp14:editId="1B836481" wp14:anchorId="35E27867">
            <wp:extent cx="4572000" cy="2085975"/>
            <wp:effectExtent l="0" t="0" r="0" b="0"/>
            <wp:docPr id="1342591382" name="" title=""/>
            <wp:cNvGraphicFramePr>
              <a:graphicFrameLocks noChangeAspect="1"/>
            </wp:cNvGraphicFramePr>
            <a:graphic>
              <a:graphicData uri="http://schemas.openxmlformats.org/drawingml/2006/picture">
                <pic:pic>
                  <pic:nvPicPr>
                    <pic:cNvPr id="0" name=""/>
                    <pic:cNvPicPr/>
                  </pic:nvPicPr>
                  <pic:blipFill>
                    <a:blip r:embed="R81b3f307332d4b67">
                      <a:extLst>
                        <a:ext xmlns:a="http://schemas.openxmlformats.org/drawingml/2006/main" uri="{28A0092B-C50C-407E-A947-70E740481C1C}">
                          <a14:useLocalDpi val="0"/>
                        </a:ext>
                      </a:extLst>
                    </a:blip>
                    <a:stretch>
                      <a:fillRect/>
                    </a:stretch>
                  </pic:blipFill>
                  <pic:spPr>
                    <a:xfrm>
                      <a:off x="0" y="0"/>
                      <a:ext cx="4572000" cy="2085975"/>
                    </a:xfrm>
                    <a:prstGeom prst="rect">
                      <a:avLst/>
                    </a:prstGeom>
                  </pic:spPr>
                </pic:pic>
              </a:graphicData>
            </a:graphic>
          </wp:inline>
        </w:drawing>
      </w:r>
    </w:p>
    <w:p w:rsidR="2F6C55FD" w:rsidP="2F6C55FD" w:rsidRDefault="2F6C55FD" w14:paraId="3D472C42" w14:textId="409CE7C1">
      <w:pPr>
        <w:pStyle w:val="Normal"/>
        <w:bidi w:val="0"/>
        <w:spacing w:after="160" w:line="259" w:lineRule="auto"/>
        <w:ind w:left="450" w:hanging="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C00000"/>
          <w:sz w:val="22"/>
          <w:szCs w:val="22"/>
          <w:lang w:val="en-US"/>
        </w:rPr>
        <w:t xml:space="preserve">Figure 7: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MPEG TS vs IP Protocol Stack</w:t>
      </w:r>
    </w:p>
    <w:p w:rsidR="2F6C55FD" w:rsidP="2F6C55FD" w:rsidRDefault="2F6C55FD" w14:paraId="1185C4D0" w14:textId="07F38277">
      <w:pPr>
        <w:pStyle w:val="Normal"/>
        <w:bidi w:val="0"/>
        <w:spacing w:after="160" w:line="259" w:lineRule="auto"/>
        <w:ind w:left="450" w:hanging="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05A21E51" w14:textId="5537C897">
      <w:pPr>
        <w:pStyle w:val="Normal"/>
        <w:bidi w:val="0"/>
        <w:spacing w:after="160" w:line="259" w:lineRule="auto"/>
        <w:ind w:left="450" w:hanging="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05907F1" w14:textId="7AC3A7CB">
      <w:pPr>
        <w:pStyle w:val="Normal"/>
        <w:bidi w:val="0"/>
        <w:spacing w:after="160" w:line="259" w:lineRule="auto"/>
        <w:ind w:left="450" w:hanging="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F984829" w14:textId="231CC12F">
      <w:pPr>
        <w:pStyle w:val="Normal"/>
        <w:bidi w:val="0"/>
        <w:spacing w:after="160" w:line="259" w:lineRule="auto"/>
        <w:ind w:left="450" w:hanging="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00D75A81" w14:textId="210BD51D">
      <w:pPr>
        <w:pStyle w:val="Heading2"/>
        <w:bidi w:val="0"/>
        <w:rPr>
          <w:noProof w:val="0"/>
          <w:lang w:val="en-US"/>
        </w:rPr>
      </w:pPr>
      <w:bookmarkStart w:name="_Toc826869819" w:id="415836023"/>
      <w:r w:rsidRPr="29CE7158" w:rsidR="29CE7158">
        <w:rPr>
          <w:noProof w:val="0"/>
          <w:lang w:val="en-US"/>
        </w:rPr>
        <w:t>7.1 The MPEG data stream</w:t>
      </w:r>
      <w:bookmarkEnd w:id="415836023"/>
    </w:p>
    <w:p w:rsidR="2F6C55FD" w:rsidP="29CE7158" w:rsidRDefault="2F6C55FD" w14:paraId="3C03570F" w14:textId="75BF95C4">
      <w:pPr>
        <w:pStyle w:val="Normal"/>
        <w:bidi w:val="0"/>
        <w:jc w:val="both"/>
        <w:rPr>
          <w:noProof w:val="0"/>
          <w:lang w:val="en-US"/>
        </w:rPr>
      </w:pPr>
      <w:r w:rsidRPr="29CE7158" w:rsidR="29CE7158">
        <w:rPr>
          <w:noProof w:val="0"/>
          <w:lang w:val="en-US"/>
        </w:rPr>
        <w:t>Moving Pi</w:t>
      </w:r>
      <w:r w:rsidRPr="29CE7158" w:rsidR="29CE7158">
        <w:rPr>
          <w:noProof w:val="0"/>
          <w:lang w:val="en-US"/>
        </w:rPr>
        <w:t>cture</w:t>
      </w:r>
      <w:r w:rsidRPr="29CE7158" w:rsidR="29CE7158">
        <w:rPr>
          <w:noProof w:val="0"/>
          <w:lang w:val="en-US"/>
        </w:rPr>
        <w:t>s</w:t>
      </w:r>
      <w:r w:rsidRPr="29CE7158" w:rsidR="29CE7158">
        <w:rPr>
          <w:noProof w:val="0"/>
          <w:lang w:val="en-US"/>
        </w:rPr>
        <w:t xml:space="preserve"> Exper</w:t>
      </w:r>
      <w:r w:rsidRPr="29CE7158" w:rsidR="29CE7158">
        <w:rPr>
          <w:noProof w:val="0"/>
          <w:lang w:val="en-US"/>
        </w:rPr>
        <w:t xml:space="preserve">ts Group, </w:t>
      </w:r>
      <w:r w:rsidRPr="29CE7158" w:rsidR="29CE7158">
        <w:rPr>
          <w:noProof w:val="0"/>
          <w:lang w:val="en-US"/>
        </w:rPr>
        <w:t>that is to s</w:t>
      </w:r>
      <w:r w:rsidRPr="29CE7158" w:rsidR="29CE7158">
        <w:rPr>
          <w:noProof w:val="0"/>
          <w:lang w:val="en-US"/>
        </w:rPr>
        <w:t xml:space="preserve">ay </w:t>
      </w:r>
      <w:r w:rsidRPr="29CE7158" w:rsidR="29CE7158">
        <w:rPr>
          <w:noProof w:val="0"/>
          <w:lang w:val="en-US"/>
        </w:rPr>
        <w:t>MPEG</w:t>
      </w:r>
      <w:r w:rsidRPr="29CE7158" w:rsidR="29CE7158">
        <w:rPr>
          <w:noProof w:val="0"/>
          <w:lang w:val="en-US"/>
        </w:rPr>
        <w:t>,</w:t>
      </w:r>
      <w:r w:rsidRPr="29CE7158" w:rsidR="29CE7158">
        <w:rPr>
          <w:noProof w:val="0"/>
          <w:lang w:val="en-US"/>
        </w:rPr>
        <w:t xml:space="preserve"> de</w:t>
      </w:r>
      <w:r w:rsidRPr="29CE7158" w:rsidR="29CE7158">
        <w:rPr>
          <w:noProof w:val="0"/>
          <w:lang w:val="en-US"/>
        </w:rPr>
        <w:t xml:space="preserve">als </w:t>
      </w:r>
      <w:r w:rsidRPr="29CE7158" w:rsidR="29CE7158">
        <w:rPr>
          <w:noProof w:val="0"/>
          <w:lang w:val="en-US"/>
        </w:rPr>
        <w:t>mainly with</w:t>
      </w:r>
      <w:r w:rsidRPr="29CE7158" w:rsidR="29CE7158">
        <w:rPr>
          <w:noProof w:val="0"/>
          <w:lang w:val="en-US"/>
        </w:rPr>
        <w:t xml:space="preserve"> the digital transmission of moving pictures. However, the data signal defined in the MPEG-2 Standard can also generally carry data which </w:t>
      </w:r>
      <w:r w:rsidRPr="29CE7158" w:rsidR="29CE7158">
        <w:rPr>
          <w:noProof w:val="0"/>
          <w:lang w:val="en-US"/>
        </w:rPr>
        <w:t>has</w:t>
      </w:r>
      <w:r w:rsidRPr="29CE7158" w:rsidR="29CE7158">
        <w:rPr>
          <w:noProof w:val="0"/>
          <w:lang w:val="en-US"/>
        </w:rPr>
        <w:t xml:space="preserve"> nothing at all to do with video and audio and could be internet data.</w:t>
      </w:r>
    </w:p>
    <w:p w:rsidR="2F6C55FD" w:rsidP="2F6C55FD" w:rsidRDefault="2F6C55FD" w14:paraId="5EFF78FC" w14:textId="50805C18">
      <w:pPr>
        <w:pStyle w:val="Normal"/>
        <w:bidi w:val="0"/>
        <w:jc w:val="center"/>
      </w:pPr>
      <w:r>
        <w:drawing>
          <wp:inline wp14:editId="462948D0" wp14:anchorId="0FE83DEB">
            <wp:extent cx="4572000" cy="2447925"/>
            <wp:effectExtent l="0" t="0" r="0" b="0"/>
            <wp:docPr id="556705343" name="" title=""/>
            <wp:cNvGraphicFramePr>
              <a:graphicFrameLocks noChangeAspect="1"/>
            </wp:cNvGraphicFramePr>
            <a:graphic>
              <a:graphicData uri="http://schemas.openxmlformats.org/drawingml/2006/picture">
                <pic:pic>
                  <pic:nvPicPr>
                    <pic:cNvPr id="0" name=""/>
                    <pic:cNvPicPr/>
                  </pic:nvPicPr>
                  <pic:blipFill>
                    <a:blip r:embed="R9d0e6ea8409440af">
                      <a:extLst>
                        <a:ext xmlns:a="http://schemas.openxmlformats.org/drawingml/2006/main" uri="{28A0092B-C50C-407E-A947-70E740481C1C}">
                          <a14:useLocalDpi val="0"/>
                        </a:ext>
                      </a:extLst>
                    </a:blip>
                    <a:stretch>
                      <a:fillRect/>
                    </a:stretch>
                  </pic:blipFill>
                  <pic:spPr>
                    <a:xfrm>
                      <a:off x="0" y="0"/>
                      <a:ext cx="4572000" cy="2447925"/>
                    </a:xfrm>
                    <a:prstGeom prst="rect">
                      <a:avLst/>
                    </a:prstGeom>
                  </pic:spPr>
                </pic:pic>
              </a:graphicData>
            </a:graphic>
          </wp:inline>
        </w:drawing>
      </w:r>
    </w:p>
    <w:p w:rsidR="2F6C55FD" w:rsidP="2F6C55FD" w:rsidRDefault="2F6C55FD" w14:paraId="52E5AAF5" w14:textId="1D59188C">
      <w:pPr>
        <w:pStyle w:val="Normal"/>
        <w:bidi w:val="0"/>
        <w:spacing w:after="160" w:line="259" w:lineRule="auto"/>
        <w:ind w:left="450" w:hanging="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C00000"/>
          <w:sz w:val="22"/>
          <w:szCs w:val="22"/>
          <w:lang w:val="en-US"/>
        </w:rPr>
        <w:t>Figure 7.1:</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MPEG Standard</w:t>
      </w:r>
    </w:p>
    <w:p w:rsidR="2F6C55FD" w:rsidP="2F6C55FD" w:rsidRDefault="2F6C55FD" w14:paraId="6F9DF5AD" w14:textId="54CF38A1">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4CE5B502" w14:textId="7E064B81">
      <w:pPr>
        <w:pStyle w:val="Normal"/>
        <w:bidi w:val="0"/>
        <w:spacing w:after="160"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As in the MPEG Standard itself, first the general structure of the MPEG data signal will be described in complete isolation from video and audio. An understanding of the data signal structure is also of greater importance in practice than a detailed understanding of the video and audio coding.</w:t>
      </w:r>
    </w:p>
    <w:p w:rsidR="2F6C55FD" w:rsidP="29CE7158" w:rsidRDefault="2F6C55FD" w14:paraId="2C3DFD06" w14:textId="6BF19080">
      <w:pPr>
        <w:pStyle w:val="Normal"/>
        <w:bidi w:val="0"/>
        <w:spacing w:after="160"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This data signal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carries typically</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some or many programs (= services) each consisting of lip-synchronous video,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audio</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and data stream. It is called MPEG-2 transport stream</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a</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ll that different MPEG-1, MPEG-2, MPEG-4, etc. Codecs can be mixed and transported in that MPEG-2 transport stream. There is only MPEG-2 transport stream and there is no MPEG-4 transport stream.</w:t>
      </w:r>
    </w:p>
    <w:p w:rsidR="2F6C55FD" w:rsidP="2F6C55FD" w:rsidRDefault="2F6C55FD" w14:paraId="61849ED7" w14:textId="0A3AAB98">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7AA0D288" w14:textId="4EC4A783">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7A168497" w14:textId="393B1902">
      <w:pPr>
        <w:pStyle w:val="Heading2"/>
        <w:bidi w:val="0"/>
        <w:rPr>
          <w:noProof w:val="0"/>
          <w:lang w:val="en-US"/>
        </w:rPr>
      </w:pPr>
      <w:bookmarkStart w:name="_Toc1442432249" w:id="513768360"/>
      <w:r w:rsidRPr="29CE7158" w:rsidR="29CE7158">
        <w:rPr>
          <w:noProof w:val="0"/>
          <w:lang w:val="en-US"/>
        </w:rPr>
        <w:t>7.2 The MPEG-2 Transport Stream</w:t>
      </w:r>
      <w:bookmarkEnd w:id="513768360"/>
    </w:p>
    <w:p w:rsidR="2F6C55FD" w:rsidP="2F6C55FD" w:rsidRDefault="2F6C55FD" w14:paraId="738A56D0" w14:textId="7A377379">
      <w:pPr>
        <w:pStyle w:val="Normal"/>
        <w:bidi w:val="0"/>
        <w:jc w:val="center"/>
      </w:pPr>
      <w:r>
        <w:drawing>
          <wp:inline wp14:editId="5DDF7BAE" wp14:anchorId="42C45EC4">
            <wp:extent cx="4572000" cy="2981325"/>
            <wp:effectExtent l="0" t="0" r="0" b="0"/>
            <wp:docPr id="84503641" name="" title=""/>
            <wp:cNvGraphicFramePr>
              <a:graphicFrameLocks noChangeAspect="1"/>
            </wp:cNvGraphicFramePr>
            <a:graphic>
              <a:graphicData uri="http://schemas.openxmlformats.org/drawingml/2006/picture">
                <pic:pic>
                  <pic:nvPicPr>
                    <pic:cNvPr id="0" name=""/>
                    <pic:cNvPicPr/>
                  </pic:nvPicPr>
                  <pic:blipFill>
                    <a:blip r:embed="R49f23bbfd5c448a1">
                      <a:extLst>
                        <a:ext xmlns:a="http://schemas.openxmlformats.org/drawingml/2006/main" uri="{28A0092B-C50C-407E-A947-70E740481C1C}">
                          <a14:useLocalDpi val="0"/>
                        </a:ext>
                      </a:extLst>
                    </a:blip>
                    <a:stretch>
                      <a:fillRect/>
                    </a:stretch>
                  </pic:blipFill>
                  <pic:spPr>
                    <a:xfrm>
                      <a:off x="0" y="0"/>
                      <a:ext cx="4572000" cy="2981325"/>
                    </a:xfrm>
                    <a:prstGeom prst="rect">
                      <a:avLst/>
                    </a:prstGeom>
                  </pic:spPr>
                </pic:pic>
              </a:graphicData>
            </a:graphic>
          </wp:inline>
        </w:drawing>
      </w:r>
    </w:p>
    <w:p w:rsidR="2F6C55FD" w:rsidP="2F6C55FD" w:rsidRDefault="2F6C55FD" w14:paraId="651EFB93" w14:textId="7CDC1731">
      <w:pPr>
        <w:pStyle w:val="Normal"/>
        <w:bidi w:val="0"/>
        <w:jc w:val="center"/>
      </w:pPr>
      <w:r>
        <w:drawing>
          <wp:inline wp14:editId="794A6DF3" wp14:anchorId="26756A02">
            <wp:extent cx="4572000" cy="2714625"/>
            <wp:effectExtent l="0" t="0" r="0" b="0"/>
            <wp:docPr id="655642742" name="" title=""/>
            <wp:cNvGraphicFramePr>
              <a:graphicFrameLocks noChangeAspect="1"/>
            </wp:cNvGraphicFramePr>
            <a:graphic>
              <a:graphicData uri="http://schemas.openxmlformats.org/drawingml/2006/picture">
                <pic:pic>
                  <pic:nvPicPr>
                    <pic:cNvPr id="0" name=""/>
                    <pic:cNvPicPr/>
                  </pic:nvPicPr>
                  <pic:blipFill>
                    <a:blip r:embed="R0f82e7dd6fc149be">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2F6C55FD" w:rsidP="2F6C55FD" w:rsidRDefault="2F6C55FD" w14:paraId="23F066EA" w14:textId="26389B8F">
      <w:pPr>
        <w:pStyle w:val="Normal"/>
        <w:bidi w:val="0"/>
        <w:spacing w:after="160" w:line="259" w:lineRule="auto"/>
        <w:ind w:left="450" w:hanging="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C00000"/>
          <w:sz w:val="22"/>
          <w:szCs w:val="22"/>
          <w:lang w:val="en-US"/>
        </w:rPr>
        <w:t>Figure 7.2:</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Video and Audio data signals</w:t>
      </w:r>
    </w:p>
    <w:p w:rsidR="2F6C55FD" w:rsidP="2F6C55FD" w:rsidRDefault="2F6C55FD" w14:paraId="31EAC29D" w14:textId="7237F222">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03691070" w14:textId="555260F6">
      <w:pPr>
        <w:pStyle w:val="Normal"/>
        <w:bidi w:val="0"/>
        <w:spacing w:after="160"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All the same, the description of the data signal structure will begin with the uncompressed video and audio signals. An SDTV (Standard Definition Television) signal without data reduction has a data rate of 270 Mbit/s and a digital stereo audio signal in CD quality has a data rate of about 1.5 Mbit/s.</w:t>
      </w:r>
    </w:p>
    <w:p w:rsidR="2F6C55FD" w:rsidP="29CE7158" w:rsidRDefault="2F6C55FD" w14:paraId="0446A397" w14:textId="47777725">
      <w:pPr>
        <w:pStyle w:val="Normal"/>
        <w:bidi w:val="0"/>
        <w:spacing w:after="160"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The video signals are compressed to about 1 Mbit/s in MPEG-1 and to about 2-7 Mbit/s in MPEG-2. The video data rate can be constant or variable (statistical multiplex). The audio signals have a data rate of about 100 – 400 kbit/s (mostly 192 kbit/s) after compression, the audio data rate is always constant and a multiple of 8 kbit/s. The compressed video and audio signals in MPEG are called elementary streams, ES in brief. There are thus video streams, audio streams and, quite generally, data streams, the latter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containing</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any type of compressed or uncompressed data. Immediately after having been compressed (i.e., encoded), all the elementary streams are divided into variable-length packets, both in MPEG-1 and in MPEG-2.</w:t>
      </w:r>
    </w:p>
    <w:p w:rsidR="2F6C55FD" w:rsidP="2F6C55FD" w:rsidRDefault="2F6C55FD" w14:paraId="29770C23" w14:textId="4B2F0210">
      <w:pPr>
        <w:pStyle w:val="Normal"/>
        <w:bidi w:val="0"/>
        <w:spacing w:after="160"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4E8A88F5" w14:textId="1781E95D">
      <w:pPr>
        <w:pStyle w:val="Normal"/>
        <w:bidi w:val="0"/>
        <w:spacing w:after="160" w:line="259" w:lineRule="auto"/>
        <w:ind w:left="450" w:hanging="0"/>
        <w:jc w:val="center"/>
      </w:pPr>
      <w:r>
        <w:drawing>
          <wp:inline wp14:editId="5B543779" wp14:anchorId="30D4F86D">
            <wp:extent cx="4572000" cy="3152775"/>
            <wp:effectExtent l="0" t="0" r="0" b="0"/>
            <wp:docPr id="74740732" name="" title=""/>
            <wp:cNvGraphicFramePr>
              <a:graphicFrameLocks noChangeAspect="1"/>
            </wp:cNvGraphicFramePr>
            <a:graphic>
              <a:graphicData uri="http://schemas.openxmlformats.org/drawingml/2006/picture">
                <pic:pic>
                  <pic:nvPicPr>
                    <pic:cNvPr id="0" name=""/>
                    <pic:cNvPicPr/>
                  </pic:nvPicPr>
                  <pic:blipFill>
                    <a:blip r:embed="Ra3aff69d7b4e45e9">
                      <a:extLst>
                        <a:ext xmlns:a="http://schemas.openxmlformats.org/drawingml/2006/main" uri="{28A0092B-C50C-407E-A947-70E740481C1C}">
                          <a14:useLocalDpi val="0"/>
                        </a:ext>
                      </a:extLst>
                    </a:blip>
                    <a:stretch>
                      <a:fillRect/>
                    </a:stretch>
                  </pic:blipFill>
                  <pic:spPr>
                    <a:xfrm>
                      <a:off x="0" y="0"/>
                      <a:ext cx="4572000" cy="3152775"/>
                    </a:xfrm>
                    <a:prstGeom prst="rect">
                      <a:avLst/>
                    </a:prstGeom>
                  </pic:spPr>
                </pic:pic>
              </a:graphicData>
            </a:graphic>
          </wp:inline>
        </w:drawing>
      </w:r>
    </w:p>
    <w:p w:rsidR="2F6C55FD" w:rsidP="2F6C55FD" w:rsidRDefault="2F6C55FD" w14:paraId="00D7632D" w14:textId="62E06135">
      <w:pPr>
        <w:pStyle w:val="Normal"/>
        <w:bidi w:val="0"/>
        <w:spacing w:after="160" w:line="259" w:lineRule="auto"/>
        <w:ind w:left="450" w:hanging="0"/>
        <w:jc w:val="center"/>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C00000"/>
          <w:sz w:val="22"/>
          <w:szCs w:val="22"/>
          <w:lang w:val="en-US"/>
        </w:rPr>
        <w:t>Figure 7.2b:</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MPEG Elementary Stream</w:t>
      </w:r>
    </w:p>
    <w:p w:rsidR="2F6C55FD" w:rsidP="2F6C55FD" w:rsidRDefault="2F6C55FD" w14:paraId="1E147785" w14:textId="256461D8">
      <w:pPr>
        <w:pStyle w:val="Normal"/>
        <w:bidi w:val="0"/>
        <w:spacing w:after="160"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Since it is possible to have sometimes more and sometimes less compression depending on the instantaneous video and audio content, variable length containers are needed in the data signal. These containers are needed in the data signal. These containers carry one or more compressed audio signal segments in the case of the audio signal. These elementary streams.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Thus,</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divided into packets are called packetized elementary streams, or simply PES for short.</w:t>
      </w:r>
    </w:p>
    <w:p w:rsidR="2F6C55FD" w:rsidP="2F6C55FD" w:rsidRDefault="2F6C55FD" w14:paraId="0F029F68" w14:textId="6005A7E6">
      <w:pPr>
        <w:pStyle w:val="Normal"/>
        <w:bidi w:val="0"/>
        <w:spacing w:after="160"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61AD346F" w14:textId="152EABB1">
      <w:pPr>
        <w:pStyle w:val="Normal"/>
        <w:bidi w:val="0"/>
        <w:spacing w:after="160" w:line="259" w:lineRule="auto"/>
        <w:ind w:left="450" w:hanging="0"/>
        <w:jc w:val="center"/>
      </w:pPr>
      <w:r>
        <w:drawing>
          <wp:inline wp14:editId="17DF25EC" wp14:anchorId="3DCD9C27">
            <wp:extent cx="4572000" cy="2495550"/>
            <wp:effectExtent l="0" t="0" r="0" b="0"/>
            <wp:docPr id="625755730" name="" title=""/>
            <wp:cNvGraphicFramePr>
              <a:graphicFrameLocks noChangeAspect="1"/>
            </wp:cNvGraphicFramePr>
            <a:graphic>
              <a:graphicData uri="http://schemas.openxmlformats.org/drawingml/2006/picture">
                <pic:pic>
                  <pic:nvPicPr>
                    <pic:cNvPr id="0" name=""/>
                    <pic:cNvPicPr/>
                  </pic:nvPicPr>
                  <pic:blipFill>
                    <a:blip r:embed="Rb5a8bff27e4943b4">
                      <a:extLst>
                        <a:ext xmlns:a="http://schemas.openxmlformats.org/drawingml/2006/main" uri="{28A0092B-C50C-407E-A947-70E740481C1C}">
                          <a14:useLocalDpi val="0"/>
                        </a:ext>
                      </a:extLst>
                    </a:blip>
                    <a:stretch>
                      <a:fillRect/>
                    </a:stretch>
                  </pic:blipFill>
                  <pic:spPr>
                    <a:xfrm>
                      <a:off x="0" y="0"/>
                      <a:ext cx="4572000" cy="2495550"/>
                    </a:xfrm>
                    <a:prstGeom prst="rect">
                      <a:avLst/>
                    </a:prstGeom>
                  </pic:spPr>
                </pic:pic>
              </a:graphicData>
            </a:graphic>
          </wp:inline>
        </w:drawing>
      </w:r>
    </w:p>
    <w:p w:rsidR="2F6C55FD" w:rsidP="2F6C55FD" w:rsidRDefault="2F6C55FD" w14:paraId="231C7971" w14:textId="3B191FAD">
      <w:pPr>
        <w:pStyle w:val="Normal"/>
        <w:bidi w:val="0"/>
        <w:spacing w:after="160" w:line="259" w:lineRule="auto"/>
        <w:ind w:left="450" w:hanging="0"/>
        <w:jc w:val="center"/>
      </w:pPr>
      <w:r>
        <w:drawing>
          <wp:inline wp14:editId="186EB4F7" wp14:anchorId="4C05007B">
            <wp:extent cx="4572000" cy="2266950"/>
            <wp:effectExtent l="0" t="0" r="0" b="0"/>
            <wp:docPr id="1502268455" name="" title=""/>
            <wp:cNvGraphicFramePr>
              <a:graphicFrameLocks noChangeAspect="1"/>
            </wp:cNvGraphicFramePr>
            <a:graphic>
              <a:graphicData uri="http://schemas.openxmlformats.org/drawingml/2006/picture">
                <pic:pic>
                  <pic:nvPicPr>
                    <pic:cNvPr id="0" name=""/>
                    <pic:cNvPicPr/>
                  </pic:nvPicPr>
                  <pic:blipFill>
                    <a:blip r:embed="R75377dd419214049">
                      <a:extLst>
                        <a:ext xmlns:a="http://schemas.openxmlformats.org/drawingml/2006/main" uri="{28A0092B-C50C-407E-A947-70E740481C1C}">
                          <a14:useLocalDpi val="0"/>
                        </a:ext>
                      </a:extLst>
                    </a:blip>
                    <a:stretch>
                      <a:fillRect/>
                    </a:stretch>
                  </pic:blipFill>
                  <pic:spPr>
                    <a:xfrm>
                      <a:off x="0" y="0"/>
                      <a:ext cx="4572000" cy="2266950"/>
                    </a:xfrm>
                    <a:prstGeom prst="rect">
                      <a:avLst/>
                    </a:prstGeom>
                  </pic:spPr>
                </pic:pic>
              </a:graphicData>
            </a:graphic>
          </wp:inline>
        </w:drawing>
      </w:r>
    </w:p>
    <w:p w:rsidR="2F6C55FD" w:rsidP="2F6C55FD" w:rsidRDefault="2F6C55FD" w14:paraId="0CF97126" w14:textId="1B25353E">
      <w:pPr>
        <w:pStyle w:val="Normal"/>
        <w:bidi w:val="0"/>
        <w:spacing w:after="160" w:line="259" w:lineRule="auto"/>
        <w:ind w:left="450" w:hanging="0"/>
        <w:jc w:val="center"/>
      </w:pPr>
      <w:r>
        <w:drawing>
          <wp:inline wp14:editId="3DBA18AF" wp14:anchorId="3A4CE339">
            <wp:extent cx="4572000" cy="2609850"/>
            <wp:effectExtent l="0" t="0" r="0" b="0"/>
            <wp:docPr id="1777387129" name="" title=""/>
            <wp:cNvGraphicFramePr>
              <a:graphicFrameLocks noChangeAspect="1"/>
            </wp:cNvGraphicFramePr>
            <a:graphic>
              <a:graphicData uri="http://schemas.openxmlformats.org/drawingml/2006/picture">
                <pic:pic>
                  <pic:nvPicPr>
                    <pic:cNvPr id="0" name=""/>
                    <pic:cNvPicPr/>
                  </pic:nvPicPr>
                  <pic:blipFill>
                    <a:blip r:embed="Rc72534556b83435b">
                      <a:extLst>
                        <a:ext xmlns:a="http://schemas.openxmlformats.org/drawingml/2006/main" uri="{28A0092B-C50C-407E-A947-70E740481C1C}">
                          <a14:useLocalDpi val="0"/>
                        </a:ext>
                      </a:extLst>
                    </a:blip>
                    <a:stretch>
                      <a:fillRect/>
                    </a:stretch>
                  </pic:blipFill>
                  <pic:spPr>
                    <a:xfrm>
                      <a:off x="0" y="0"/>
                      <a:ext cx="4572000" cy="2609850"/>
                    </a:xfrm>
                    <a:prstGeom prst="rect">
                      <a:avLst/>
                    </a:prstGeom>
                  </pic:spPr>
                </pic:pic>
              </a:graphicData>
            </a:graphic>
          </wp:inline>
        </w:drawing>
      </w:r>
    </w:p>
    <w:p w:rsidR="2F6C55FD" w:rsidP="2F6C55FD" w:rsidRDefault="2F6C55FD" w14:paraId="2C5C23CE" w14:textId="71A9DFC3">
      <w:pPr>
        <w:pStyle w:val="Normal"/>
        <w:bidi w:val="0"/>
        <w:spacing w:after="160" w:line="259" w:lineRule="auto"/>
        <w:ind w:left="450" w:hanging="0"/>
        <w:jc w:val="center"/>
      </w:pPr>
      <w:r w:rsidRPr="2F6C55FD" w:rsidR="2F6C55FD">
        <w:rPr>
          <w:color w:val="C00000"/>
        </w:rPr>
        <w:t>Figure 7.1c:</w:t>
      </w:r>
      <w:r w:rsidR="2F6C55FD">
        <w:rPr/>
        <w:t xml:space="preserve"> the PES Packet</w:t>
      </w:r>
    </w:p>
    <w:p w:rsidR="2F6C55FD" w:rsidP="2F6C55FD" w:rsidRDefault="2F6C55FD" w14:paraId="02967E92" w14:textId="5534B2D2">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526D8FE2" w14:textId="45D4F7EF">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9CE7158" w:rsidRDefault="2F6C55FD" w14:paraId="0A133D23" w14:textId="6F8A5EC1">
      <w:pPr>
        <w:pStyle w:val="Normal"/>
        <w:bidi w:val="0"/>
        <w:spacing w:after="160" w:line="259" w:lineRule="auto"/>
        <w:ind w:left="450" w:hanging="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Each PES packet usually has a size of up to 64 Kbytes. It consists of a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relatively short</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header and of a payload. The header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contains</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inter alia a</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16-bit-long length indicator for the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maximum</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packet length 64 Kbytes. The payload part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contains</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either the compressed video and audio streams or a pure data stream. According to the MPEG standard, however, the video packets can also be longer than 64 Kbytes in some cases. The length indicator is then set to zero and the MPEG decoder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must</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use </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another</w:t>
      </w:r>
      <w:r w:rsidRPr="29CE7158" w:rsidR="29CE7158">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mechanism for finding the end of the packet.</w:t>
      </w:r>
    </w:p>
    <w:p w:rsidR="2F6C55FD" w:rsidP="2F6C55FD" w:rsidRDefault="2F6C55FD" w14:paraId="4D221AD3" w14:textId="41299857">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1828B935" w14:textId="44E2870D">
      <w:pPr>
        <w:pStyle w:val="Heading2"/>
        <w:bidi w:val="0"/>
        <w:rPr>
          <w:noProof w:val="0"/>
          <w:lang w:val="en-US"/>
        </w:rPr>
      </w:pPr>
      <w:bookmarkStart w:name="_Toc133148314" w:id="598230902"/>
      <w:r w:rsidRPr="29CE7158" w:rsidR="29CE7158">
        <w:rPr>
          <w:noProof w:val="0"/>
          <w:lang w:val="en-US"/>
        </w:rPr>
        <w:t>7.3 The Packetized Elementary Stream (PES)</w:t>
      </w:r>
      <w:bookmarkEnd w:id="598230902"/>
    </w:p>
    <w:p w:rsidR="2F6C55FD" w:rsidP="2F6C55FD" w:rsidRDefault="2F6C55FD" w14:paraId="41356982" w14:textId="6CE96D07">
      <w:pPr>
        <w:pStyle w:val="Normal"/>
        <w:bidi w:val="0"/>
        <w:jc w:val="both"/>
        <w:rPr>
          <w:noProof w:val="0"/>
          <w:lang w:val="en-US"/>
        </w:rPr>
      </w:pPr>
      <w:r w:rsidRPr="2F6C55FD" w:rsidR="2F6C55FD">
        <w:rPr>
          <w:noProof w:val="0"/>
          <w:lang w:val="en-US"/>
        </w:rPr>
        <w:t xml:space="preserve">All elementary streams in MPEG are first packetized in variable-length packets called PES packets. The packets, which primarily have a length of 64 Kbytes, begin with a PES header of 6 bytes minimum length. The first 3 bytes of this header represent the start code prefix, the content of which is always 00 00 01 and which is used for </w:t>
      </w:r>
      <w:r w:rsidRPr="2F6C55FD" w:rsidR="2F6C55FD">
        <w:rPr>
          <w:noProof w:val="0"/>
          <w:lang w:val="en-US"/>
        </w:rPr>
        <w:t>identifying</w:t>
      </w:r>
      <w:r w:rsidRPr="2F6C55FD" w:rsidR="2F6C55FD">
        <w:rPr>
          <w:noProof w:val="0"/>
          <w:lang w:val="en-US"/>
        </w:rPr>
        <w:t xml:space="preserve"> the start of a PES packet. The byte following the start code is the stream ID which describes the type of elementary stream following in the payload. It </w:t>
      </w:r>
      <w:r w:rsidRPr="2F6C55FD" w:rsidR="2F6C55FD">
        <w:rPr>
          <w:noProof w:val="0"/>
          <w:lang w:val="en-US"/>
        </w:rPr>
        <w:t>indicates</w:t>
      </w:r>
      <w:r w:rsidRPr="2F6C55FD" w:rsidR="2F6C55FD">
        <w:rPr>
          <w:noProof w:val="0"/>
          <w:lang w:val="en-US"/>
        </w:rPr>
        <w:t xml:space="preserve"> whether it is </w:t>
      </w:r>
      <w:r w:rsidRPr="2F6C55FD" w:rsidR="2F6C55FD">
        <w:rPr>
          <w:noProof w:val="0"/>
          <w:lang w:val="en-US"/>
        </w:rPr>
        <w:t>e.g.,</w:t>
      </w:r>
      <w:r w:rsidRPr="2F6C55FD" w:rsidR="2F6C55FD">
        <w:rPr>
          <w:noProof w:val="0"/>
          <w:lang w:val="en-US"/>
        </w:rPr>
        <w:t xml:space="preserve"> a video stream, an audio stream or a data stream which follows. After that there are two packet length bytes which are used to address up 64 Kbytes of payload. If </w:t>
      </w:r>
      <w:r w:rsidRPr="2F6C55FD" w:rsidR="2F6C55FD">
        <w:rPr>
          <w:noProof w:val="0"/>
          <w:lang w:val="en-US"/>
        </w:rPr>
        <w:t>both</w:t>
      </w:r>
      <w:r w:rsidRPr="2F6C55FD" w:rsidR="2F6C55FD">
        <w:rPr>
          <w:noProof w:val="0"/>
          <w:lang w:val="en-US"/>
        </w:rPr>
        <w:t xml:space="preserve"> bytes are set to zero, a PES packet having a length which may exceed </w:t>
      </w:r>
      <w:r w:rsidRPr="2F6C55FD" w:rsidR="2F6C55FD">
        <w:rPr>
          <w:noProof w:val="0"/>
          <w:lang w:val="en-US"/>
        </w:rPr>
        <w:t>64</w:t>
      </w:r>
      <w:r w:rsidRPr="2F6C55FD" w:rsidR="2F6C55FD">
        <w:rPr>
          <w:noProof w:val="0"/>
          <w:lang w:val="en-US"/>
        </w:rPr>
        <w:t xml:space="preserve"> Kbytes can be expected. The MPEG decoder then </w:t>
      </w:r>
      <w:r w:rsidRPr="2F6C55FD" w:rsidR="2F6C55FD">
        <w:rPr>
          <w:noProof w:val="0"/>
          <w:lang w:val="en-US"/>
        </w:rPr>
        <w:t>must</w:t>
      </w:r>
      <w:r w:rsidRPr="2F6C55FD" w:rsidR="2F6C55FD">
        <w:rPr>
          <w:noProof w:val="0"/>
          <w:lang w:val="en-US"/>
        </w:rPr>
        <w:t xml:space="preserve"> use other arrangements to find the PES packet limits, e.g., the start code.</w:t>
      </w:r>
    </w:p>
    <w:p w:rsidR="2F6C55FD" w:rsidP="2F6C55FD" w:rsidRDefault="2F6C55FD" w14:paraId="7B110B48" w14:textId="6065199F">
      <w:pPr>
        <w:pStyle w:val="Normal"/>
        <w:bidi w:val="0"/>
        <w:jc w:val="both"/>
        <w:rPr>
          <w:noProof w:val="0"/>
          <w:lang w:val="en-US"/>
        </w:rPr>
      </w:pPr>
      <w:r w:rsidRPr="29CE7158" w:rsidR="29CE7158">
        <w:rPr>
          <w:noProof w:val="0"/>
          <w:lang w:val="en-US"/>
        </w:rPr>
        <w:t xml:space="preserve">After these 6 bytes of PES header, an optional PES header is transmitted which is an optional extension of the PES header and is adapted to the requirements of the elementary stream currently being transmitted. It is controlled by 11 flags in a total of 12 bits in this optional PES header. These flags show which components are </w:t>
      </w:r>
      <w:r w:rsidRPr="29CE7158" w:rsidR="29CE7158">
        <w:rPr>
          <w:noProof w:val="0"/>
          <w:lang w:val="en-US"/>
        </w:rPr>
        <w:t>actually present</w:t>
      </w:r>
      <w:r w:rsidRPr="29CE7158" w:rsidR="29CE7158">
        <w:rPr>
          <w:noProof w:val="0"/>
          <w:lang w:val="en-US"/>
        </w:rPr>
        <w:t xml:space="preserve"> in the optional fields in the optional PES header and which are not. The total length of the PES header is shown in the PES header data length field. The optional fields in the optional header </w:t>
      </w:r>
      <w:r w:rsidRPr="29CE7158" w:rsidR="29CE7158">
        <w:rPr>
          <w:noProof w:val="0"/>
          <w:lang w:val="en-US"/>
        </w:rPr>
        <w:t>contain</w:t>
      </w:r>
      <w:r w:rsidRPr="29CE7158" w:rsidR="29CE7158">
        <w:rPr>
          <w:noProof w:val="0"/>
          <w:lang w:val="en-US"/>
        </w:rPr>
        <w:t xml:space="preserve">, among other things, the presentation time stamps (PTS), and the decoding time stamps (DTS) which are important for synchronizing video and audio. At the end of the optional PES header there may also be stuffing bytes. Following the complete PES header, the actual payload of the elementary stream is transmitted which can usually be up to 64 Kbytes long or even longer in </w:t>
      </w:r>
      <w:r w:rsidRPr="29CE7158" w:rsidR="29CE7158">
        <w:rPr>
          <w:noProof w:val="0"/>
          <w:lang w:val="en-US"/>
        </w:rPr>
        <w:t>special cases</w:t>
      </w:r>
      <w:r w:rsidRPr="29CE7158" w:rsidR="29CE7158">
        <w:rPr>
          <w:noProof w:val="0"/>
          <w:lang w:val="en-US"/>
        </w:rPr>
        <w:t>, plus the optional header.</w:t>
      </w:r>
    </w:p>
    <w:p w:rsidR="2F6C55FD" w:rsidP="2F6C55FD" w:rsidRDefault="2F6C55FD" w14:paraId="52DD47BB" w14:textId="225ED2EC">
      <w:pPr>
        <w:pStyle w:val="Normal"/>
        <w:bidi w:val="0"/>
        <w:jc w:val="both"/>
        <w:rPr>
          <w:noProof w:val="0"/>
          <w:lang w:val="en-US"/>
        </w:rPr>
      </w:pPr>
      <w:r w:rsidRPr="2F6C55FD" w:rsidR="2F6C55FD">
        <w:rPr>
          <w:noProof w:val="0"/>
          <w:lang w:val="en-US"/>
        </w:rPr>
        <w:t>In MPEG-1, video PES packets are simply multiplexed with PES packets and stored on a data medium. The maximum data rate is about 1.5 Mbit/s for video and audio and the data stream only includes a video stream and an audio stream.</w:t>
      </w:r>
    </w:p>
    <w:p w:rsidR="2F6C55FD" w:rsidP="2F6C55FD" w:rsidRDefault="2F6C55FD" w14:paraId="44AE00F5" w14:textId="11EEC7E2">
      <w:pPr>
        <w:pStyle w:val="Normal"/>
        <w:bidi w:val="0"/>
        <w:jc w:val="both"/>
        <w:rPr>
          <w:noProof w:val="0"/>
          <w:lang w:val="en-US"/>
        </w:rPr>
      </w:pPr>
      <w:r w:rsidRPr="2F6C55FD" w:rsidR="2F6C55FD">
        <w:rPr>
          <w:noProof w:val="0"/>
          <w:lang w:val="en-US"/>
        </w:rPr>
        <w:t xml:space="preserve">This packetized elementary stream (PES) with its </w:t>
      </w:r>
      <w:r w:rsidRPr="2F6C55FD" w:rsidR="2F6C55FD">
        <w:rPr>
          <w:noProof w:val="0"/>
          <w:lang w:val="en-US"/>
        </w:rPr>
        <w:t>relatively long</w:t>
      </w:r>
      <w:r w:rsidRPr="2F6C55FD" w:rsidR="2F6C55FD">
        <w:rPr>
          <w:noProof w:val="0"/>
          <w:lang w:val="en-US"/>
        </w:rPr>
        <w:t xml:space="preserve"> packet structures is not, however, suitable for transmission and especially not for broadcasting </w:t>
      </w:r>
      <w:r w:rsidRPr="2F6C55FD" w:rsidR="2F6C55FD">
        <w:rPr>
          <w:noProof w:val="0"/>
          <w:lang w:val="en-US"/>
        </w:rPr>
        <w:t>a number of</w:t>
      </w:r>
      <w:r w:rsidRPr="2F6C55FD" w:rsidR="2F6C55FD">
        <w:rPr>
          <w:noProof w:val="0"/>
          <w:lang w:val="en-US"/>
        </w:rPr>
        <w:t xml:space="preserve"> programs in one multiplexed data signal.</w:t>
      </w:r>
    </w:p>
    <w:p w:rsidR="2F6C55FD" w:rsidP="2F6C55FD" w:rsidRDefault="2F6C55FD" w14:paraId="093F7EBC" w14:textId="09D571DC">
      <w:pPr>
        <w:pStyle w:val="Normal"/>
        <w:bidi w:val="0"/>
        <w:jc w:val="both"/>
        <w:rPr>
          <w:noProof w:val="0"/>
          <w:lang w:val="en-US"/>
        </w:rPr>
      </w:pPr>
      <w:r w:rsidRPr="29CE7158" w:rsidR="29CE7158">
        <w:rPr>
          <w:noProof w:val="0"/>
          <w:lang w:val="en-US"/>
        </w:rPr>
        <w:t xml:space="preserve">In MPEG-2, on the other hand, the </w:t>
      </w:r>
      <w:r w:rsidRPr="29CE7158" w:rsidR="29CE7158">
        <w:rPr>
          <w:noProof w:val="0"/>
          <w:lang w:val="en-US"/>
        </w:rPr>
        <w:t>objective</w:t>
      </w:r>
      <w:r w:rsidRPr="29CE7158" w:rsidR="29CE7158">
        <w:rPr>
          <w:noProof w:val="0"/>
          <w:lang w:val="en-US"/>
        </w:rPr>
        <w:t xml:space="preserve"> has been to assemble up to 6, 10, or even 20 independent TV or radio programs to form one common multiplexed MPEG-2 data signal. This data signal is then transmitted via satellite, </w:t>
      </w:r>
      <w:r w:rsidRPr="29CE7158" w:rsidR="29CE7158">
        <w:rPr>
          <w:noProof w:val="0"/>
          <w:lang w:val="en-US"/>
        </w:rPr>
        <w:t>cable</w:t>
      </w:r>
      <w:r w:rsidRPr="29CE7158" w:rsidR="29CE7158">
        <w:rPr>
          <w:noProof w:val="0"/>
          <w:lang w:val="en-US"/>
        </w:rPr>
        <w:t xml:space="preserve"> or terrestrial links. To this end, the long PES packets are additionally divided into smaller packets of constant length. From the PES packets, 184-byte-long pieces are taken and to these another 4-byte-long header is added. Making up 188-bytes-long packets called "transport stream packets” which are then multiplexed.</w:t>
      </w:r>
    </w:p>
    <w:p w:rsidR="2F6C55FD" w:rsidP="2F6C55FD" w:rsidRDefault="2F6C55FD" w14:paraId="3DE0B911" w14:textId="5B32BDC0">
      <w:pPr>
        <w:pStyle w:val="Normal"/>
        <w:bidi w:val="0"/>
        <w:jc w:val="both"/>
        <w:rPr>
          <w:noProof w:val="0"/>
          <w:lang w:val="en-US"/>
        </w:rPr>
      </w:pPr>
    </w:p>
    <w:p w:rsidR="2F6C55FD" w:rsidP="2F6C55FD" w:rsidRDefault="2F6C55FD" w14:paraId="677947F9" w14:textId="0A38A532">
      <w:pPr>
        <w:pStyle w:val="Normal"/>
        <w:bidi w:val="0"/>
        <w:jc w:val="center"/>
      </w:pPr>
      <w:r>
        <w:drawing>
          <wp:inline wp14:editId="039E46AE" wp14:anchorId="33A5D0F8">
            <wp:extent cx="4572000" cy="2571750"/>
            <wp:effectExtent l="0" t="0" r="0" b="0"/>
            <wp:docPr id="1456415742" name="" title=""/>
            <wp:cNvGraphicFramePr>
              <a:graphicFrameLocks noChangeAspect="1"/>
            </wp:cNvGraphicFramePr>
            <a:graphic>
              <a:graphicData uri="http://schemas.openxmlformats.org/drawingml/2006/picture">
                <pic:pic>
                  <pic:nvPicPr>
                    <pic:cNvPr id="0" name=""/>
                    <pic:cNvPicPr/>
                  </pic:nvPicPr>
                  <pic:blipFill>
                    <a:blip r:embed="R5c5598acc1914bd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571750"/>
                    </a:xfrm>
                    <a:prstGeom prst="rect">
                      <a:avLst/>
                    </a:prstGeom>
                  </pic:spPr>
                </pic:pic>
              </a:graphicData>
            </a:graphic>
          </wp:inline>
        </w:drawing>
      </w:r>
    </w:p>
    <w:p w:rsidR="2F6C55FD" w:rsidP="2F6C55FD" w:rsidRDefault="2F6C55FD" w14:paraId="4883D75C" w14:textId="2A535589">
      <w:pPr>
        <w:pStyle w:val="Normal"/>
        <w:bidi w:val="0"/>
        <w:jc w:val="center"/>
      </w:pPr>
      <w:r w:rsidRPr="2F6C55FD" w:rsidR="2F6C55FD">
        <w:rPr>
          <w:color w:val="C00000"/>
        </w:rPr>
        <w:t>Figure 7.3a:</w:t>
      </w:r>
      <w:r w:rsidR="2F6C55FD">
        <w:rPr/>
        <w:t xml:space="preserve"> Multiplexed PES packets</w:t>
      </w:r>
    </w:p>
    <w:p w:rsidR="2F6C55FD" w:rsidP="2F6C55FD" w:rsidRDefault="2F6C55FD" w14:paraId="75B3D3B8" w14:textId="50C3F5CC">
      <w:pPr>
        <w:pStyle w:val="Normal"/>
        <w:bidi w:val="0"/>
        <w:jc w:val="both"/>
      </w:pPr>
    </w:p>
    <w:p w:rsidR="2F6C55FD" w:rsidP="2F6C55FD" w:rsidRDefault="2F6C55FD" w14:paraId="2935C94D" w14:textId="5DD6CD26">
      <w:pPr>
        <w:pStyle w:val="Normal"/>
        <w:bidi w:val="0"/>
        <w:jc w:val="center"/>
      </w:pPr>
      <w:r>
        <w:drawing>
          <wp:inline wp14:editId="10EE9EFF" wp14:anchorId="19E4A23D">
            <wp:extent cx="4572000" cy="2924175"/>
            <wp:effectExtent l="0" t="0" r="0" b="0"/>
            <wp:docPr id="1545748257" name="" title=""/>
            <wp:cNvGraphicFramePr>
              <a:graphicFrameLocks noChangeAspect="1"/>
            </wp:cNvGraphicFramePr>
            <a:graphic>
              <a:graphicData uri="http://schemas.openxmlformats.org/drawingml/2006/picture">
                <pic:pic>
                  <pic:nvPicPr>
                    <pic:cNvPr id="0" name=""/>
                    <pic:cNvPicPr/>
                  </pic:nvPicPr>
                  <pic:blipFill>
                    <a:blip r:embed="R14995c1aff8f4c7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924175"/>
                    </a:xfrm>
                    <a:prstGeom prst="rect">
                      <a:avLst/>
                    </a:prstGeom>
                  </pic:spPr>
                </pic:pic>
              </a:graphicData>
            </a:graphic>
          </wp:inline>
        </w:drawing>
      </w:r>
    </w:p>
    <w:p w:rsidR="2F6C55FD" w:rsidP="2F6C55FD" w:rsidRDefault="2F6C55FD" w14:paraId="0DE071C1" w14:textId="5DDC1A2A">
      <w:pPr>
        <w:pStyle w:val="Normal"/>
        <w:bidi w:val="0"/>
        <w:jc w:val="center"/>
      </w:pPr>
      <w:r w:rsidRPr="2F6C55FD" w:rsidR="2F6C55FD">
        <w:rPr>
          <w:color w:val="C00000"/>
        </w:rPr>
        <w:t>Figure 7.3b:</w:t>
      </w:r>
      <w:r w:rsidR="2F6C55FD">
        <w:rPr/>
        <w:t xml:space="preserve"> Forming MPEG-2 transport stream packets</w:t>
      </w:r>
    </w:p>
    <w:p w:rsidR="2F6C55FD" w:rsidP="2F6C55FD" w:rsidRDefault="2F6C55FD" w14:paraId="49DC3DA9" w14:textId="58F0E238">
      <w:pPr>
        <w:pStyle w:val="Normal"/>
        <w:bidi w:val="0"/>
        <w:jc w:val="both"/>
        <w:rPr>
          <w:noProof w:val="0"/>
          <w:lang w:val="en-US"/>
        </w:rPr>
      </w:pPr>
    </w:p>
    <w:p w:rsidR="2F6C55FD" w:rsidP="2F6C55FD" w:rsidRDefault="2F6C55FD" w14:paraId="6475700E" w14:textId="6235B6A7">
      <w:pPr>
        <w:pStyle w:val="Normal"/>
        <w:bidi w:val="0"/>
        <w:jc w:val="both"/>
        <w:rPr>
          <w:noProof w:val="0"/>
          <w:lang w:val="en-US"/>
        </w:rPr>
      </w:pPr>
      <w:r w:rsidRPr="2F6C55FD" w:rsidR="2F6C55FD">
        <w:rPr>
          <w:noProof w:val="0"/>
          <w:lang w:val="en-US"/>
        </w:rPr>
        <w:t xml:space="preserve">To do this, first the transport stream packets of one program are multiplexed together. A program can consist of one or more video and audio signals and an extreme of this is a formula 1 transmission with </w:t>
      </w:r>
      <w:r w:rsidRPr="2F6C55FD" w:rsidR="2F6C55FD">
        <w:rPr>
          <w:noProof w:val="0"/>
          <w:lang w:val="en-US"/>
        </w:rPr>
        <w:t>a number of</w:t>
      </w:r>
      <w:r w:rsidRPr="2F6C55FD" w:rsidR="2F6C55FD">
        <w:rPr>
          <w:noProof w:val="0"/>
          <w:lang w:val="en-US"/>
        </w:rPr>
        <w:t xml:space="preserve"> camera angles (track, spectators, car, helicopter) and presented in different languages. All the multiplexed data streams of all the programs are then multiplexed again and combined to form a complete data stream which is called an MPEG-2 transport stream (TS for short).</w:t>
      </w:r>
    </w:p>
    <w:p w:rsidR="2F6C55FD" w:rsidP="2F6C55FD" w:rsidRDefault="2F6C55FD" w14:paraId="2282DF5C" w14:textId="241D9C04">
      <w:pPr>
        <w:pStyle w:val="Normal"/>
        <w:bidi w:val="0"/>
        <w:jc w:val="both"/>
        <w:rPr>
          <w:noProof w:val="0"/>
          <w:lang w:val="en-US"/>
        </w:rPr>
      </w:pPr>
    </w:p>
    <w:p w:rsidR="2F6C55FD" w:rsidP="2F6C55FD" w:rsidRDefault="2F6C55FD" w14:paraId="21B703EC" w14:textId="41AC13EB">
      <w:pPr>
        <w:pStyle w:val="Normal"/>
        <w:bidi w:val="0"/>
        <w:jc w:val="center"/>
      </w:pPr>
      <w:r>
        <w:drawing>
          <wp:inline wp14:editId="09DD15AE" wp14:anchorId="4288E229">
            <wp:extent cx="4572000" cy="2390775"/>
            <wp:effectExtent l="0" t="0" r="0" b="0"/>
            <wp:docPr id="1376870943" name="" title=""/>
            <wp:cNvGraphicFramePr>
              <a:graphicFrameLocks noChangeAspect="1"/>
            </wp:cNvGraphicFramePr>
            <a:graphic>
              <a:graphicData uri="http://schemas.openxmlformats.org/drawingml/2006/picture">
                <pic:pic>
                  <pic:nvPicPr>
                    <pic:cNvPr id="0" name=""/>
                    <pic:cNvPicPr/>
                  </pic:nvPicPr>
                  <pic:blipFill>
                    <a:blip r:embed="R9a144b15bf0b49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90775"/>
                    </a:xfrm>
                    <a:prstGeom prst="rect">
                      <a:avLst/>
                    </a:prstGeom>
                  </pic:spPr>
                </pic:pic>
              </a:graphicData>
            </a:graphic>
          </wp:inline>
        </w:drawing>
      </w:r>
    </w:p>
    <w:p w:rsidR="2F6C55FD" w:rsidP="2F6C55FD" w:rsidRDefault="2F6C55FD" w14:paraId="531F12C1" w14:textId="27B7BA80">
      <w:pPr>
        <w:pStyle w:val="Normal"/>
        <w:bidi w:val="0"/>
        <w:jc w:val="center"/>
      </w:pPr>
      <w:r w:rsidR="2F6C55FD">
        <w:rPr/>
        <w:t>Figure 7.3c: Multiplexed MPEG-2 transport stream packets</w:t>
      </w:r>
    </w:p>
    <w:p w:rsidR="2F6C55FD" w:rsidP="2F6C55FD" w:rsidRDefault="2F6C55FD" w14:paraId="3E70EC8A" w14:textId="21F98B01">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78F2CD52" w14:textId="42CDD9B7">
      <w:pPr>
        <w:pStyle w:val="Normal"/>
        <w:bidi w:val="0"/>
        <w:spacing w:before="0" w:beforeAutospacing="off" w:after="160" w:afterAutospacing="off" w:line="259" w:lineRule="auto"/>
        <w:ind w:left="450" w:right="0"/>
        <w:jc w:val="both"/>
        <w:rPr>
          <w:rFonts w:ascii="Calibri" w:hAnsi="Calibri" w:eastAsia="Calibri" w:cs="Calibri"/>
          <w:b w:val="0"/>
          <w:bCs w:val="0"/>
          <w:i w:val="0"/>
          <w:iCs w:val="0"/>
          <w:caps w:val="0"/>
          <w:smallCaps w:val="0"/>
          <w:noProof w:val="0"/>
          <w:color w:val="000000" w:themeColor="text1" w:themeTint="FF" w:themeShade="FF"/>
          <w:sz w:val="22"/>
          <w:szCs w:val="22"/>
          <w:lang w:val="en-US"/>
        </w:rPr>
      </w:pP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An MPEG-2 transport stream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contains</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188-byte-long transport. Stream packets of all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programs</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with all their video, and audio and data signals. Depending on the data rates, packets of one or the other elementary streams will occur more or less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frequently</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in the MPEG-2 transport stream. For each program there is one MPEG encoder which encodes all elementary stream packets. The data rate for each program is usually approx. 2-7 Mbit/s but the aggregate data rate for video, audio and data can be constant or vary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in accordance with</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program content at the time. This is then called statistical multiplex. The transport stream of all programs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is</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then combined in a multiplexed MPEG-2 data stream to form one overall transport stream. Which can then have a data rate of up to about 40...55 Mbit/s. There are often up to 6, 8 or 10 or even 20 programs in one transport stream. The data rates can vary during the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transmission,</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but the overall data rate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must</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remain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constant</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A program can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contain</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video and audio, only audio (audio broadcast) or only data, and the structure is thus flexible and can also change during the transmission. To be able to </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determine</w:t>
      </w:r>
      <w:r w:rsidRPr="2F6C55FD" w:rsidR="2F6C55FD">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the current structure of the transport stream during the decoding, the transport stream also carries lists describing the structure, so-called tables.</w:t>
      </w:r>
    </w:p>
    <w:p w:rsidR="2F6C55FD" w:rsidP="2F6C55FD" w:rsidRDefault="2F6C55FD" w14:paraId="5AF1D87D" w14:textId="601C2753">
      <w:pPr>
        <w:pStyle w:val="Normal"/>
        <w:bidi w:val="0"/>
        <w:spacing w:after="160" w:line="259" w:lineRule="auto"/>
        <w:ind w:left="450" w:hanging="0"/>
        <w:rPr>
          <w:rFonts w:ascii="Calibri" w:hAnsi="Calibri" w:eastAsia="Calibri" w:cs="Calibri"/>
          <w:b w:val="0"/>
          <w:bCs w:val="0"/>
          <w:i w:val="0"/>
          <w:iCs w:val="0"/>
          <w:caps w:val="0"/>
          <w:smallCaps w:val="0"/>
          <w:noProof w:val="0"/>
          <w:color w:val="000000" w:themeColor="text1" w:themeTint="FF" w:themeShade="FF"/>
          <w:sz w:val="22"/>
          <w:szCs w:val="22"/>
          <w:lang w:val="en-US"/>
        </w:rPr>
      </w:pPr>
    </w:p>
    <w:p w:rsidR="2F6C55FD" w:rsidP="2F6C55FD" w:rsidRDefault="2F6C55FD" w14:paraId="2F549743" w14:textId="2BA091BC">
      <w:pPr>
        <w:pStyle w:val="Heading2"/>
        <w:bidi w:val="0"/>
        <w:rPr>
          <w:noProof w:val="0"/>
          <w:lang w:val="en-US"/>
        </w:rPr>
      </w:pPr>
      <w:bookmarkStart w:name="_Toc105769029" w:id="623205634"/>
      <w:r w:rsidRPr="29CE7158" w:rsidR="29CE7158">
        <w:rPr>
          <w:noProof w:val="0"/>
          <w:lang w:val="en-US"/>
        </w:rPr>
        <w:t>7.4 The MPEG-2 transport stream packet</w:t>
      </w:r>
      <w:bookmarkEnd w:id="623205634"/>
    </w:p>
    <w:p w:rsidR="2F6C55FD" w:rsidP="2F6C55FD" w:rsidRDefault="2F6C55FD" w14:paraId="62F08A3F" w14:textId="7DCA71A6">
      <w:pPr>
        <w:pStyle w:val="Normal"/>
        <w:bidi w:val="0"/>
        <w:jc w:val="both"/>
        <w:rPr>
          <w:noProof w:val="0"/>
          <w:lang w:val="en-US"/>
        </w:rPr>
      </w:pPr>
      <w:r w:rsidRPr="2F6C55FD" w:rsidR="2F6C55FD">
        <w:rPr>
          <w:noProof w:val="0"/>
          <w:lang w:val="en-US"/>
        </w:rPr>
        <w:t xml:space="preserve">The MPEG-2 transport stream consists of packets having a constant length. This length is always 188 bytes, with 4 bytes of header and 184 bytes of payload. The payload </w:t>
      </w:r>
      <w:r w:rsidRPr="2F6C55FD" w:rsidR="2F6C55FD">
        <w:rPr>
          <w:noProof w:val="0"/>
          <w:lang w:val="en-US"/>
        </w:rPr>
        <w:t>contains</w:t>
      </w:r>
      <w:r w:rsidRPr="2F6C55FD" w:rsidR="2F6C55FD">
        <w:rPr>
          <w:noProof w:val="0"/>
          <w:lang w:val="en-US"/>
        </w:rPr>
        <w:t xml:space="preserve"> </w:t>
      </w:r>
      <w:r w:rsidRPr="2F6C55FD" w:rsidR="2F6C55FD">
        <w:rPr>
          <w:noProof w:val="0"/>
          <w:lang w:val="en-US"/>
        </w:rPr>
        <w:t>video</w:t>
      </w:r>
      <w:r w:rsidRPr="2F6C55FD" w:rsidR="2F6C55FD">
        <w:rPr>
          <w:noProof w:val="0"/>
          <w:lang w:val="en-US"/>
        </w:rPr>
        <w:t xml:space="preserve">, </w:t>
      </w:r>
      <w:r w:rsidRPr="2F6C55FD" w:rsidR="2F6C55FD">
        <w:rPr>
          <w:noProof w:val="0"/>
          <w:lang w:val="en-US"/>
        </w:rPr>
        <w:t>audio</w:t>
      </w:r>
      <w:r w:rsidRPr="2F6C55FD" w:rsidR="2F6C55FD">
        <w:rPr>
          <w:noProof w:val="0"/>
          <w:lang w:val="en-US"/>
        </w:rPr>
        <w:t xml:space="preserve"> or general data. The header </w:t>
      </w:r>
      <w:r w:rsidRPr="2F6C55FD" w:rsidR="2F6C55FD">
        <w:rPr>
          <w:noProof w:val="0"/>
          <w:lang w:val="en-US"/>
        </w:rPr>
        <w:t>contains</w:t>
      </w:r>
      <w:r w:rsidRPr="2F6C55FD" w:rsidR="2F6C55FD">
        <w:rPr>
          <w:noProof w:val="0"/>
          <w:lang w:val="en-US"/>
        </w:rPr>
        <w:t xml:space="preserve"> </w:t>
      </w:r>
      <w:r w:rsidRPr="2F6C55FD" w:rsidR="2F6C55FD">
        <w:rPr>
          <w:noProof w:val="0"/>
          <w:lang w:val="en-US"/>
        </w:rPr>
        <w:t>numerous</w:t>
      </w:r>
      <w:r w:rsidRPr="2F6C55FD" w:rsidR="2F6C55FD">
        <w:rPr>
          <w:noProof w:val="0"/>
          <w:lang w:val="en-US"/>
        </w:rPr>
        <w:t xml:space="preserve"> items of importance to the transmission of the packets. The first header byte is the sync byte. It always has a value of 47hex (0x47 in C/C++ syntax) and is spaced a constant 188 bytes apart in the transport stream. It is quite possible, and certainly not illegal, for there to be a byte having the value 0x47 somewhere else in the packet; even this cannot be avoided. </w:t>
      </w:r>
    </w:p>
    <w:p w:rsidR="2F6C55FD" w:rsidP="2F6C55FD" w:rsidRDefault="2F6C55FD" w14:paraId="58EA5130" w14:textId="5002663D">
      <w:pPr>
        <w:pStyle w:val="Normal"/>
        <w:bidi w:val="0"/>
        <w:jc w:val="both"/>
        <w:rPr>
          <w:noProof w:val="0"/>
          <w:lang w:val="en-US"/>
        </w:rPr>
      </w:pPr>
    </w:p>
    <w:p w:rsidR="2F6C55FD" w:rsidP="2F6C55FD" w:rsidRDefault="2F6C55FD" w14:paraId="207C0914" w14:textId="5EF91C77">
      <w:pPr>
        <w:pStyle w:val="Normal"/>
        <w:bidi w:val="0"/>
        <w:jc w:val="center"/>
      </w:pPr>
      <w:r>
        <w:drawing>
          <wp:inline wp14:editId="734C9C64" wp14:anchorId="35F9B053">
            <wp:extent cx="4572000" cy="2733675"/>
            <wp:effectExtent l="0" t="0" r="0" b="0"/>
            <wp:docPr id="267017674" name="" title=""/>
            <wp:cNvGraphicFramePr>
              <a:graphicFrameLocks noChangeAspect="1"/>
            </wp:cNvGraphicFramePr>
            <a:graphic>
              <a:graphicData uri="http://schemas.openxmlformats.org/drawingml/2006/picture">
                <pic:pic>
                  <pic:nvPicPr>
                    <pic:cNvPr id="0" name=""/>
                    <pic:cNvPicPr/>
                  </pic:nvPicPr>
                  <pic:blipFill>
                    <a:blip r:embed="Rbb1e234ab283428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33675"/>
                    </a:xfrm>
                    <a:prstGeom prst="rect">
                      <a:avLst/>
                    </a:prstGeom>
                  </pic:spPr>
                </pic:pic>
              </a:graphicData>
            </a:graphic>
          </wp:inline>
        </w:drawing>
      </w:r>
    </w:p>
    <w:p w:rsidR="2F6C55FD" w:rsidP="2F6C55FD" w:rsidRDefault="2F6C55FD" w14:paraId="79B292D0" w14:textId="049E4803">
      <w:pPr>
        <w:pStyle w:val="Normal"/>
        <w:bidi w:val="0"/>
        <w:jc w:val="center"/>
      </w:pPr>
      <w:r w:rsidRPr="2F6C55FD" w:rsidR="2F6C55FD">
        <w:rPr>
          <w:color w:val="C00000"/>
        </w:rPr>
        <w:t xml:space="preserve">Figure 7.4a: </w:t>
      </w:r>
      <w:r w:rsidR="2F6C55FD">
        <w:rPr/>
        <w:t>MPEG-2 transport stream packet</w:t>
      </w:r>
    </w:p>
    <w:p w:rsidR="2F6C55FD" w:rsidP="2F6C55FD" w:rsidRDefault="2F6C55FD" w14:paraId="0552171B" w14:textId="596A314F">
      <w:pPr>
        <w:pStyle w:val="Normal"/>
        <w:bidi w:val="0"/>
        <w:jc w:val="left"/>
      </w:pPr>
    </w:p>
    <w:p w:rsidR="2F6C55FD" w:rsidP="2F6C55FD" w:rsidRDefault="2F6C55FD" w14:paraId="1FD2F8BF" w14:textId="2E96D886">
      <w:pPr>
        <w:pStyle w:val="Normal"/>
        <w:bidi w:val="0"/>
        <w:jc w:val="both"/>
      </w:pPr>
      <w:r w:rsidR="29CE7158">
        <w:rPr/>
        <w:t xml:space="preserve">The sync byte is used for synchronizing the packet to the transport stream and it is its value plus the constant spacing which is being used for synchronization. According to MPEG, synchronization at the decoder occurs after five transport stream packets have been received. Another </w:t>
      </w:r>
      <w:r w:rsidR="29CE7158">
        <w:rPr/>
        <w:t>important component</w:t>
      </w:r>
      <w:r w:rsidR="29CE7158">
        <w:rPr/>
        <w:t xml:space="preserve"> of the transport of the transport stream is the 13 bit-long packet identifier or </w:t>
      </w:r>
      <w:r w:rsidR="29CE7158">
        <w:rPr/>
        <w:t>PID that</w:t>
      </w:r>
      <w:r w:rsidR="29CE7158">
        <w:rPr/>
        <w:t xml:space="preserve"> describes the current content of the payload part of this packet. The hexadecimal 13-bit number in combination with tables is also included in the transport stream show which elementary stream or content this is.</w:t>
      </w:r>
    </w:p>
    <w:p w:rsidR="2F6C55FD" w:rsidP="2F6C55FD" w:rsidRDefault="2F6C55FD" w14:paraId="3B4CD741" w14:textId="60BC4B78">
      <w:pPr>
        <w:pStyle w:val="Normal"/>
        <w:bidi w:val="0"/>
        <w:jc w:val="both"/>
      </w:pPr>
    </w:p>
    <w:p w:rsidR="2F6C55FD" w:rsidP="2F6C55FD" w:rsidRDefault="2F6C55FD" w14:paraId="1E2E9739" w14:textId="6A455FBB">
      <w:pPr>
        <w:pStyle w:val="Normal"/>
        <w:bidi w:val="0"/>
        <w:jc w:val="center"/>
      </w:pPr>
      <w:r>
        <w:drawing>
          <wp:inline wp14:editId="0D7BC780" wp14:anchorId="36018A51">
            <wp:extent cx="4572000" cy="3248025"/>
            <wp:effectExtent l="0" t="0" r="0" b="0"/>
            <wp:docPr id="2098927173" name="" title=""/>
            <wp:cNvGraphicFramePr>
              <a:graphicFrameLocks noChangeAspect="1"/>
            </wp:cNvGraphicFramePr>
            <a:graphic>
              <a:graphicData uri="http://schemas.openxmlformats.org/drawingml/2006/picture">
                <pic:pic>
                  <pic:nvPicPr>
                    <pic:cNvPr id="0" name=""/>
                    <pic:cNvPicPr/>
                  </pic:nvPicPr>
                  <pic:blipFill>
                    <a:blip r:embed="Re285094b2f354506">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2F6C55FD" w:rsidP="2F6C55FD" w:rsidRDefault="2F6C55FD" w14:paraId="0833376D" w14:textId="08B68929">
      <w:pPr>
        <w:pStyle w:val="Normal"/>
        <w:bidi w:val="0"/>
        <w:jc w:val="center"/>
      </w:pPr>
      <w:r>
        <w:drawing>
          <wp:inline wp14:editId="256E02A3" wp14:anchorId="3859A925">
            <wp:extent cx="3409950" cy="2190750"/>
            <wp:effectExtent l="0" t="0" r="0" b="0"/>
            <wp:docPr id="1893422372" name="" title=""/>
            <wp:cNvGraphicFramePr>
              <a:graphicFrameLocks noChangeAspect="1"/>
            </wp:cNvGraphicFramePr>
            <a:graphic>
              <a:graphicData uri="http://schemas.openxmlformats.org/drawingml/2006/picture">
                <pic:pic>
                  <pic:nvPicPr>
                    <pic:cNvPr id="0" name=""/>
                    <pic:cNvPicPr/>
                  </pic:nvPicPr>
                  <pic:blipFill>
                    <a:blip r:embed="R720f02f64a8446b8">
                      <a:extLst>
                        <a:ext xmlns:a="http://schemas.openxmlformats.org/drawingml/2006/main" uri="{28A0092B-C50C-407E-A947-70E740481C1C}">
                          <a14:useLocalDpi val="0"/>
                        </a:ext>
                      </a:extLst>
                    </a:blip>
                    <a:stretch>
                      <a:fillRect/>
                    </a:stretch>
                  </pic:blipFill>
                  <pic:spPr>
                    <a:xfrm>
                      <a:off x="0" y="0"/>
                      <a:ext cx="3409950" cy="2190750"/>
                    </a:xfrm>
                    <a:prstGeom prst="rect">
                      <a:avLst/>
                    </a:prstGeom>
                  </pic:spPr>
                </pic:pic>
              </a:graphicData>
            </a:graphic>
          </wp:inline>
        </w:drawing>
      </w:r>
    </w:p>
    <w:p w:rsidR="2F6C55FD" w:rsidP="2F6C55FD" w:rsidRDefault="2F6C55FD" w14:paraId="55A3B765" w14:textId="55205476">
      <w:pPr>
        <w:pStyle w:val="Normal"/>
        <w:bidi w:val="0"/>
        <w:jc w:val="center"/>
      </w:pPr>
      <w:r w:rsidRPr="2F6C55FD" w:rsidR="2F6C55FD">
        <w:rPr>
          <w:color w:val="C00000"/>
        </w:rPr>
        <w:t xml:space="preserve">Figure 7.4b: </w:t>
      </w:r>
      <w:r w:rsidR="2F6C55FD">
        <w:rPr/>
        <w:t>Reed-Solomon FEC</w:t>
      </w:r>
    </w:p>
    <w:p w:rsidR="2F6C55FD" w:rsidP="2F6C55FD" w:rsidRDefault="2F6C55FD" w14:paraId="120098FC" w14:textId="7E56DF58">
      <w:pPr>
        <w:pStyle w:val="Normal"/>
        <w:bidi w:val="0"/>
        <w:jc w:val="left"/>
      </w:pPr>
    </w:p>
    <w:p w:rsidR="2F6C55FD" w:rsidP="2F6C55FD" w:rsidRDefault="2F6C55FD" w14:paraId="356652DB" w14:textId="55F374CF">
      <w:pPr>
        <w:pStyle w:val="Normal"/>
        <w:bidi w:val="0"/>
        <w:jc w:val="both"/>
      </w:pPr>
      <w:r w:rsidR="29CE7158">
        <w:rPr/>
        <w:t xml:space="preserve">The bit </w:t>
      </w:r>
      <w:r w:rsidR="29CE7158">
        <w:rPr/>
        <w:t>immediately</w:t>
      </w:r>
      <w:r w:rsidR="29CE7158">
        <w:rPr/>
        <w:t xml:space="preserve"> following the sync bit is the transport error indicator bit. With this bit, transport stream packets are flagged as errored after their transmission. It is set by demodulators at the end of the transmission link if e.g., too many errors have occurred and there had been no further possibility to correct these </w:t>
      </w:r>
      <w:r w:rsidR="29CE7158">
        <w:rPr/>
        <w:t>by means of</w:t>
      </w:r>
      <w:r w:rsidR="29CE7158">
        <w:rPr/>
        <w:t xml:space="preserve"> error correction mechanisms used during the transmission. In DVB-x1 (Digital Video Broadcasting, first regeneration), e.g., the primary error protection used is always the Reed Solomon error correction code. In one of the first stages of the (DVB-S, DVB-C or DVB-T) modulator, 16 bytes of error protection are added to the </w:t>
      </w:r>
      <w:r w:rsidR="29CE7158">
        <w:rPr/>
        <w:t>initial</w:t>
      </w:r>
      <w:r w:rsidR="29CE7158">
        <w:rPr/>
        <w:t xml:space="preserve"> 188 bytes of the packet. These 16 bytes of error protection are added to the </w:t>
      </w:r>
      <w:r w:rsidR="29CE7158">
        <w:rPr/>
        <w:t>initial</w:t>
      </w:r>
      <w:r w:rsidR="29CE7158">
        <w:rPr/>
        <w:t xml:space="preserve"> 188 bytes of the packet. These 16 bytes of error protection are a special checksum which can be used for repairing up to 8 errors per packet at the receiving end. If, however, there are more than 8 errors in a packet, there is no further possibility for correcting the errors, the error protection has failed, and the packet is flagged as errored by the transport error indicator. This packet must now no longer be decoded by the MPEG decoder which, instead, </w:t>
      </w:r>
      <w:r w:rsidR="29CE7158">
        <w:rPr/>
        <w:t>must</w:t>
      </w:r>
      <w:r w:rsidR="29CE7158">
        <w:rPr/>
        <w:t xml:space="preserve"> mask the error which, in most cases, can be seen as a type of blocking in the picture.</w:t>
      </w:r>
    </w:p>
    <w:p w:rsidR="2F6C55FD" w:rsidP="2F6C55FD" w:rsidRDefault="2F6C55FD" w14:paraId="6A74FA21" w14:textId="2AA3B2F6">
      <w:pPr>
        <w:pStyle w:val="Normal"/>
        <w:bidi w:val="0"/>
        <w:jc w:val="both"/>
      </w:pPr>
      <w:r w:rsidR="29CE7158">
        <w:rPr/>
        <w:t xml:space="preserve">It may be necessary occasionally to </w:t>
      </w:r>
      <w:r w:rsidR="29CE7158">
        <w:rPr/>
        <w:t>transmit</w:t>
      </w:r>
      <w:r w:rsidR="29CE7158">
        <w:rPr/>
        <w:t xml:space="preserve"> more than 4 bytes of header per transport stream packet. The header is extended into the payload field in this case. The payload part becomes correspondingly </w:t>
      </w:r>
      <w:bookmarkStart w:name="_Int_HbuhMugG" w:id="1360401727"/>
      <w:r w:rsidR="29CE7158">
        <w:rPr/>
        <w:t>shorter,</w:t>
      </w:r>
      <w:bookmarkEnd w:id="1360401727"/>
      <w:r w:rsidR="29CE7158">
        <w:rPr/>
        <w:t xml:space="preserve"> but the </w:t>
      </w:r>
      <w:r w:rsidR="29CE7158">
        <w:rPr/>
        <w:t xml:space="preserve">total packet </w:t>
      </w:r>
      <w:bookmarkStart w:name="_Int_DwCv1uXJ" w:id="960938806"/>
      <w:r w:rsidR="29CE7158">
        <w:rPr/>
        <w:t>length</w:t>
      </w:r>
      <w:bookmarkEnd w:id="960938806"/>
      <w:r w:rsidR="29CE7158">
        <w:rPr/>
        <w:t xml:space="preserve"> </w:t>
      </w:r>
      <w:r w:rsidR="29CE7158">
        <w:rPr/>
        <w:t>remains</w:t>
      </w:r>
      <w:r w:rsidR="29CE7158">
        <w:rPr/>
        <w:t xml:space="preserve"> a constant 188 bytes. This extended header is called an adaptation field. The other contents of the header and of the adaptation field. Adaptation control bits in the 4 byte-long header show if there is an adaptation field or not.</w:t>
      </w:r>
    </w:p>
    <w:p w:rsidR="2F6C55FD" w:rsidP="2F6C55FD" w:rsidRDefault="2F6C55FD" w14:paraId="1293AAEC" w14:textId="2953EA48">
      <w:pPr>
        <w:pStyle w:val="Normal"/>
        <w:bidi w:val="0"/>
        <w:jc w:val="both"/>
      </w:pPr>
    </w:p>
    <w:p w:rsidR="2F6C55FD" w:rsidP="2F6C55FD" w:rsidRDefault="2F6C55FD" w14:paraId="16416873" w14:textId="3EA62DF9">
      <w:pPr>
        <w:pStyle w:val="Normal"/>
        <w:bidi w:val="0"/>
        <w:jc w:val="center"/>
      </w:pPr>
      <w:r>
        <w:drawing>
          <wp:inline wp14:editId="675CA13D" wp14:anchorId="149E1744">
            <wp:extent cx="4572000" cy="2219325"/>
            <wp:effectExtent l="0" t="0" r="0" b="0"/>
            <wp:docPr id="1206655916" name="" title=""/>
            <wp:cNvGraphicFramePr>
              <a:graphicFrameLocks noChangeAspect="1"/>
            </wp:cNvGraphicFramePr>
            <a:graphic>
              <a:graphicData uri="http://schemas.openxmlformats.org/drawingml/2006/picture">
                <pic:pic>
                  <pic:nvPicPr>
                    <pic:cNvPr id="0" name=""/>
                    <pic:cNvPicPr/>
                  </pic:nvPicPr>
                  <pic:blipFill>
                    <a:blip r:embed="R187d110582124318">
                      <a:extLst>
                        <a:ext xmlns:a="http://schemas.openxmlformats.org/drawingml/2006/main" uri="{28A0092B-C50C-407E-A947-70E740481C1C}">
                          <a14:useLocalDpi val="0"/>
                        </a:ext>
                      </a:extLst>
                    </a:blip>
                    <a:stretch>
                      <a:fillRect/>
                    </a:stretch>
                  </pic:blipFill>
                  <pic:spPr>
                    <a:xfrm>
                      <a:off x="0" y="0"/>
                      <a:ext cx="4572000" cy="2219325"/>
                    </a:xfrm>
                    <a:prstGeom prst="rect">
                      <a:avLst/>
                    </a:prstGeom>
                  </pic:spPr>
                </pic:pic>
              </a:graphicData>
            </a:graphic>
          </wp:inline>
        </w:drawing>
      </w:r>
    </w:p>
    <w:p w:rsidR="2F6C55FD" w:rsidP="2F6C55FD" w:rsidRDefault="2F6C55FD" w14:paraId="5527CBF7" w14:textId="5B8E6516">
      <w:pPr>
        <w:pStyle w:val="Normal"/>
        <w:bidi w:val="0"/>
        <w:jc w:val="center"/>
      </w:pPr>
      <w:r w:rsidRPr="2F6C55FD" w:rsidR="2F6C55FD">
        <w:rPr>
          <w:color w:val="C00000"/>
        </w:rPr>
        <w:t xml:space="preserve">Figure 7.4c: </w:t>
      </w:r>
      <w:r w:rsidR="2F6C55FD">
        <w:rPr/>
        <w:t>Adaptation field</w:t>
      </w:r>
    </w:p>
    <w:p w:rsidR="2F6C55FD" w:rsidP="2F6C55FD" w:rsidRDefault="2F6C55FD" w14:paraId="1C74C66D" w14:textId="46B4E4DA">
      <w:pPr>
        <w:pStyle w:val="Normal"/>
        <w:bidi w:val="0"/>
        <w:jc w:val="both"/>
      </w:pPr>
      <w:r w:rsidR="2F6C55FD">
        <w:rPr/>
        <w:t xml:space="preserve">The structure and especially the length of a transport stream packet are </w:t>
      </w:r>
      <w:r w:rsidR="2F6C55FD">
        <w:rPr/>
        <w:t>very similar</w:t>
      </w:r>
      <w:r w:rsidR="2F6C55FD">
        <w:rPr/>
        <w:t xml:space="preserve"> to a type of data transmission known from telephony and LAN technology, namely the asynchronous transfer mode or ATM in short. Today, ATM is used both in long-haul networks for telephony and internet calls and for interconnecting computers in a LAN network in buildings. ATM also has a packet structure, the length of one ATM cell is 53 bytes </w:t>
      </w:r>
      <w:r w:rsidR="2F6C55FD">
        <w:rPr/>
        <w:t>containing</w:t>
      </w:r>
      <w:r w:rsidR="2F6C55FD">
        <w:rPr/>
        <w:t xml:space="preserve"> 5 bytes of header and 48 bytes of payload. Right at the beginning of MPEG-2 it was considered to </w:t>
      </w:r>
      <w:r w:rsidR="2F6C55FD">
        <w:rPr/>
        <w:t>transmit</w:t>
      </w:r>
      <w:r w:rsidR="2F6C55FD">
        <w:rPr/>
        <w:t xml:space="preserve"> MPEG-2 data signals via ATM links. Hence the length of an MPEG-2 </w:t>
      </w:r>
      <w:r w:rsidR="2F6C55FD">
        <w:rPr/>
        <w:t>transports</w:t>
      </w:r>
      <w:r w:rsidR="2F6C55FD">
        <w:rPr/>
        <w:t xml:space="preserve"> stream packet. Taking into consideration one special byte in the payload part of an ATM cell, this leaves 47 bytes of payload data. It is then possible to </w:t>
      </w:r>
      <w:r w:rsidR="2F6C55FD">
        <w:rPr/>
        <w:t>transmit</w:t>
      </w:r>
      <w:r w:rsidR="2F6C55FD">
        <w:rPr/>
        <w:t xml:space="preserve"> 188 bytes of useful information </w:t>
      </w:r>
      <w:r w:rsidR="2F6C55FD">
        <w:rPr/>
        <w:t>by means of</w:t>
      </w:r>
      <w:r w:rsidR="2F6C55FD">
        <w:rPr/>
        <w:t xml:space="preserve"> 4 ATM cells, corresponding exactly to the length of one MPEG-2 transport stream packet. And indeed, MPEG-2 transmission over ATM links was in use. Examples of this were found e.g., in Austria where all national studios of the Austrian broadcasting institution ORF (</w:t>
      </w:r>
      <w:r w:rsidR="2F6C55FD">
        <w:rPr/>
        <w:t>Osterreichischer</w:t>
      </w:r>
      <w:r w:rsidR="2F6C55FD">
        <w:rPr/>
        <w:t xml:space="preserve"> Rundfunk) were linked via an ATM network (called LENT). In </w:t>
      </w:r>
      <w:r w:rsidR="2F6C55FD">
        <w:rPr/>
        <w:t>Germany</w:t>
      </w:r>
      <w:r w:rsidR="2F6C55FD">
        <w:rPr/>
        <w:t>, too, MPEG stream were exchanged over ATM links. But nowadays ATM links are replaced by IP technology.</w:t>
      </w:r>
    </w:p>
    <w:p w:rsidR="2F6C55FD" w:rsidP="2F6C55FD" w:rsidRDefault="2F6C55FD" w14:paraId="51134C1E" w14:textId="6E2D03FA">
      <w:pPr>
        <w:pStyle w:val="Normal"/>
        <w:bidi w:val="0"/>
        <w:jc w:val="both"/>
      </w:pPr>
    </w:p>
    <w:p w:rsidR="2F6C55FD" w:rsidP="2F6C55FD" w:rsidRDefault="2F6C55FD" w14:paraId="341AC614" w14:textId="44573361">
      <w:pPr>
        <w:pStyle w:val="Normal"/>
        <w:bidi w:val="0"/>
        <w:jc w:val="center"/>
      </w:pPr>
      <w:r>
        <w:drawing>
          <wp:inline wp14:editId="48273074" wp14:anchorId="529B64E1">
            <wp:extent cx="4429125" cy="4419600"/>
            <wp:effectExtent l="0" t="0" r="0" b="0"/>
            <wp:docPr id="1854646693" name="" title=""/>
            <wp:cNvGraphicFramePr>
              <a:graphicFrameLocks noChangeAspect="1"/>
            </wp:cNvGraphicFramePr>
            <a:graphic>
              <a:graphicData uri="http://schemas.openxmlformats.org/drawingml/2006/picture">
                <pic:pic>
                  <pic:nvPicPr>
                    <pic:cNvPr id="0" name=""/>
                    <pic:cNvPicPr/>
                  </pic:nvPicPr>
                  <pic:blipFill>
                    <a:blip r:embed="Rb686999f6ac247b3">
                      <a:extLst>
                        <a:ext xmlns:a="http://schemas.openxmlformats.org/drawingml/2006/main" uri="{28A0092B-C50C-407E-A947-70E740481C1C}">
                          <a14:useLocalDpi val="0"/>
                        </a:ext>
                      </a:extLst>
                    </a:blip>
                    <a:stretch>
                      <a:fillRect/>
                    </a:stretch>
                  </pic:blipFill>
                  <pic:spPr>
                    <a:xfrm>
                      <a:off x="0" y="0"/>
                      <a:ext cx="4429125" cy="4419600"/>
                    </a:xfrm>
                    <a:prstGeom prst="rect">
                      <a:avLst/>
                    </a:prstGeom>
                  </pic:spPr>
                </pic:pic>
              </a:graphicData>
            </a:graphic>
          </wp:inline>
        </w:drawing>
      </w:r>
    </w:p>
    <w:p w:rsidR="2F6C55FD" w:rsidP="2F6C55FD" w:rsidRDefault="2F6C55FD" w14:paraId="0143FC25" w14:textId="4F02C522">
      <w:pPr>
        <w:pStyle w:val="Normal"/>
        <w:bidi w:val="0"/>
        <w:jc w:val="center"/>
      </w:pPr>
      <w:r w:rsidRPr="2F6C55FD" w:rsidR="2F6C55FD">
        <w:rPr>
          <w:color w:val="C00000"/>
        </w:rPr>
        <w:t xml:space="preserve">Figure 7.4d: </w:t>
      </w:r>
      <w:r w:rsidR="2F6C55FD">
        <w:rPr/>
        <w:t>ATM cell</w:t>
      </w:r>
    </w:p>
    <w:p w:rsidR="2F6C55FD" w:rsidP="2F6C55FD" w:rsidRDefault="2F6C55FD" w14:paraId="481CDD54" w14:textId="707FED1D">
      <w:pPr>
        <w:pStyle w:val="Normal"/>
        <w:bidi w:val="0"/>
        <w:jc w:val="center"/>
      </w:pPr>
    </w:p>
    <w:p w:rsidR="2F6C55FD" w:rsidP="2F6C55FD" w:rsidRDefault="2F6C55FD" w14:paraId="43DC7547" w14:textId="32F9F0E7">
      <w:pPr>
        <w:pStyle w:val="Normal"/>
        <w:bidi w:val="0"/>
        <w:jc w:val="both"/>
      </w:pPr>
      <w:r w:rsidR="29CE7158">
        <w:rPr/>
        <w:t xml:space="preserve">When MPEG signals are transmitted via ATM links, various transmission modes called ATM adaptation layers can be applied at the ATM level. The mode shown in </w:t>
      </w:r>
      <w:r w:rsidRPr="29CE7158" w:rsidR="29CE7158">
        <w:rPr>
          <w:color w:val="C00000"/>
        </w:rPr>
        <w:t>Figure 7.4d</w:t>
      </w:r>
      <w:r w:rsidR="29CE7158">
        <w:rPr/>
        <w:t>. corresponds to ATM adaptation layer 1 without FEC (i.e., AALI without FEC (forward error correction)). ATM adaptation layer 1 with FEC (AAL1 with FEC) or ATM adaptation layer 5 (AAL5) are also possible. The most suitable layer appears to be AAL1 with FEC since the contents are error-protected during the ATM transmission in this case.</w:t>
      </w:r>
    </w:p>
    <w:p w:rsidR="2F6C55FD" w:rsidP="2F6C55FD" w:rsidRDefault="2F6C55FD" w14:paraId="5A6569D6" w14:textId="18F3F35C">
      <w:pPr>
        <w:pStyle w:val="Normal"/>
        <w:bidi w:val="0"/>
        <w:jc w:val="both"/>
      </w:pPr>
      <w:r w:rsidR="2F6C55FD">
        <w:rPr/>
        <w:t xml:space="preserve">The fact that the MPEG-2 transport stream is a completely asynchronous data signal is of particularly decision significance. There is no way of knowing what information will follow in the next time slot (= transport stream packet). This can only be </w:t>
      </w:r>
      <w:r w:rsidR="2F6C55FD">
        <w:rPr/>
        <w:t>determined</w:t>
      </w:r>
      <w:r w:rsidR="2F6C55FD">
        <w:rPr/>
        <w:t xml:space="preserve"> </w:t>
      </w:r>
      <w:r w:rsidR="2F6C55FD">
        <w:rPr/>
        <w:t>by means of</w:t>
      </w:r>
      <w:r w:rsidR="2F6C55FD">
        <w:rPr/>
        <w:t xml:space="preserve"> the PID of the transport stream packet. The actual payload data rates in the payload can fluctuate; there may be stuffing to supplement the missing 184 bytes. This asynchronism has great advantages </w:t>
      </w:r>
      <w:r w:rsidR="2F6C55FD">
        <w:rPr/>
        <w:t>with regard to</w:t>
      </w:r>
      <w:r w:rsidR="2F6C55FD">
        <w:rPr/>
        <w:t xml:space="preserve"> future flexibility, making it possible to implement any new method without much adaptation. But there are also disadvantages: the receiver must always be </w:t>
      </w:r>
      <w:r w:rsidR="2F6C55FD">
        <w:rPr/>
        <w:t>monitored</w:t>
      </w:r>
      <w:r w:rsidR="2F6C55FD">
        <w:rPr/>
        <w:t xml:space="preserve"> and thus uses more power; unequal error protection as, e.g., in DAB (digital audio broadcasting) cannot be applied and different contents cannot be protected to a greater or lesser degree as </w:t>
      </w:r>
      <w:r w:rsidR="2F6C55FD">
        <w:rPr/>
        <w:t>required</w:t>
      </w:r>
      <w:r w:rsidR="2F6C55FD">
        <w:rPr/>
        <w:t>.</w:t>
      </w:r>
    </w:p>
    <w:p w:rsidR="2F6C55FD" w:rsidP="2F6C55FD" w:rsidRDefault="2F6C55FD" w14:paraId="5ED85573" w14:textId="0575359B">
      <w:pPr>
        <w:pStyle w:val="Normal"/>
        <w:bidi w:val="0"/>
        <w:jc w:val="both"/>
      </w:pPr>
    </w:p>
    <w:p w:rsidR="2F6C55FD" w:rsidP="2F6C55FD" w:rsidRDefault="2F6C55FD" w14:paraId="1B30A100" w14:textId="3ABC6D81">
      <w:pPr>
        <w:pStyle w:val="Normal"/>
        <w:bidi w:val="0"/>
        <w:jc w:val="both"/>
      </w:pPr>
    </w:p>
    <w:p w:rsidR="2F6C55FD" w:rsidP="2F6C55FD" w:rsidRDefault="2F6C55FD" w14:paraId="1B3F6605" w14:textId="505BD9E6">
      <w:pPr>
        <w:pStyle w:val="Normal"/>
        <w:bidi w:val="0"/>
        <w:jc w:val="center"/>
      </w:pPr>
      <w:r>
        <w:drawing>
          <wp:inline wp14:editId="5E5B17BF" wp14:anchorId="77B563D7">
            <wp:extent cx="4572000" cy="4143375"/>
            <wp:effectExtent l="0" t="0" r="0" b="0"/>
            <wp:docPr id="310228666" name="" title=""/>
            <wp:cNvGraphicFramePr>
              <a:graphicFrameLocks noChangeAspect="1"/>
            </wp:cNvGraphicFramePr>
            <a:graphic>
              <a:graphicData uri="http://schemas.openxmlformats.org/drawingml/2006/picture">
                <pic:pic>
                  <pic:nvPicPr>
                    <pic:cNvPr id="0" name=""/>
                    <pic:cNvPicPr/>
                  </pic:nvPicPr>
                  <pic:blipFill>
                    <a:blip r:embed="R25c4f4b70d4841fd">
                      <a:extLst>
                        <a:ext xmlns:a="http://schemas.openxmlformats.org/drawingml/2006/main" uri="{28A0092B-C50C-407E-A947-70E740481C1C}">
                          <a14:useLocalDpi val="0"/>
                        </a:ext>
                      </a:extLst>
                    </a:blip>
                    <a:stretch>
                      <a:fillRect/>
                    </a:stretch>
                  </pic:blipFill>
                  <pic:spPr>
                    <a:xfrm>
                      <a:off x="0" y="0"/>
                      <a:ext cx="4572000" cy="4143375"/>
                    </a:xfrm>
                    <a:prstGeom prst="rect">
                      <a:avLst/>
                    </a:prstGeom>
                  </pic:spPr>
                </pic:pic>
              </a:graphicData>
            </a:graphic>
          </wp:inline>
        </w:drawing>
      </w:r>
    </w:p>
    <w:p w:rsidR="2F6C55FD" w:rsidP="2F6C55FD" w:rsidRDefault="2F6C55FD" w14:paraId="0F821B96" w14:textId="43606827">
      <w:pPr>
        <w:pStyle w:val="Normal"/>
        <w:bidi w:val="0"/>
        <w:jc w:val="center"/>
      </w:pPr>
      <w:r w:rsidRPr="2F6C55FD" w:rsidR="2F6C55FD">
        <w:rPr>
          <w:color w:val="C00000"/>
        </w:rPr>
        <w:t xml:space="preserve">Figure 7.4e: </w:t>
      </w:r>
      <w:r w:rsidR="2F6C55FD">
        <w:rPr/>
        <w:t>Information for the receiver</w:t>
      </w:r>
    </w:p>
    <w:p w:rsidR="2F6C55FD" w:rsidP="2F6C55FD" w:rsidRDefault="2F6C55FD" w14:paraId="161C847E" w14:textId="4B793C25">
      <w:pPr>
        <w:pStyle w:val="Normal"/>
        <w:bidi w:val="0"/>
        <w:jc w:val="center"/>
      </w:pPr>
    </w:p>
    <w:p w:rsidR="2F6C55FD" w:rsidP="2F6C55FD" w:rsidRDefault="2F6C55FD" w14:paraId="6C5FD0AA" w14:textId="427F4F3F">
      <w:pPr>
        <w:pStyle w:val="Heading2"/>
        <w:bidi w:val="0"/>
        <w:rPr>
          <w:noProof w:val="0"/>
          <w:lang w:val="en-US"/>
        </w:rPr>
      </w:pPr>
      <w:bookmarkStart w:name="_Toc1049264700" w:id="147782695"/>
      <w:r w:rsidRPr="29CE7158" w:rsidR="29CE7158">
        <w:rPr>
          <w:noProof w:val="0"/>
          <w:lang w:val="en-US"/>
        </w:rPr>
        <w:t>7.5 Information for the receiver</w:t>
      </w:r>
      <w:bookmarkEnd w:id="147782695"/>
    </w:p>
    <w:p w:rsidR="2F6C55FD" w:rsidP="2F6C55FD" w:rsidRDefault="2F6C55FD" w14:paraId="618072E1" w14:textId="1B8A0D19">
      <w:pPr>
        <w:pStyle w:val="Normal"/>
        <w:bidi w:val="0"/>
        <w:jc w:val="both"/>
        <w:rPr>
          <w:noProof w:val="0"/>
          <w:lang w:val="en-US"/>
        </w:rPr>
      </w:pPr>
      <w:r w:rsidRPr="29CE7158" w:rsidR="29CE7158">
        <w:rPr>
          <w:noProof w:val="0"/>
          <w:lang w:val="en-US"/>
        </w:rPr>
        <w:t xml:space="preserve">In the following paragraphs, the components of the transport stream which are necessary for the receiver will be considered. Necessary components mean in this case: what does the receiver, i.e., the MPEG decoder, need for extracting from the </w:t>
      </w:r>
      <w:r w:rsidRPr="29CE7158" w:rsidR="29CE7158">
        <w:rPr>
          <w:noProof w:val="0"/>
          <w:lang w:val="en-US"/>
        </w:rPr>
        <w:t>large number</w:t>
      </w:r>
      <w:r w:rsidRPr="29CE7158" w:rsidR="29CE7158">
        <w:rPr>
          <w:noProof w:val="0"/>
          <w:lang w:val="en-US"/>
        </w:rPr>
        <w:t xml:space="preserve"> of </w:t>
      </w:r>
      <w:r w:rsidRPr="29CE7158" w:rsidR="29CE7158">
        <w:rPr>
          <w:noProof w:val="0"/>
          <w:lang w:val="en-US"/>
        </w:rPr>
        <w:t>transports</w:t>
      </w:r>
      <w:r w:rsidRPr="29CE7158" w:rsidR="29CE7158">
        <w:rPr>
          <w:noProof w:val="0"/>
          <w:lang w:val="en-US"/>
        </w:rPr>
        <w:t xml:space="preserve"> stream packets with the most varied content exactly those which are needed for decoding the desired program? In addition, the decoder must be able to synchronize correctly to this program. The MPEG-2 transport stream is a completely asynchronous signal and its contents occur in a purely random fashion or on demand in individual time slots. There is no absolute rule which can be used for </w:t>
      </w:r>
      <w:r w:rsidRPr="29CE7158" w:rsidR="29CE7158">
        <w:rPr>
          <w:noProof w:val="0"/>
          <w:lang w:val="en-US"/>
        </w:rPr>
        <w:t>determining</w:t>
      </w:r>
      <w:r w:rsidRPr="29CE7158" w:rsidR="29CE7158">
        <w:rPr>
          <w:noProof w:val="0"/>
          <w:lang w:val="en-US"/>
        </w:rPr>
        <w:t xml:space="preserve"> what information will be contained in the next transport stream packet. The decoder and every element on the transmission link must lock the packet structure. The PID (packet identifier) can be used for finding out what is being transmitted in the respective element. On the other hand, this asynchronism has advantages because of the total flexibility provided but there are also disadvantages </w:t>
      </w:r>
      <w:r w:rsidRPr="29CE7158" w:rsidR="29CE7158">
        <w:rPr>
          <w:noProof w:val="0"/>
          <w:lang w:val="en-US"/>
        </w:rPr>
        <w:t>w</w:t>
      </w:r>
      <w:r w:rsidRPr="29CE7158" w:rsidR="29CE7158">
        <w:rPr>
          <w:noProof w:val="0"/>
          <w:lang w:val="en-US"/>
        </w:rPr>
        <w:t>ith regard to</w:t>
      </w:r>
      <w:r w:rsidRPr="29CE7158" w:rsidR="29CE7158">
        <w:rPr>
          <w:noProof w:val="0"/>
          <w:lang w:val="en-US"/>
        </w:rPr>
        <w:t xml:space="preserve"> </w:t>
      </w:r>
      <w:r w:rsidRPr="29CE7158" w:rsidR="29CE7158">
        <w:rPr>
          <w:noProof w:val="0"/>
          <w:lang w:val="en-US"/>
        </w:rPr>
        <w:t>power saving. Every single transport stream packet must first be analyzed in the receiver.</w:t>
      </w:r>
    </w:p>
    <w:p w:rsidR="2F6C55FD" w:rsidP="2F6C55FD" w:rsidRDefault="2F6C55FD" w14:paraId="0AC20AED" w14:textId="35F8D6B7">
      <w:pPr>
        <w:pStyle w:val="Normal"/>
        <w:bidi w:val="0"/>
        <w:jc w:val="both"/>
        <w:rPr>
          <w:noProof w:val="0"/>
          <w:lang w:val="en-US"/>
        </w:rPr>
      </w:pPr>
    </w:p>
    <w:p w:rsidR="2F6C55FD" w:rsidP="2F6C55FD" w:rsidRDefault="2F6C55FD" w14:paraId="106AC0AC" w14:textId="595C66A0">
      <w:pPr>
        <w:pStyle w:val="Normal"/>
        <w:bidi w:val="0"/>
        <w:jc w:val="both"/>
        <w:rPr>
          <w:noProof w:val="0"/>
          <w:lang w:val="en-US"/>
        </w:rPr>
      </w:pPr>
    </w:p>
    <w:p w:rsidR="2F6C55FD" w:rsidP="2F6C55FD" w:rsidRDefault="2F6C55FD" w14:paraId="28B385E8" w14:textId="40EE40DE">
      <w:pPr>
        <w:pStyle w:val="Normal"/>
        <w:bidi w:val="0"/>
        <w:jc w:val="center"/>
      </w:pPr>
      <w:r>
        <w:drawing>
          <wp:inline wp14:editId="6E7B1092" wp14:anchorId="4CA8DE3F">
            <wp:extent cx="4419600" cy="4572000"/>
            <wp:effectExtent l="0" t="0" r="0" b="0"/>
            <wp:docPr id="290321044" name="" title=""/>
            <wp:cNvGraphicFramePr>
              <a:graphicFrameLocks noChangeAspect="1"/>
            </wp:cNvGraphicFramePr>
            <a:graphic>
              <a:graphicData uri="http://schemas.openxmlformats.org/drawingml/2006/picture">
                <pic:pic>
                  <pic:nvPicPr>
                    <pic:cNvPr id="0" name=""/>
                    <pic:cNvPicPr/>
                  </pic:nvPicPr>
                  <pic:blipFill>
                    <a:blip r:embed="R383cac4842314fc9">
                      <a:extLst>
                        <a:ext xmlns:a="http://schemas.openxmlformats.org/drawingml/2006/main" uri="{28A0092B-C50C-407E-A947-70E740481C1C}">
                          <a14:useLocalDpi val="0"/>
                        </a:ext>
                      </a:extLst>
                    </a:blip>
                    <a:stretch>
                      <a:fillRect/>
                    </a:stretch>
                  </pic:blipFill>
                  <pic:spPr>
                    <a:xfrm>
                      <a:off x="0" y="0"/>
                      <a:ext cx="4419600" cy="4572000"/>
                    </a:xfrm>
                    <a:prstGeom prst="rect">
                      <a:avLst/>
                    </a:prstGeom>
                  </pic:spPr>
                </pic:pic>
              </a:graphicData>
            </a:graphic>
          </wp:inline>
        </w:drawing>
      </w:r>
    </w:p>
    <w:p w:rsidR="2F6C55FD" w:rsidP="2F6C55FD" w:rsidRDefault="2F6C55FD" w14:paraId="4A4BB1CB" w14:textId="659B8A20">
      <w:pPr>
        <w:pStyle w:val="Normal"/>
        <w:bidi w:val="0"/>
        <w:jc w:val="center"/>
      </w:pPr>
      <w:r w:rsidRPr="2F6C55FD" w:rsidR="2F6C55FD">
        <w:rPr>
          <w:color w:val="C00000"/>
        </w:rPr>
        <w:t xml:space="preserve">Figure 7.5a: </w:t>
      </w:r>
      <w:r w:rsidR="2F6C55FD">
        <w:rPr/>
        <w:t>PAT and PMT</w:t>
      </w:r>
    </w:p>
    <w:p w:rsidR="2F6C55FD" w:rsidP="2F6C55FD" w:rsidRDefault="2F6C55FD" w14:paraId="65057559" w14:textId="0F85D009">
      <w:pPr>
        <w:pStyle w:val="Normal"/>
        <w:bidi w:val="0"/>
        <w:jc w:val="center"/>
      </w:pPr>
    </w:p>
    <w:p w:rsidR="2F6C55FD" w:rsidP="2F6C55FD" w:rsidRDefault="2F6C55FD" w14:paraId="2DBA7F96" w14:textId="2E422DA9">
      <w:pPr>
        <w:pStyle w:val="Heading3"/>
        <w:bidi w:val="0"/>
        <w:rPr>
          <w:noProof w:val="0"/>
          <w:lang w:val="en-US"/>
        </w:rPr>
      </w:pPr>
      <w:bookmarkStart w:name="_Toc1234091520" w:id="1217059348"/>
      <w:r w:rsidRPr="29CE7158" w:rsidR="29CE7158">
        <w:rPr>
          <w:noProof w:val="0"/>
          <w:lang w:val="en-US"/>
        </w:rPr>
        <w:t>7.5-1 Synchronizing to the transport stream</w:t>
      </w:r>
      <w:bookmarkEnd w:id="1217059348"/>
    </w:p>
    <w:p w:rsidR="2F6C55FD" w:rsidP="2F6C55FD" w:rsidRDefault="2F6C55FD" w14:paraId="16450A65" w14:textId="6455FDA7">
      <w:pPr>
        <w:pStyle w:val="Normal"/>
        <w:bidi w:val="0"/>
        <w:jc w:val="both"/>
        <w:rPr>
          <w:noProof w:val="0"/>
          <w:lang w:val="en-US"/>
        </w:rPr>
      </w:pPr>
      <w:r w:rsidRPr="29CE7158" w:rsidR="29CE7158">
        <w:rPr>
          <w:noProof w:val="0"/>
          <w:lang w:val="en-US"/>
        </w:rPr>
        <w:t>When the MPEG-2 decoder input is connected to an MPEG-2 transport stream, it must first lock to the transport stream, i.e., to the packet structure. The decoder, therefore, looks for the sync bytes in the transport stream. These always have the value of 0x47 and always appear at the beginning of a transport stream packet. They are thus present at constant intervals of 188 bytes. These two factors together, the constant value of 0x47 and the constant spacing of 188 bytes, are used for the synchronization. If a byte having a value 0f 0x47 appears, the decoder will examine the positions of n times 188 bytes before and after this byte in the transport stream for the presence of another sync byte. If there is, then this is a sync byte. If not, then this is simply some code word which has accidentally assumed this value. It is inevitable that the code word of 0x47 will also occur in the continuous transport stream. Synchronization will occur after 5 transport stream packets and the decoder will lose lock after a loss of 3 packets (as quoted in the MPEG-2 standard).</w:t>
      </w:r>
    </w:p>
    <w:p w:rsidR="2F6C55FD" w:rsidP="2F6C55FD" w:rsidRDefault="2F6C55FD" w14:paraId="48FEDFCE" w14:textId="32518E1D">
      <w:pPr>
        <w:pStyle w:val="Normal"/>
        <w:bidi w:val="0"/>
        <w:jc w:val="both"/>
        <w:rPr>
          <w:noProof w:val="0"/>
          <w:lang w:val="en-US"/>
        </w:rPr>
      </w:pPr>
    </w:p>
    <w:p w:rsidR="2F6C55FD" w:rsidP="2F6C55FD" w:rsidRDefault="2F6C55FD" w14:paraId="57C4814C" w14:textId="1BEC0666">
      <w:pPr>
        <w:pStyle w:val="Normal"/>
        <w:bidi w:val="0"/>
        <w:jc w:val="both"/>
        <w:rPr>
          <w:noProof w:val="0"/>
          <w:lang w:val="en-US"/>
        </w:rPr>
      </w:pPr>
    </w:p>
    <w:p w:rsidR="2F6C55FD" w:rsidP="2F6C55FD" w:rsidRDefault="2F6C55FD" w14:paraId="46EADCE6" w14:textId="7BD7C7D9">
      <w:pPr>
        <w:pStyle w:val="Heading3"/>
        <w:bidi w:val="0"/>
        <w:rPr>
          <w:noProof w:val="0"/>
          <w:lang w:val="en-US"/>
        </w:rPr>
      </w:pPr>
      <w:bookmarkStart w:name="_Toc1091412096" w:id="1822738122"/>
      <w:r w:rsidRPr="29CE7158" w:rsidR="29CE7158">
        <w:rPr>
          <w:noProof w:val="0"/>
          <w:lang w:val="en-US"/>
        </w:rPr>
        <w:t>7.5-2 Reading out the current program structure</w:t>
      </w:r>
      <w:bookmarkEnd w:id="1822738122"/>
    </w:p>
    <w:p w:rsidR="2F6C55FD" w:rsidP="2F6C55FD" w:rsidRDefault="2F6C55FD" w14:paraId="09EC82EE" w14:textId="557FC097">
      <w:pPr>
        <w:pStyle w:val="Normal"/>
        <w:bidi w:val="0"/>
        <w:jc w:val="both"/>
        <w:rPr>
          <w:noProof w:val="0"/>
          <w:lang w:val="en-US"/>
        </w:rPr>
      </w:pPr>
      <w:r w:rsidRPr="2F6C55FD" w:rsidR="2F6C55FD">
        <w:rPr>
          <w:noProof w:val="0"/>
          <w:lang w:val="en-US"/>
        </w:rPr>
        <w:t xml:space="preserve">The number and the structure of the programs transmitted in the transport stream is flexible and open. The transport stream can </w:t>
      </w:r>
      <w:r w:rsidRPr="2F6C55FD" w:rsidR="2F6C55FD">
        <w:rPr>
          <w:noProof w:val="0"/>
          <w:lang w:val="en-US"/>
        </w:rPr>
        <w:t>contain</w:t>
      </w:r>
      <w:r w:rsidRPr="2F6C55FD" w:rsidR="2F6C55FD">
        <w:rPr>
          <w:noProof w:val="0"/>
          <w:lang w:val="en-US"/>
        </w:rPr>
        <w:t xml:space="preserve"> one program with one video and audio elementary stream, or there can be 20 programs or more, some with only audio, some with video and audio and some with video and </w:t>
      </w:r>
      <w:r w:rsidRPr="2F6C55FD" w:rsidR="2F6C55FD">
        <w:rPr>
          <w:noProof w:val="0"/>
          <w:lang w:val="en-US"/>
        </w:rPr>
        <w:t>a number of</w:t>
      </w:r>
      <w:r w:rsidRPr="2F6C55FD" w:rsidR="2F6C55FD">
        <w:rPr>
          <w:noProof w:val="0"/>
          <w:lang w:val="en-US"/>
        </w:rPr>
        <w:t xml:space="preserve"> audio signals which are being broadcast. It is, therefore, necessary to </w:t>
      </w:r>
      <w:r w:rsidRPr="2F6C55FD" w:rsidR="2F6C55FD">
        <w:rPr>
          <w:noProof w:val="0"/>
          <w:lang w:val="en-US"/>
        </w:rPr>
        <w:t>include</w:t>
      </w:r>
      <w:r w:rsidRPr="2F6C55FD" w:rsidR="2F6C55FD">
        <w:rPr>
          <w:noProof w:val="0"/>
          <w:lang w:val="en-US"/>
        </w:rPr>
        <w:t xml:space="preserve"> certain lists in the transport stream which describe the instantaneous structure of the transport stream.</w:t>
      </w:r>
    </w:p>
    <w:p w:rsidR="2F6C55FD" w:rsidP="2F6C55FD" w:rsidRDefault="2F6C55FD" w14:paraId="012CFD4F" w14:textId="3420313F">
      <w:pPr>
        <w:pStyle w:val="Normal"/>
        <w:bidi w:val="0"/>
        <w:jc w:val="both"/>
        <w:rPr>
          <w:noProof w:val="0"/>
          <w:lang w:val="en-US"/>
        </w:rPr>
      </w:pPr>
      <w:r w:rsidRPr="2F6C55FD" w:rsidR="2F6C55FD">
        <w:rPr>
          <w:noProof w:val="0"/>
          <w:lang w:val="en-US"/>
        </w:rPr>
        <w:t xml:space="preserve">These lists </w:t>
      </w:r>
      <w:r w:rsidRPr="2F6C55FD" w:rsidR="2F6C55FD">
        <w:rPr>
          <w:noProof w:val="0"/>
          <w:lang w:val="en-US"/>
        </w:rPr>
        <w:t>provide</w:t>
      </w:r>
      <w:r w:rsidRPr="2F6C55FD" w:rsidR="2F6C55FD">
        <w:rPr>
          <w:noProof w:val="0"/>
          <w:lang w:val="en-US"/>
        </w:rPr>
        <w:t xml:space="preserve"> the so-called program specific information, or PSI in short. The first table is the program association table (PAT). This table occurs precisely once per transport stream but is repeated every 0.5 sec. This table shows how many programs there are in this transport stream. Transport stream packets </w:t>
      </w:r>
      <w:r w:rsidRPr="2F6C55FD" w:rsidR="2F6C55FD">
        <w:rPr>
          <w:noProof w:val="0"/>
          <w:lang w:val="en-US"/>
        </w:rPr>
        <w:t>contained in</w:t>
      </w:r>
      <w:r w:rsidRPr="2F6C55FD" w:rsidR="2F6C55FD">
        <w:rPr>
          <w:noProof w:val="0"/>
          <w:lang w:val="en-US"/>
        </w:rPr>
        <w:t xml:space="preserve"> this table have the value zero as packet identifier (PID) and can thus be easily </w:t>
      </w:r>
      <w:r w:rsidRPr="2F6C55FD" w:rsidR="2F6C55FD">
        <w:rPr>
          <w:noProof w:val="0"/>
          <w:lang w:val="en-US"/>
        </w:rPr>
        <w:t>identified</w:t>
      </w:r>
      <w:r w:rsidRPr="2F6C55FD" w:rsidR="2F6C55FD">
        <w:rPr>
          <w:noProof w:val="0"/>
          <w:lang w:val="en-US"/>
        </w:rPr>
        <w:t>. In the payload part of the program association table, a list of special PIDs is transmitted. There is exactly one PID per program in the program association table.</w:t>
      </w:r>
    </w:p>
    <w:p w:rsidR="2F6C55FD" w:rsidP="2F6C55FD" w:rsidRDefault="2F6C55FD" w14:paraId="0ED9F206" w14:textId="3F7C1717">
      <w:pPr>
        <w:pStyle w:val="Normal"/>
        <w:bidi w:val="0"/>
        <w:jc w:val="both"/>
        <w:rPr>
          <w:noProof w:val="0"/>
          <w:lang w:val="en-US"/>
        </w:rPr>
      </w:pPr>
      <w:r w:rsidRPr="2F6C55FD" w:rsidR="2F6C55FD">
        <w:rPr>
          <w:noProof w:val="0"/>
          <w:lang w:val="en-US"/>
        </w:rPr>
        <w:t xml:space="preserve">These PIDs are pointers, as it were, to other information describing each individual program in more detail. They point to other tables, the so-called program map table (PMT). The program map tables, in turn, are special transport stream packets with a special payload part and special PID. The PIDs of the PMTs are transmitted in the PAT. If it is intended to receive, e.g., program no.3, PID no. 3 is selected in the list of all PIDs in the payload part in the program association table (PAT). If this is, e.g., 0x1FF3 in their header. These packets are then the program map table, in turn, </w:t>
      </w:r>
      <w:r w:rsidRPr="2F6C55FD" w:rsidR="2F6C55FD">
        <w:rPr>
          <w:noProof w:val="0"/>
          <w:lang w:val="en-US"/>
        </w:rPr>
        <w:t>contains</w:t>
      </w:r>
      <w:r w:rsidRPr="2F6C55FD" w:rsidR="2F6C55FD">
        <w:rPr>
          <w:noProof w:val="0"/>
          <w:lang w:val="en-US"/>
        </w:rPr>
        <w:t xml:space="preserve"> PIDs which are the PIDs for all elementary streams contained in this program (video, audio, data).</w:t>
      </w:r>
    </w:p>
    <w:p w:rsidR="2F6C55FD" w:rsidP="2F6C55FD" w:rsidRDefault="2F6C55FD" w14:paraId="79F5B095" w14:textId="635EF281">
      <w:pPr>
        <w:pStyle w:val="Normal"/>
        <w:bidi w:val="0"/>
        <w:jc w:val="both"/>
        <w:rPr>
          <w:noProof w:val="0"/>
          <w:lang w:val="en-US"/>
        </w:rPr>
      </w:pPr>
      <w:r w:rsidRPr="29CE7158" w:rsidR="29CE7158">
        <w:rPr>
          <w:noProof w:val="0"/>
          <w:lang w:val="en-US"/>
        </w:rPr>
        <w:t xml:space="preserve">Since there can be </w:t>
      </w:r>
      <w:r w:rsidRPr="29CE7158" w:rsidR="29CE7158">
        <w:rPr>
          <w:noProof w:val="0"/>
          <w:lang w:val="en-US"/>
        </w:rPr>
        <w:t>a number of</w:t>
      </w:r>
      <w:r w:rsidRPr="29CE7158" w:rsidR="29CE7158">
        <w:rPr>
          <w:noProof w:val="0"/>
          <w:lang w:val="en-US"/>
        </w:rPr>
        <w:t xml:space="preserve"> video and audio streams – </w:t>
      </w:r>
      <w:r w:rsidRPr="29CE7158" w:rsidR="29CE7158">
        <w:rPr>
          <w:noProof w:val="0"/>
          <w:lang w:val="en-US"/>
        </w:rPr>
        <w:t>as</w:t>
      </w:r>
      <w:r w:rsidRPr="29CE7158" w:rsidR="29CE7158">
        <w:rPr>
          <w:noProof w:val="0"/>
          <w:lang w:val="en-US"/>
        </w:rPr>
        <w:t xml:space="preserve"> for instance in a movie broadcast in various languages – the viewer must select the elementary streams to be decoded. </w:t>
      </w:r>
      <w:r w:rsidRPr="29CE7158" w:rsidR="29CE7158">
        <w:rPr>
          <w:noProof w:val="0"/>
          <w:lang w:val="en-US"/>
        </w:rPr>
        <w:t>Ultimately,</w:t>
      </w:r>
      <w:r w:rsidRPr="29CE7158" w:rsidR="29CE7158">
        <w:rPr>
          <w:noProof w:val="0"/>
          <w:lang w:val="en-US"/>
        </w:rPr>
        <w:t xml:space="preserve"> he</w:t>
      </w:r>
      <w:r w:rsidRPr="29CE7158" w:rsidR="29CE7158">
        <w:rPr>
          <w:noProof w:val="0"/>
          <w:lang w:val="en-US"/>
        </w:rPr>
        <w:t xml:space="preserve"> will select exactly 2 PIDs – one for the video stream and one for the audio stream, resulting e.g., in the two hexadecimal numbers PID1 = 0x100 and PID2 = 0x110. PID1 is then e.g., the PID for the video stream to be decoded and PID2 is the PID for the audio stream to be decoded. From now on, the MPEG-2 decoder will only be interested in these transport stream packets, collect them, </w:t>
      </w:r>
      <w:r w:rsidRPr="29CE7158" w:rsidR="29CE7158">
        <w:rPr>
          <w:noProof w:val="0"/>
          <w:lang w:val="en-US"/>
        </w:rPr>
        <w:t>i.e.</w:t>
      </w:r>
      <w:r w:rsidRPr="29CE7158" w:rsidR="29CE7158">
        <w:rPr>
          <w:noProof w:val="0"/>
          <w:lang w:val="en-US"/>
        </w:rPr>
        <w:t xml:space="preserve">, demultiplex them and assemble them again to form the PES packets. It is precisely these PES packets which are supplied to the video and audio decoder </w:t>
      </w:r>
      <w:r w:rsidRPr="29CE7158" w:rsidR="29CE7158">
        <w:rPr>
          <w:noProof w:val="0"/>
          <w:lang w:val="en-US"/>
        </w:rPr>
        <w:t>in order to</w:t>
      </w:r>
      <w:r w:rsidRPr="29CE7158" w:rsidR="29CE7158">
        <w:rPr>
          <w:noProof w:val="0"/>
          <w:lang w:val="en-US"/>
        </w:rPr>
        <w:t xml:space="preserve"> generate another video-and-audio signal.</w:t>
      </w:r>
    </w:p>
    <w:p w:rsidR="2F6C55FD" w:rsidP="2F6C55FD" w:rsidRDefault="2F6C55FD" w14:paraId="4AA0B51E" w14:textId="71F47150">
      <w:pPr>
        <w:pStyle w:val="Normal"/>
        <w:bidi w:val="0"/>
        <w:jc w:val="both"/>
        <w:rPr>
          <w:noProof w:val="0"/>
          <w:lang w:val="en-US"/>
        </w:rPr>
      </w:pPr>
      <w:r w:rsidRPr="29CE7158" w:rsidR="29CE7158">
        <w:rPr>
          <w:noProof w:val="0"/>
          <w:lang w:val="en-US"/>
        </w:rPr>
        <w:t xml:space="preserve">The composition of the transport stream can change during the transmission, e.g., local programs can only be transmitted within certain windows. A TV receiver must, therefore, continuously </w:t>
      </w:r>
      <w:r w:rsidRPr="29CE7158" w:rsidR="29CE7158">
        <w:rPr>
          <w:noProof w:val="0"/>
          <w:lang w:val="en-US"/>
        </w:rPr>
        <w:t>monitor</w:t>
      </w:r>
      <w:r w:rsidRPr="29CE7158" w:rsidR="29CE7158">
        <w:rPr>
          <w:noProof w:val="0"/>
          <w:lang w:val="en-US"/>
        </w:rPr>
        <w:t xml:space="preserve"> the </w:t>
      </w:r>
      <w:r w:rsidRPr="29CE7158" w:rsidR="29CE7158">
        <w:rPr>
          <w:noProof w:val="0"/>
          <w:lang w:val="en-US"/>
        </w:rPr>
        <w:t>background of</w:t>
      </w:r>
      <w:r w:rsidRPr="29CE7158" w:rsidR="29CE7158">
        <w:rPr>
          <w:noProof w:val="0"/>
          <w:lang w:val="en-US"/>
        </w:rPr>
        <w:t xml:space="preserve"> the </w:t>
      </w:r>
      <w:r w:rsidRPr="29CE7158" w:rsidR="29CE7158">
        <w:rPr>
          <w:noProof w:val="0"/>
          <w:lang w:val="en-US"/>
        </w:rPr>
        <w:t>instantaneous</w:t>
      </w:r>
      <w:r w:rsidRPr="29CE7158" w:rsidR="29CE7158">
        <w:rPr>
          <w:noProof w:val="0"/>
          <w:lang w:val="en-US"/>
        </w:rPr>
        <w:t xml:space="preserve"> structure of the transport stream, read out the PAT and PMTs and adapt to new situations. The header of a table </w:t>
      </w:r>
      <w:r w:rsidRPr="29CE7158" w:rsidR="29CE7158">
        <w:rPr>
          <w:noProof w:val="0"/>
          <w:lang w:val="en-US"/>
        </w:rPr>
        <w:t>contains</w:t>
      </w:r>
      <w:r w:rsidRPr="29CE7158" w:rsidR="29CE7158">
        <w:rPr>
          <w:noProof w:val="0"/>
          <w:lang w:val="en-US"/>
        </w:rPr>
        <w:t xml:space="preserve"> a </w:t>
      </w:r>
      <w:r w:rsidRPr="29CE7158" w:rsidR="29CE7158">
        <w:rPr>
          <w:noProof w:val="0"/>
          <w:lang w:val="en-US"/>
        </w:rPr>
        <w:t>so-called</w:t>
      </w:r>
      <w:r w:rsidRPr="29CE7158" w:rsidR="29CE7158">
        <w:rPr>
          <w:noProof w:val="0"/>
          <w:lang w:val="en-US"/>
        </w:rPr>
        <w:t xml:space="preserve"> version management for this purpose which signals to the receiver whether something has changed in the structure. It is regrettable that this </w:t>
      </w:r>
      <w:r w:rsidRPr="29CE7158" w:rsidR="29CE7158">
        <w:rPr>
          <w:noProof w:val="0"/>
          <w:lang w:val="en-US"/>
        </w:rPr>
        <w:t>does still</w:t>
      </w:r>
      <w:r w:rsidRPr="29CE7158" w:rsidR="29CE7158">
        <w:rPr>
          <w:noProof w:val="0"/>
          <w:lang w:val="en-US"/>
        </w:rPr>
        <w:t xml:space="preserve"> not hold true for all DVB receivers. A receiver often recognizes a change in the program structure only after a new program search has been started. In many regions in Germany, so-called regional window programs are inserted into the public service broadcast programs at certain times of the day. These are implemented by a so-called dynamic PMT, </w:t>
      </w:r>
      <w:r w:rsidRPr="29CE7158" w:rsidR="29CE7158">
        <w:rPr>
          <w:noProof w:val="0"/>
          <w:lang w:val="en-US"/>
        </w:rPr>
        <w:t>i.e.</w:t>
      </w:r>
      <w:r w:rsidRPr="29CE7158" w:rsidR="29CE7158">
        <w:rPr>
          <w:noProof w:val="0"/>
          <w:lang w:val="en-US"/>
        </w:rPr>
        <w:t>, the contents of the PMT are altered and signal changes in the PIDs of the elementary streams.</w:t>
      </w:r>
    </w:p>
    <w:p w:rsidR="2F6C55FD" w:rsidP="2F6C55FD" w:rsidRDefault="2F6C55FD" w14:paraId="600CA957" w14:textId="07207415">
      <w:pPr>
        <w:pStyle w:val="Normal"/>
        <w:bidi w:val="0"/>
        <w:jc w:val="both"/>
        <w:rPr>
          <w:noProof w:val="0"/>
          <w:lang w:val="en-US"/>
        </w:rPr>
      </w:pPr>
    </w:p>
    <w:p w:rsidR="2F6C55FD" w:rsidP="2F6C55FD" w:rsidRDefault="2F6C55FD" w14:paraId="1E6DB31D" w14:textId="076117E3">
      <w:pPr>
        <w:pStyle w:val="Normal"/>
        <w:bidi w:val="0"/>
        <w:jc w:val="center"/>
      </w:pPr>
      <w:r>
        <w:drawing>
          <wp:inline wp14:editId="22C4131C" wp14:anchorId="2A56DE4C">
            <wp:extent cx="4572000" cy="2409825"/>
            <wp:effectExtent l="0" t="0" r="0" b="0"/>
            <wp:docPr id="2008798656" name="" title=""/>
            <wp:cNvGraphicFramePr>
              <a:graphicFrameLocks noChangeAspect="1"/>
            </wp:cNvGraphicFramePr>
            <a:graphic>
              <a:graphicData uri="http://schemas.openxmlformats.org/drawingml/2006/picture">
                <pic:pic>
                  <pic:nvPicPr>
                    <pic:cNvPr id="0" name=""/>
                    <pic:cNvPicPr/>
                  </pic:nvPicPr>
                  <pic:blipFill>
                    <a:blip r:embed="Rf46f99201aae47e2">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2F6C55FD" w:rsidP="2F6C55FD" w:rsidRDefault="2F6C55FD" w14:paraId="38E5A1FB" w14:textId="438C3BA4">
      <w:pPr>
        <w:pStyle w:val="Normal"/>
        <w:bidi w:val="0"/>
        <w:jc w:val="center"/>
      </w:pPr>
      <w:r w:rsidRPr="2F6C55FD" w:rsidR="2F6C55FD">
        <w:rPr>
          <w:color w:val="C00000"/>
        </w:rPr>
        <w:t xml:space="preserve">Figure 7.5-2: </w:t>
      </w:r>
      <w:r w:rsidR="2F6C55FD">
        <w:rPr/>
        <w:t>Accessing a program via video and audio PIDs</w:t>
      </w:r>
    </w:p>
    <w:p w:rsidR="2F6C55FD" w:rsidP="2F6C55FD" w:rsidRDefault="2F6C55FD" w14:paraId="5B6D0888" w14:textId="333FF8F5">
      <w:pPr>
        <w:pStyle w:val="Normal"/>
        <w:bidi w:val="0"/>
        <w:jc w:val="center"/>
      </w:pPr>
    </w:p>
    <w:p w:rsidR="2F6C55FD" w:rsidP="2F6C55FD" w:rsidRDefault="2F6C55FD" w14:paraId="1FF38863" w14:textId="7F97663D">
      <w:pPr>
        <w:pStyle w:val="Heading3"/>
        <w:bidi w:val="0"/>
        <w:rPr>
          <w:noProof w:val="0"/>
          <w:lang w:val="en-US"/>
        </w:rPr>
      </w:pPr>
      <w:bookmarkStart w:name="_Toc4306524" w:id="912414389"/>
      <w:r w:rsidRPr="29CE7158" w:rsidR="29CE7158">
        <w:rPr>
          <w:noProof w:val="0"/>
          <w:lang w:val="en-US"/>
        </w:rPr>
        <w:t>7.5-3 Accessing a program</w:t>
      </w:r>
      <w:bookmarkEnd w:id="912414389"/>
    </w:p>
    <w:p w:rsidR="2F6C55FD" w:rsidP="2F6C55FD" w:rsidRDefault="2F6C55FD" w14:paraId="36DDDC3B" w14:textId="033D15F1">
      <w:pPr>
        <w:pStyle w:val="Normal"/>
        <w:bidi w:val="0"/>
        <w:jc w:val="both"/>
        <w:rPr>
          <w:noProof w:val="0"/>
          <w:lang w:val="en-US"/>
        </w:rPr>
      </w:pPr>
      <w:r w:rsidRPr="29CE7158" w:rsidR="29CE7158">
        <w:rPr>
          <w:noProof w:val="0"/>
          <w:lang w:val="en-US"/>
        </w:rPr>
        <w:t xml:space="preserve">After the PIDs of all elementary streams contained in the transport stream have become known from the information contained in the PAT and the PMTs and the user has committed himself to a program, a video and audio stream, precisely two PIDs are now defined (Figure 7.5-2): the PID for the video signal to be decoded and the PID for the audio signal to be decoded. The MPEG-2 decoder, on instruction by the user of the TV receiver, will now only </w:t>
      </w:r>
      <w:r w:rsidRPr="29CE7158" w:rsidR="29CE7158">
        <w:rPr>
          <w:noProof w:val="0"/>
          <w:lang w:val="en-US"/>
        </w:rPr>
        <w:t>be interested</w:t>
      </w:r>
      <w:r w:rsidRPr="29CE7158" w:rsidR="29CE7158">
        <w:rPr>
          <w:noProof w:val="0"/>
          <w:lang w:val="en-US"/>
        </w:rPr>
        <w:t xml:space="preserve"> in these packets. Assuming then that the video PID is 0x100 and the audio PID is 0x110: in the following demultiplexing process all TS packets with 0x100 will be assembled into video PES packets and supplied to the video decoder. The same applies to the 0x110 audio packets which are </w:t>
      </w:r>
      <w:r w:rsidRPr="29CE7158" w:rsidR="29CE7158">
        <w:rPr>
          <w:noProof w:val="0"/>
          <w:lang w:val="en-US"/>
        </w:rPr>
        <w:t>collected together</w:t>
      </w:r>
      <w:r w:rsidRPr="29CE7158" w:rsidR="29CE7158">
        <w:rPr>
          <w:noProof w:val="0"/>
          <w:lang w:val="en-US"/>
        </w:rPr>
        <w:t xml:space="preserve"> and reassembled to form PES packets which are supplied to the audio decoder. If the elementary </w:t>
      </w:r>
      <w:r w:rsidRPr="29CE7158" w:rsidR="29CE7158">
        <w:rPr>
          <w:noProof w:val="0"/>
          <w:lang w:val="en-US"/>
        </w:rPr>
        <w:t>streams</w:t>
      </w:r>
      <w:r w:rsidRPr="29CE7158" w:rsidR="29CE7158">
        <w:rPr>
          <w:noProof w:val="0"/>
          <w:lang w:val="en-US"/>
        </w:rPr>
        <w:t xml:space="preserve"> </w:t>
      </w:r>
      <w:r w:rsidRPr="29CE7158" w:rsidR="29CE7158">
        <w:rPr>
          <w:noProof w:val="0"/>
          <w:lang w:val="en-US"/>
        </w:rPr>
        <w:t>are</w:t>
      </w:r>
      <w:r w:rsidRPr="29CE7158" w:rsidR="29CE7158">
        <w:rPr>
          <w:noProof w:val="0"/>
          <w:lang w:val="en-US"/>
        </w:rPr>
        <w:t xml:space="preserve"> not scrambled, they can now also be decoded directly.</w:t>
      </w:r>
    </w:p>
    <w:p w:rsidR="2F6C55FD" w:rsidP="2F6C55FD" w:rsidRDefault="2F6C55FD" w14:paraId="242B2CF7" w14:textId="7C8B2E5B">
      <w:pPr>
        <w:pStyle w:val="Normal"/>
        <w:bidi w:val="0"/>
        <w:jc w:val="both"/>
        <w:rPr>
          <w:noProof w:val="0"/>
          <w:lang w:val="en-US"/>
        </w:rPr>
      </w:pPr>
    </w:p>
    <w:p w:rsidR="2F6C55FD" w:rsidP="2F6C55FD" w:rsidRDefault="2F6C55FD" w14:paraId="172F7A47" w14:textId="70B66F74">
      <w:pPr>
        <w:pStyle w:val="Normal"/>
        <w:bidi w:val="0"/>
        <w:jc w:val="center"/>
      </w:pPr>
      <w:r>
        <w:drawing>
          <wp:inline wp14:editId="20239F6D" wp14:anchorId="0378BC41">
            <wp:extent cx="4572000" cy="3143250"/>
            <wp:effectExtent l="0" t="0" r="0" b="0"/>
            <wp:docPr id="602579034" name="" title=""/>
            <wp:cNvGraphicFramePr>
              <a:graphicFrameLocks noChangeAspect="1"/>
            </wp:cNvGraphicFramePr>
            <a:graphic>
              <a:graphicData uri="http://schemas.openxmlformats.org/drawingml/2006/picture">
                <pic:pic>
                  <pic:nvPicPr>
                    <pic:cNvPr id="0" name=""/>
                    <pic:cNvPicPr/>
                  </pic:nvPicPr>
                  <pic:blipFill>
                    <a:blip r:embed="R2e8e34080108477c">
                      <a:extLst>
                        <a:ext xmlns:a="http://schemas.openxmlformats.org/drawingml/2006/main" uri="{28A0092B-C50C-407E-A947-70E740481C1C}">
                          <a14:useLocalDpi val="0"/>
                        </a:ext>
                      </a:extLst>
                    </a:blip>
                    <a:stretch>
                      <a:fillRect/>
                    </a:stretch>
                  </pic:blipFill>
                  <pic:spPr>
                    <a:xfrm>
                      <a:off x="0" y="0"/>
                      <a:ext cx="4572000" cy="3143250"/>
                    </a:xfrm>
                    <a:prstGeom prst="rect">
                      <a:avLst/>
                    </a:prstGeom>
                  </pic:spPr>
                </pic:pic>
              </a:graphicData>
            </a:graphic>
          </wp:inline>
        </w:drawing>
      </w:r>
    </w:p>
    <w:p w:rsidR="2F6C55FD" w:rsidP="2F6C55FD" w:rsidRDefault="2F6C55FD" w14:paraId="5FB1C955" w14:textId="10EC1B3C">
      <w:pPr>
        <w:pStyle w:val="Normal"/>
        <w:bidi w:val="0"/>
        <w:jc w:val="center"/>
      </w:pPr>
      <w:r w:rsidRPr="2F6C55FD" w:rsidR="2F6C55FD">
        <w:rPr>
          <w:color w:val="C00000"/>
        </w:rPr>
        <w:t xml:space="preserve">Figure 7.5-3: </w:t>
      </w:r>
      <w:r w:rsidR="2F6C55FD">
        <w:rPr/>
        <w:t>The Conditional Access Table</w:t>
      </w:r>
    </w:p>
    <w:p w:rsidR="2F6C55FD" w:rsidP="2F6C55FD" w:rsidRDefault="2F6C55FD" w14:paraId="7D7280CE" w14:textId="69D93208">
      <w:pPr>
        <w:pStyle w:val="Normal"/>
        <w:bidi w:val="0"/>
        <w:rPr>
          <w:noProof w:val="0"/>
          <w:lang w:val="en-US"/>
        </w:rPr>
      </w:pPr>
    </w:p>
    <w:p w:rsidR="2F6C55FD" w:rsidP="2F6C55FD" w:rsidRDefault="2F6C55FD" w14:paraId="4BE72533" w14:textId="4619A8E7">
      <w:pPr>
        <w:pStyle w:val="Heading3"/>
        <w:bidi w:val="0"/>
        <w:jc w:val="both"/>
        <w:rPr>
          <w:noProof w:val="0"/>
          <w:lang w:val="en-US"/>
        </w:rPr>
      </w:pPr>
      <w:bookmarkStart w:name="_Toc929676035" w:id="187778325"/>
      <w:r w:rsidRPr="29CE7158" w:rsidR="29CE7158">
        <w:rPr>
          <w:noProof w:val="0"/>
          <w:lang w:val="en-US"/>
        </w:rPr>
        <w:t>7.5-4 Accessing Scrambled Program</w:t>
      </w:r>
      <w:bookmarkEnd w:id="187778325"/>
    </w:p>
    <w:p w:rsidR="2F6C55FD" w:rsidP="2F6C55FD" w:rsidRDefault="2F6C55FD" w14:paraId="5AB886C4" w14:textId="5E50BB41">
      <w:pPr>
        <w:pStyle w:val="Normal"/>
        <w:bidi w:val="0"/>
        <w:jc w:val="both"/>
        <w:rPr>
          <w:noProof w:val="0"/>
          <w:lang w:val="en-US"/>
        </w:rPr>
      </w:pPr>
      <w:r w:rsidRPr="2F6C55FD" w:rsidR="2F6C55FD">
        <w:rPr>
          <w:noProof w:val="0"/>
          <w:lang w:val="en-US"/>
        </w:rPr>
        <w:t>However, the elementary streams are transmitted scrambled. All or some of the elementary streams are transmitted protected by an electronic code in the case of pay TV or for licensing reasons involving local restrictions on reception. The elementary streams are scrambled (Figure 7.5-4b) by various methods (</w:t>
      </w:r>
      <w:r w:rsidRPr="2F6C55FD" w:rsidR="2F6C55FD">
        <w:rPr>
          <w:noProof w:val="0"/>
          <w:lang w:val="en-US"/>
        </w:rPr>
        <w:t>Viaccess</w:t>
      </w:r>
      <w:r w:rsidRPr="2F6C55FD" w:rsidR="2F6C55FD">
        <w:rPr>
          <w:noProof w:val="0"/>
          <w:lang w:val="en-US"/>
        </w:rPr>
        <w:t xml:space="preserve">, </w:t>
      </w:r>
      <w:r w:rsidRPr="2F6C55FD" w:rsidR="2F6C55FD">
        <w:rPr>
          <w:noProof w:val="0"/>
          <w:lang w:val="en-US"/>
        </w:rPr>
        <w:t>Betacrypt</w:t>
      </w:r>
      <w:r w:rsidRPr="2F6C55FD" w:rsidR="2F6C55FD">
        <w:rPr>
          <w:noProof w:val="0"/>
          <w:lang w:val="en-US"/>
        </w:rPr>
        <w:t xml:space="preserve">, Irdeto, Conax, </w:t>
      </w:r>
      <w:r w:rsidRPr="2F6C55FD" w:rsidR="2F6C55FD">
        <w:rPr>
          <w:noProof w:val="0"/>
          <w:lang w:val="en-US"/>
        </w:rPr>
        <w:t>Nagravision</w:t>
      </w:r>
      <w:r w:rsidRPr="2F6C55FD" w:rsidR="2F6C55FD">
        <w:rPr>
          <w:noProof w:val="0"/>
          <w:lang w:val="en-US"/>
        </w:rPr>
        <w:t xml:space="preserve"> etc.) and cannot be received without </w:t>
      </w:r>
      <w:r w:rsidRPr="2F6C55FD" w:rsidR="2F6C55FD">
        <w:rPr>
          <w:noProof w:val="0"/>
          <w:lang w:val="en-US"/>
        </w:rPr>
        <w:t>additional</w:t>
      </w:r>
      <w:r w:rsidRPr="2F6C55FD" w:rsidR="2F6C55FD">
        <w:rPr>
          <w:noProof w:val="0"/>
          <w:lang w:val="en-US"/>
        </w:rPr>
        <w:t xml:space="preserve"> hardware and authorization. This </w:t>
      </w:r>
      <w:r w:rsidRPr="2F6C55FD" w:rsidR="2F6C55FD">
        <w:rPr>
          <w:noProof w:val="0"/>
          <w:lang w:val="en-US"/>
        </w:rPr>
        <w:t>additional</w:t>
      </w:r>
      <w:r w:rsidRPr="2F6C55FD" w:rsidR="2F6C55FD">
        <w:rPr>
          <w:noProof w:val="0"/>
          <w:lang w:val="en-US"/>
        </w:rPr>
        <w:t xml:space="preserve"> hardware must be supplied with the </w:t>
      </w:r>
      <w:r w:rsidRPr="2F6C55FD" w:rsidR="2F6C55FD">
        <w:rPr>
          <w:noProof w:val="0"/>
          <w:lang w:val="en-US"/>
        </w:rPr>
        <w:t>appropriate descrambling</w:t>
      </w:r>
      <w:r w:rsidRPr="2F6C55FD" w:rsidR="2F6C55FD">
        <w:rPr>
          <w:noProof w:val="0"/>
          <w:lang w:val="en-US"/>
        </w:rPr>
        <w:t xml:space="preserve"> and authorization data from the transport stream. For this purpose, a special table is transmitted in the transport stream, the conditional access table (CAT) (Figure 7.5-3).</w:t>
      </w:r>
    </w:p>
    <w:p w:rsidR="2F6C55FD" w:rsidP="2F6C55FD" w:rsidRDefault="2F6C55FD" w14:paraId="05BDE210" w14:textId="0DF8495C">
      <w:pPr>
        <w:pStyle w:val="Normal"/>
        <w:bidi w:val="0"/>
        <w:jc w:val="both"/>
        <w:rPr>
          <w:noProof w:val="0"/>
          <w:lang w:val="en-US"/>
        </w:rPr>
      </w:pPr>
      <w:r w:rsidRPr="29CE7158" w:rsidR="29CE7158">
        <w:rPr>
          <w:noProof w:val="0"/>
          <w:lang w:val="en-US"/>
        </w:rPr>
        <w:t xml:space="preserve">The CAT supplies the PIDs for other packets in the transport stream in which this descrambling information is transmitted. This </w:t>
      </w:r>
      <w:r w:rsidRPr="29CE7158" w:rsidR="29CE7158">
        <w:rPr>
          <w:noProof w:val="0"/>
          <w:lang w:val="en-US"/>
        </w:rPr>
        <w:t>additional</w:t>
      </w:r>
      <w:r w:rsidRPr="29CE7158" w:rsidR="29CE7158">
        <w:rPr>
          <w:noProof w:val="0"/>
          <w:lang w:val="en-US"/>
        </w:rPr>
        <w:t xml:space="preserve"> descrambling information is called ECM (entitlement control message) and EMM (entitlement management message). The ECMs are user administration. The </w:t>
      </w:r>
      <w:r w:rsidRPr="29CE7158" w:rsidR="29CE7158">
        <w:rPr>
          <w:noProof w:val="0"/>
          <w:lang w:val="en-US"/>
        </w:rPr>
        <w:t>important factor</w:t>
      </w:r>
      <w:r w:rsidRPr="29CE7158" w:rsidR="29CE7158">
        <w:rPr>
          <w:noProof w:val="0"/>
          <w:lang w:val="en-US"/>
        </w:rPr>
        <w:t xml:space="preserve"> is that only the elementary streams themselves may be scrambled, and no </w:t>
      </w:r>
      <w:r w:rsidRPr="29CE7158" w:rsidR="29CE7158">
        <w:rPr>
          <w:noProof w:val="0"/>
          <w:lang w:val="en-US"/>
        </w:rPr>
        <w:t>transport</w:t>
      </w:r>
      <w:r w:rsidRPr="29CE7158" w:rsidR="29CE7158">
        <w:rPr>
          <w:noProof w:val="0"/>
          <w:lang w:val="en-US"/>
        </w:rPr>
        <w:t xml:space="preserve"> stream headers (or tables, either). Neither is it </w:t>
      </w:r>
      <w:r w:rsidRPr="29CE7158" w:rsidR="29CE7158">
        <w:rPr>
          <w:noProof w:val="0"/>
          <w:lang w:val="en-US"/>
        </w:rPr>
        <w:t>permitted</w:t>
      </w:r>
      <w:r w:rsidRPr="29CE7158" w:rsidR="29CE7158">
        <w:rPr>
          <w:noProof w:val="0"/>
          <w:lang w:val="en-US"/>
        </w:rPr>
        <w:t xml:space="preserve"> to </w:t>
      </w:r>
      <w:r w:rsidRPr="29CE7158" w:rsidR="29CE7158">
        <w:rPr>
          <w:noProof w:val="0"/>
          <w:lang w:val="en-US"/>
        </w:rPr>
        <w:t>scramble</w:t>
      </w:r>
      <w:r w:rsidRPr="29CE7158" w:rsidR="29CE7158">
        <w:rPr>
          <w:noProof w:val="0"/>
          <w:lang w:val="en-US"/>
        </w:rPr>
        <w:t xml:space="preserve"> the transport stream header or the adaptation field.</w:t>
      </w:r>
    </w:p>
    <w:p w:rsidR="2F6C55FD" w:rsidP="2F6C55FD" w:rsidRDefault="2F6C55FD" w14:paraId="57E708E0" w14:textId="0213D1FD">
      <w:pPr>
        <w:pStyle w:val="Normal"/>
        <w:bidi w:val="0"/>
        <w:jc w:val="center"/>
      </w:pPr>
      <w:r>
        <w:drawing>
          <wp:inline wp14:editId="55A2505E" wp14:anchorId="1C96033B">
            <wp:extent cx="4572000" cy="2733675"/>
            <wp:effectExtent l="0" t="0" r="0" b="0"/>
            <wp:docPr id="1923768310" name="" title=""/>
            <wp:cNvGraphicFramePr>
              <a:graphicFrameLocks noChangeAspect="1"/>
            </wp:cNvGraphicFramePr>
            <a:graphic>
              <a:graphicData uri="http://schemas.openxmlformats.org/drawingml/2006/picture">
                <pic:pic>
                  <pic:nvPicPr>
                    <pic:cNvPr id="0" name=""/>
                    <pic:cNvPicPr/>
                  </pic:nvPicPr>
                  <pic:blipFill>
                    <a:blip r:embed="R4495d36d42284c7c">
                      <a:extLst>
                        <a:ext xmlns:a="http://schemas.openxmlformats.org/drawingml/2006/main" uri="{28A0092B-C50C-407E-A947-70E740481C1C}">
                          <a14:useLocalDpi val="0"/>
                        </a:ext>
                      </a:extLst>
                    </a:blip>
                    <a:stretch>
                      <a:fillRect/>
                    </a:stretch>
                  </pic:blipFill>
                  <pic:spPr>
                    <a:xfrm>
                      <a:off x="0" y="0"/>
                      <a:ext cx="4572000" cy="2733675"/>
                    </a:xfrm>
                    <a:prstGeom prst="rect">
                      <a:avLst/>
                    </a:prstGeom>
                  </pic:spPr>
                </pic:pic>
              </a:graphicData>
            </a:graphic>
          </wp:inline>
        </w:drawing>
      </w:r>
    </w:p>
    <w:p w:rsidR="2F6C55FD" w:rsidP="2F6C55FD" w:rsidRDefault="2F6C55FD" w14:paraId="68697994" w14:textId="357825FC">
      <w:pPr>
        <w:pStyle w:val="Normal"/>
        <w:bidi w:val="0"/>
        <w:jc w:val="center"/>
      </w:pPr>
      <w:r w:rsidRPr="2F6C55FD" w:rsidR="2F6C55FD">
        <w:rPr>
          <w:color w:val="C00000"/>
        </w:rPr>
        <w:t xml:space="preserve">Figure 7.5-4a: </w:t>
      </w:r>
      <w:r w:rsidR="2F6C55FD">
        <w:rPr/>
        <w:t>Descrambling in the DVB receiver</w:t>
      </w:r>
    </w:p>
    <w:p w:rsidR="2F6C55FD" w:rsidP="2F6C55FD" w:rsidRDefault="2F6C55FD" w14:paraId="046C0729" w14:textId="6DE4AFE3">
      <w:pPr>
        <w:pStyle w:val="Normal"/>
        <w:bidi w:val="0"/>
        <w:jc w:val="both"/>
        <w:rPr>
          <w:noProof w:val="0"/>
          <w:lang w:val="en-US"/>
        </w:rPr>
      </w:pPr>
      <w:r w:rsidRPr="29CE7158" w:rsidR="29CE7158">
        <w:rPr>
          <w:noProof w:val="0"/>
          <w:lang w:val="en-US"/>
        </w:rPr>
        <w:t xml:space="preserve">The descrambling itself is done outside the MPEG decoder in </w:t>
      </w:r>
      <w:r w:rsidRPr="29CE7158" w:rsidR="29CE7158">
        <w:rPr>
          <w:noProof w:val="0"/>
          <w:lang w:val="en-US"/>
        </w:rPr>
        <w:t>additional</w:t>
      </w:r>
      <w:r w:rsidRPr="29CE7158" w:rsidR="29CE7158">
        <w:rPr>
          <w:noProof w:val="0"/>
          <w:lang w:val="en-US"/>
        </w:rPr>
        <w:t xml:space="preserve"> hardware related to the descrambling method, which can be plugged into a so-called common interface (CI) in the set-top box. The transport stream is looped through this hardware before being processed further in </w:t>
      </w:r>
      <w:r w:rsidRPr="29CE7158" w:rsidR="29CE7158">
        <w:rPr>
          <w:noProof w:val="0"/>
          <w:lang w:val="en-US"/>
        </w:rPr>
        <w:t>the MPEG</w:t>
      </w:r>
      <w:r w:rsidRPr="29CE7158" w:rsidR="29CE7158">
        <w:rPr>
          <w:noProof w:val="0"/>
          <w:lang w:val="en-US"/>
        </w:rPr>
        <w:t xml:space="preserve"> decoder. The information from the ECMs and EMMs and the user's personal code from the smart card then enable the streams to be descrambled.</w:t>
      </w:r>
    </w:p>
    <w:p w:rsidR="2F6C55FD" w:rsidP="2F6C55FD" w:rsidRDefault="2F6C55FD" w14:paraId="4626E117" w14:textId="1D96C33A">
      <w:pPr>
        <w:pStyle w:val="Normal"/>
        <w:bidi w:val="0"/>
        <w:jc w:val="center"/>
      </w:pPr>
      <w:r>
        <w:drawing>
          <wp:inline wp14:editId="7FA4C391" wp14:anchorId="104B5918">
            <wp:extent cx="4572000" cy="2886075"/>
            <wp:effectExtent l="0" t="0" r="0" b="0"/>
            <wp:docPr id="1633352974" name="" title=""/>
            <wp:cNvGraphicFramePr>
              <a:graphicFrameLocks noChangeAspect="1"/>
            </wp:cNvGraphicFramePr>
            <a:graphic>
              <a:graphicData uri="http://schemas.openxmlformats.org/drawingml/2006/picture">
                <pic:pic>
                  <pic:nvPicPr>
                    <pic:cNvPr id="0" name=""/>
                    <pic:cNvPicPr/>
                  </pic:nvPicPr>
                  <pic:blipFill>
                    <a:blip r:embed="R519881f1e1784576">
                      <a:extLst>
                        <a:ext xmlns:a="http://schemas.openxmlformats.org/drawingml/2006/main" uri="{28A0092B-C50C-407E-A947-70E740481C1C}">
                          <a14:useLocalDpi val="0"/>
                        </a:ext>
                      </a:extLst>
                    </a:blip>
                    <a:stretch>
                      <a:fillRect/>
                    </a:stretch>
                  </pic:blipFill>
                  <pic:spPr>
                    <a:xfrm>
                      <a:off x="0" y="0"/>
                      <a:ext cx="4572000" cy="2886075"/>
                    </a:xfrm>
                    <a:prstGeom prst="rect">
                      <a:avLst/>
                    </a:prstGeom>
                  </pic:spPr>
                </pic:pic>
              </a:graphicData>
            </a:graphic>
          </wp:inline>
        </w:drawing>
      </w:r>
    </w:p>
    <w:p w:rsidR="2F6C55FD" w:rsidP="2F6C55FD" w:rsidRDefault="2F6C55FD" w14:paraId="563ECB42" w14:textId="6E17DCB8">
      <w:pPr>
        <w:pStyle w:val="Normal"/>
        <w:bidi w:val="0"/>
        <w:jc w:val="center"/>
      </w:pPr>
      <w:r w:rsidRPr="2F6C55FD" w:rsidR="2F6C55FD">
        <w:rPr>
          <w:color w:val="C00000"/>
        </w:rPr>
        <w:t xml:space="preserve">Figure 7.5-4b: </w:t>
      </w:r>
      <w:r w:rsidR="2F6C55FD">
        <w:rPr/>
        <w:t>Scrambling and descrambling by PRBS</w:t>
      </w:r>
    </w:p>
    <w:p w:rsidR="2F6C55FD" w:rsidP="2F6C55FD" w:rsidRDefault="2F6C55FD" w14:paraId="73C0BF02" w14:textId="1FE64EA2">
      <w:pPr>
        <w:pStyle w:val="Normal"/>
        <w:bidi w:val="0"/>
        <w:rPr>
          <w:noProof w:val="0"/>
          <w:lang w:val="en-US"/>
        </w:rPr>
      </w:pPr>
    </w:p>
    <w:p w:rsidR="2F6C55FD" w:rsidP="2F6C55FD" w:rsidRDefault="2F6C55FD" w14:paraId="1C64E2ED" w14:textId="75E91ACC">
      <w:pPr>
        <w:pStyle w:val="Heading3"/>
        <w:bidi w:val="0"/>
        <w:jc w:val="both"/>
        <w:rPr>
          <w:noProof w:val="0"/>
          <w:lang w:val="en-US"/>
        </w:rPr>
      </w:pPr>
      <w:bookmarkStart w:name="_Toc393498199" w:id="1192170423"/>
      <w:r w:rsidRPr="29CE7158" w:rsidR="29CE7158">
        <w:rPr>
          <w:noProof w:val="0"/>
          <w:lang w:val="en-US"/>
        </w:rPr>
        <w:t>7.5-5 Program Synchronization (PCR, DTS, PTS)</w:t>
      </w:r>
      <w:bookmarkEnd w:id="1192170423"/>
    </w:p>
    <w:p w:rsidR="2F6C55FD" w:rsidP="2F6C55FD" w:rsidRDefault="2F6C55FD" w14:paraId="639ABEB9" w14:textId="3F830E9A">
      <w:pPr>
        <w:pStyle w:val="Normal"/>
        <w:bidi w:val="0"/>
        <w:jc w:val="both"/>
        <w:rPr>
          <w:noProof w:val="0"/>
          <w:lang w:val="en-US"/>
        </w:rPr>
      </w:pPr>
      <w:r w:rsidRPr="29CE7158" w:rsidR="29CE7158">
        <w:rPr>
          <w:noProof w:val="0"/>
          <w:lang w:val="en-US"/>
        </w:rPr>
        <w:t xml:space="preserve">Once the PIDs for video and audio have been determined and any scrambled programs have been descrambled and the streams have been demultiplexed, video and audio PES packets are generated again. These are then supplied to the video and audio decoder. The actual decoding, however, requires a few more synchronization steps. The first step consists of linking the receiver clock to the transmitter clock. As indicated initially, the luminance signal is sampled at 13.5 MHz and the two-chrominance signal is sampled at 6.75 </w:t>
      </w:r>
      <w:r w:rsidRPr="29CE7158" w:rsidR="29CE7158">
        <w:rPr>
          <w:noProof w:val="0"/>
          <w:lang w:val="en-US"/>
        </w:rPr>
        <w:t>MHz.</w:t>
      </w:r>
      <w:r w:rsidRPr="29CE7158" w:rsidR="29CE7158">
        <w:rPr>
          <w:noProof w:val="0"/>
          <w:lang w:val="en-US"/>
        </w:rPr>
        <w:t xml:space="preserve"> 27 MHz is multiple of these sampling frequencies, which is why this frequency is used as reference, or basic, frequency for all processing steps in the MPEG encoding at the transmitter end. A 27 MHz oscillator in the MPEG encoder feeds the stream time clock (STC). The STC is essentially a 42-bit counter which is clocked by this same 27 MHz clock and starts again at zero after an overflow. The LSB positions do not go up to FFF but only to 300. Approximately every 26.5 hours the counter restarts at zero. At the receiving end, another system time clock (STC) must be provided, i.e., another 27 MHz oscillator connected to a 42-bit counter is needed. However, the frequency of this 27 MHz oscillator must be in complete synchronization with the transmitting end, and the 42-bit counter must also count in complete synchronism.</w:t>
      </w:r>
    </w:p>
    <w:p w:rsidR="2F6C55FD" w:rsidP="2F6C55FD" w:rsidRDefault="2F6C55FD" w14:paraId="03C0FA01" w14:textId="4DB4BF93">
      <w:pPr>
        <w:pStyle w:val="Normal"/>
        <w:bidi w:val="0"/>
        <w:jc w:val="center"/>
      </w:pPr>
      <w:r>
        <w:drawing>
          <wp:inline wp14:editId="5E22D830" wp14:anchorId="6D451AF7">
            <wp:extent cx="4572000" cy="2628900"/>
            <wp:effectExtent l="0" t="0" r="0" b="0"/>
            <wp:docPr id="28011237" name="" title=""/>
            <wp:cNvGraphicFramePr>
              <a:graphicFrameLocks noChangeAspect="1"/>
            </wp:cNvGraphicFramePr>
            <a:graphic>
              <a:graphicData uri="http://schemas.openxmlformats.org/drawingml/2006/picture">
                <pic:pic>
                  <pic:nvPicPr>
                    <pic:cNvPr id="0" name=""/>
                    <pic:cNvPicPr/>
                  </pic:nvPicPr>
                  <pic:blipFill>
                    <a:blip r:embed="R030e903f2e9f4421">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p>
    <w:p w:rsidR="2F6C55FD" w:rsidP="2F6C55FD" w:rsidRDefault="2F6C55FD" w14:paraId="00A686B4" w14:textId="3E7488A2">
      <w:pPr>
        <w:pStyle w:val="Normal"/>
        <w:bidi w:val="0"/>
        <w:jc w:val="center"/>
      </w:pPr>
      <w:r w:rsidRPr="2F6C55FD" w:rsidR="2F6C55FD">
        <w:rPr>
          <w:color w:val="C00000"/>
        </w:rPr>
        <w:t xml:space="preserve">Figure 7.5-5a: </w:t>
      </w:r>
      <w:r w:rsidR="2F6C55FD">
        <w:rPr/>
        <w:t>Program Clock Reference</w:t>
      </w:r>
    </w:p>
    <w:p w:rsidR="2F6C55FD" w:rsidP="2F6C55FD" w:rsidRDefault="2F6C55FD" w14:paraId="4A303555" w14:textId="29D6290A">
      <w:pPr>
        <w:pStyle w:val="Normal"/>
        <w:bidi w:val="0"/>
        <w:jc w:val="both"/>
        <w:rPr>
          <w:noProof w:val="0"/>
          <w:lang w:val="en-US"/>
        </w:rPr>
      </w:pPr>
      <w:r w:rsidRPr="29CE7158" w:rsidR="29CE7158">
        <w:rPr>
          <w:noProof w:val="0"/>
          <w:lang w:val="en-US"/>
        </w:rPr>
        <w:t xml:space="preserve">To </w:t>
      </w:r>
      <w:r w:rsidRPr="29CE7158" w:rsidR="29CE7158">
        <w:rPr>
          <w:noProof w:val="0"/>
          <w:lang w:val="en-US"/>
        </w:rPr>
        <w:t>accomplish</w:t>
      </w:r>
      <w:r w:rsidRPr="29CE7158" w:rsidR="29CE7158">
        <w:rPr>
          <w:noProof w:val="0"/>
          <w:lang w:val="en-US"/>
        </w:rPr>
        <w:t xml:space="preserve"> this, reference information is transmitted in the MPEG data stream (Figure 7.5-5a). in MPEG-2, these are the Program Clock Reference (PCR) values which are nothing else than an up-to-date copy of the STC counter fed into the transport stream at a certain time. The data stream thus carries </w:t>
      </w:r>
      <w:r w:rsidRPr="29CE7158" w:rsidR="29CE7158">
        <w:rPr>
          <w:noProof w:val="0"/>
          <w:lang w:val="en-US"/>
        </w:rPr>
        <w:t>an accurate</w:t>
      </w:r>
      <w:r w:rsidRPr="29CE7158" w:rsidR="29CE7158">
        <w:rPr>
          <w:noProof w:val="0"/>
          <w:lang w:val="en-US"/>
        </w:rPr>
        <w:t xml:space="preserve"> internal clock time. All coding and decoding processes are controlled by this clock time. To do this, the receiver, i.e., the MPEG decoder, must read out the clock time, namely the PCR values, and compare them with its own internal system clock, </w:t>
      </w:r>
      <w:r w:rsidRPr="29CE7158" w:rsidR="29CE7158">
        <w:rPr>
          <w:noProof w:val="0"/>
          <w:lang w:val="en-US"/>
        </w:rPr>
        <w:t>t</w:t>
      </w:r>
      <w:r w:rsidRPr="29CE7158" w:rsidR="29CE7158">
        <w:rPr>
          <w:noProof w:val="0"/>
          <w:lang w:val="en-US"/>
        </w:rPr>
        <w:t>hat is to say its</w:t>
      </w:r>
      <w:r w:rsidRPr="29CE7158" w:rsidR="29CE7158">
        <w:rPr>
          <w:noProof w:val="0"/>
          <w:lang w:val="en-US"/>
        </w:rPr>
        <w:t xml:space="preserve"> </w:t>
      </w:r>
      <w:r w:rsidRPr="29CE7158" w:rsidR="29CE7158">
        <w:rPr>
          <w:noProof w:val="0"/>
          <w:lang w:val="en-US"/>
        </w:rPr>
        <w:t>own 42-bit counter.</w:t>
      </w:r>
    </w:p>
    <w:p w:rsidR="2F6C55FD" w:rsidP="2F6C55FD" w:rsidRDefault="2F6C55FD" w14:paraId="0FAA8F1E" w14:textId="4D882F80">
      <w:pPr>
        <w:pStyle w:val="Normal"/>
        <w:bidi w:val="0"/>
        <w:jc w:val="both"/>
        <w:rPr>
          <w:noProof w:val="0"/>
          <w:lang w:val="en-US"/>
        </w:rPr>
      </w:pPr>
      <w:r w:rsidRPr="2F6C55FD" w:rsidR="2F6C55FD">
        <w:rPr>
          <w:noProof w:val="0"/>
          <w:lang w:val="en-US"/>
        </w:rPr>
        <w:t xml:space="preserve">If the receiver PCR values are locked to the system clock in the decoder, the 27 MHz clock at the receiving end matches the transmitting end. If there is a deviation, a controlled variable for a PLL can be generated from the </w:t>
      </w:r>
      <w:r w:rsidRPr="2F6C55FD" w:rsidR="2F6C55FD">
        <w:rPr>
          <w:noProof w:val="0"/>
          <w:lang w:val="en-US"/>
        </w:rPr>
        <w:t>magnitude</w:t>
      </w:r>
      <w:r w:rsidRPr="2F6C55FD" w:rsidR="2F6C55FD">
        <w:rPr>
          <w:noProof w:val="0"/>
          <w:lang w:val="en-US"/>
        </w:rPr>
        <w:t xml:space="preserve"> of the deviation, i.e., the oscillator at the receiving end can be corrected. In parallel, the 42-bit count is always reset to the received PCR value, a basic requirement for system initialization and in the event of a program change.</w:t>
      </w:r>
    </w:p>
    <w:p w:rsidR="2F6C55FD" w:rsidP="2F6C55FD" w:rsidRDefault="2F6C55FD" w14:paraId="72499C07" w14:textId="4B7C7D29">
      <w:pPr>
        <w:pStyle w:val="Normal"/>
        <w:bidi w:val="0"/>
        <w:jc w:val="both"/>
        <w:rPr>
          <w:noProof w:val="0"/>
          <w:lang w:val="en-US"/>
        </w:rPr>
      </w:pPr>
      <w:r w:rsidRPr="29CE7158" w:rsidR="29CE7158">
        <w:rPr>
          <w:noProof w:val="0"/>
          <w:lang w:val="en-US"/>
        </w:rPr>
        <w:t xml:space="preserve">The PCR values must be present in sufficient numbers, </w:t>
      </w:r>
      <w:r w:rsidRPr="29CE7158" w:rsidR="29CE7158">
        <w:rPr>
          <w:noProof w:val="0"/>
          <w:lang w:val="en-US"/>
        </w:rPr>
        <w:t>that is to say with</w:t>
      </w:r>
      <w:r w:rsidRPr="29CE7158" w:rsidR="29CE7158">
        <w:rPr>
          <w:noProof w:val="0"/>
          <w:lang w:val="en-US"/>
        </w:rPr>
        <w:t xml:space="preserve"> </w:t>
      </w:r>
      <w:r w:rsidRPr="29CE7158" w:rsidR="29CE7158">
        <w:rPr>
          <w:noProof w:val="0"/>
          <w:lang w:val="en-US"/>
        </w:rPr>
        <w:t>maximum</w:t>
      </w:r>
      <w:r w:rsidRPr="29CE7158" w:rsidR="29CE7158">
        <w:rPr>
          <w:noProof w:val="0"/>
          <w:lang w:val="en-US"/>
        </w:rPr>
        <w:t xml:space="preserve"> spacing, and </w:t>
      </w:r>
      <w:r w:rsidRPr="29CE7158" w:rsidR="29CE7158">
        <w:rPr>
          <w:noProof w:val="0"/>
          <w:lang w:val="en-US"/>
        </w:rPr>
        <w:t>relatively accurately</w:t>
      </w:r>
      <w:r w:rsidRPr="29CE7158" w:rsidR="29CE7158">
        <w:rPr>
          <w:noProof w:val="0"/>
          <w:lang w:val="en-US"/>
        </w:rPr>
        <w:t xml:space="preserve">, </w:t>
      </w:r>
      <w:r w:rsidRPr="29CE7158" w:rsidR="29CE7158">
        <w:rPr>
          <w:noProof w:val="0"/>
          <w:lang w:val="en-US"/>
        </w:rPr>
        <w:t>that is to say free</w:t>
      </w:r>
      <w:r w:rsidRPr="29CE7158" w:rsidR="29CE7158">
        <w:rPr>
          <w:noProof w:val="0"/>
          <w:lang w:val="en-US"/>
        </w:rPr>
        <w:t xml:space="preserve"> of jitter. According to MPEG, the maximum spacing per program is 40 </w:t>
      </w:r>
      <w:r w:rsidRPr="29CE7158" w:rsidR="29CE7158">
        <w:rPr>
          <w:noProof w:val="0"/>
          <w:lang w:val="en-US"/>
        </w:rPr>
        <w:t>ms</w:t>
      </w:r>
      <w:r w:rsidRPr="29CE7158" w:rsidR="29CE7158">
        <w:rPr>
          <w:noProof w:val="0"/>
          <w:lang w:val="en-US"/>
        </w:rPr>
        <w:t xml:space="preserve"> between individual PCR values. The PCR jitter must be less than +-500 ns. In early </w:t>
      </w:r>
      <w:r w:rsidRPr="29CE7158" w:rsidR="29CE7158">
        <w:rPr>
          <w:noProof w:val="0"/>
          <w:lang w:val="en-US"/>
        </w:rPr>
        <w:t>time</w:t>
      </w:r>
      <w:r w:rsidRPr="29CE7158" w:rsidR="29CE7158">
        <w:rPr>
          <w:noProof w:val="0"/>
          <w:lang w:val="en-US"/>
        </w:rPr>
        <w:t xml:space="preserve"> PCR problems manifest themselves in the first instance in that instead of a color picture, a black/white picture is displayed. PCR jitter problems can occur during the re-multiplexing of a transport stream, among other things. The reason is that e.g., the order of the transport stream packets is changed without the PCR information continued in them also being changed. There is frequency a PCR jitter of up to +- 30 us even though only +- 500 ns is allowed. This can be handled by many decoders but not by all. The </w:t>
      </w:r>
      <w:r w:rsidRPr="29CE7158" w:rsidR="29CE7158">
        <w:rPr>
          <w:noProof w:val="0"/>
          <w:lang w:val="en-US"/>
        </w:rPr>
        <w:t>PCR information</w:t>
      </w:r>
      <w:r w:rsidRPr="29CE7158" w:rsidR="29CE7158">
        <w:rPr>
          <w:noProof w:val="0"/>
          <w:lang w:val="en-US"/>
        </w:rPr>
        <w:t xml:space="preserve"> is transmitted in the adaptation field of a transport stream packet belonging to the corresponding program. The precise information about the type of TS </w:t>
      </w:r>
      <w:r w:rsidRPr="29CE7158" w:rsidR="29CE7158">
        <w:rPr>
          <w:noProof w:val="0"/>
          <w:lang w:val="en-US"/>
        </w:rPr>
        <w:t>packets</w:t>
      </w:r>
      <w:r w:rsidRPr="29CE7158" w:rsidR="29CE7158">
        <w:rPr>
          <w:noProof w:val="0"/>
          <w:lang w:val="en-US"/>
        </w:rPr>
        <w:t xml:space="preserve"> which this is done can be found in the corresponding program map table (PMT). The PMT </w:t>
      </w:r>
      <w:r w:rsidRPr="29CE7158" w:rsidR="29CE7158">
        <w:rPr>
          <w:noProof w:val="0"/>
          <w:lang w:val="en-US"/>
        </w:rPr>
        <w:t>contains</w:t>
      </w:r>
      <w:r w:rsidRPr="29CE7158" w:rsidR="29CE7158">
        <w:rPr>
          <w:noProof w:val="0"/>
          <w:lang w:val="en-US"/>
        </w:rPr>
        <w:t xml:space="preserve"> the so-called PCR_PID which, however, </w:t>
      </w:r>
      <w:r w:rsidRPr="29CE7158" w:rsidR="29CE7158">
        <w:rPr>
          <w:noProof w:val="0"/>
          <w:lang w:val="en-US"/>
        </w:rPr>
        <w:t>corresponds</w:t>
      </w:r>
      <w:r w:rsidRPr="29CE7158" w:rsidR="29CE7158">
        <w:rPr>
          <w:noProof w:val="0"/>
          <w:lang w:val="en-US"/>
        </w:rPr>
        <w:t xml:space="preserve"> to the video PID of the respective program in most cases. After program clock synchronization has been achieved, the video and audio coding steps are then executed in lock with the system time clock (STC).</w:t>
      </w:r>
    </w:p>
    <w:p w:rsidR="2F6C55FD" w:rsidP="2F6C55FD" w:rsidRDefault="2F6C55FD" w14:paraId="3B71479A" w14:textId="5D61F8F7">
      <w:pPr>
        <w:pStyle w:val="Normal"/>
        <w:bidi w:val="0"/>
        <w:jc w:val="both"/>
      </w:pPr>
    </w:p>
    <w:p w:rsidR="2F6C55FD" w:rsidP="2F6C55FD" w:rsidRDefault="2F6C55FD" w14:paraId="02688252" w14:textId="3AB747A6">
      <w:pPr>
        <w:pStyle w:val="Normal"/>
        <w:bidi w:val="0"/>
        <w:jc w:val="center"/>
      </w:pPr>
      <w:r>
        <w:drawing>
          <wp:inline wp14:editId="53BE7DC2" wp14:anchorId="53B9C06F">
            <wp:extent cx="3571875" cy="4572000"/>
            <wp:effectExtent l="0" t="0" r="0" b="0"/>
            <wp:docPr id="540028267" name="" title=""/>
            <wp:cNvGraphicFramePr>
              <a:graphicFrameLocks noChangeAspect="1"/>
            </wp:cNvGraphicFramePr>
            <a:graphic>
              <a:graphicData uri="http://schemas.openxmlformats.org/drawingml/2006/picture">
                <pic:pic>
                  <pic:nvPicPr>
                    <pic:cNvPr id="0" name=""/>
                    <pic:cNvPicPr/>
                  </pic:nvPicPr>
                  <pic:blipFill>
                    <a:blip r:embed="R8e1a9f9632414be6">
                      <a:extLst>
                        <a:ext xmlns:a="http://schemas.openxmlformats.org/drawingml/2006/main" uri="{28A0092B-C50C-407E-A947-70E740481C1C}">
                          <a14:useLocalDpi val="0"/>
                        </a:ext>
                      </a:extLst>
                    </a:blip>
                    <a:stretch>
                      <a:fillRect/>
                    </a:stretch>
                  </pic:blipFill>
                  <pic:spPr>
                    <a:xfrm>
                      <a:off x="0" y="0"/>
                      <a:ext cx="3571875" cy="4572000"/>
                    </a:xfrm>
                    <a:prstGeom prst="rect">
                      <a:avLst/>
                    </a:prstGeom>
                  </pic:spPr>
                </pic:pic>
              </a:graphicData>
            </a:graphic>
          </wp:inline>
        </w:drawing>
      </w:r>
    </w:p>
    <w:p w:rsidR="2F6C55FD" w:rsidP="2F6C55FD" w:rsidRDefault="2F6C55FD" w14:paraId="5D0308E6" w14:textId="7284E96F">
      <w:pPr>
        <w:pStyle w:val="Normal"/>
        <w:bidi w:val="0"/>
        <w:jc w:val="center"/>
      </w:pPr>
      <w:r w:rsidRPr="2F6C55FD" w:rsidR="2F6C55FD">
        <w:rPr>
          <w:color w:val="C00000"/>
        </w:rPr>
        <w:t xml:space="preserve">Figure 7.5-5b: </w:t>
      </w:r>
      <w:r w:rsidR="2F6C55FD">
        <w:rPr/>
        <w:t>PTS and DST</w:t>
      </w:r>
    </w:p>
    <w:p w:rsidR="2F6C55FD" w:rsidP="2F6C55FD" w:rsidRDefault="2F6C55FD" w14:paraId="1C8C7286" w14:textId="56E6E954">
      <w:pPr>
        <w:pStyle w:val="Normal"/>
        <w:bidi w:val="0"/>
        <w:jc w:val="both"/>
      </w:pPr>
      <w:r w:rsidR="29CE7158">
        <w:rPr/>
        <w:t xml:space="preserve">However, another problem now presents itself. Video and audio must be decoded and reproduced with lip synchronization. </w:t>
      </w:r>
      <w:r w:rsidR="29CE7158">
        <w:rPr/>
        <w:t>In order to</w:t>
      </w:r>
      <w:r w:rsidR="29CE7158">
        <w:rPr/>
        <w:t xml:space="preserve"> be able to achieve lip sync, i.e., synchronization between video and audio, </w:t>
      </w:r>
      <w:r w:rsidR="29CE7158">
        <w:rPr/>
        <w:t>additional</w:t>
      </w:r>
      <w:r w:rsidR="29CE7158">
        <w:rPr/>
        <w:t xml:space="preserve"> timing information is keyed into the headers of the video and audio PESs. This timing information is derived from the system time clock (STC, 42 bits). Using the 33 most significant bits (MSB) of the STC, these values are entered into the video and audio PES headers at </w:t>
      </w:r>
      <w:r w:rsidR="29CE7158">
        <w:rPr/>
        <w:t>maximum</w:t>
      </w:r>
      <w:r w:rsidR="29CE7158">
        <w:rPr/>
        <w:t xml:space="preserve"> intervals of </w:t>
      </w:r>
      <w:r w:rsidR="29CE7158">
        <w:rPr/>
        <w:t xml:space="preserve">700 </w:t>
      </w:r>
      <w:r w:rsidR="29CE7158">
        <w:rPr/>
        <w:t>ms</w:t>
      </w:r>
      <w:r w:rsidR="29CE7158">
        <w:rPr/>
        <w:t xml:space="preserve"> are called presentation time stamps (PTS) as will be seen later in the section on video coding, the order in which the compressed picture information is transmitted will differ from the order in which it is recorded. The frame sequence is now scrambled in conformity with certain coding rules, a necessary measure </w:t>
      </w:r>
      <w:r w:rsidR="29CE7158">
        <w:rPr/>
        <w:t>in order to</w:t>
      </w:r>
      <w:r w:rsidR="29CE7158">
        <w:rPr/>
        <w:t xml:space="preserve"> save memory space in the decoder. To recover the original sequence, </w:t>
      </w:r>
      <w:r w:rsidR="29CE7158">
        <w:rPr/>
        <w:t>additional</w:t>
      </w:r>
      <w:r w:rsidR="29CE7158">
        <w:rPr/>
        <w:t xml:space="preserve"> time stamps must be keyed into the video stream. These are called decoding time stamps (DTS) and are also transmitted in the PES header.</w:t>
      </w:r>
    </w:p>
    <w:p w:rsidR="2F6C55FD" w:rsidP="2F6C55FD" w:rsidRDefault="2F6C55FD" w14:paraId="55FBD84D" w14:textId="72ABB913">
      <w:pPr>
        <w:pStyle w:val="Normal"/>
        <w:bidi w:val="0"/>
        <w:jc w:val="both"/>
      </w:pPr>
      <w:r w:rsidR="2F6C55FD">
        <w:rPr/>
        <w:t>An MPEG-2 decoder in a TV receiver is then able to decode the video and audio streams of a program, resulting again in video and audio signals, either in analog form or in digital form.</w:t>
      </w:r>
    </w:p>
    <w:p w:rsidR="2F6C55FD" w:rsidP="2F6C55FD" w:rsidRDefault="2F6C55FD" w14:paraId="164B0856" w14:textId="13208ACC">
      <w:pPr>
        <w:pStyle w:val="Normal"/>
        <w:bidi w:val="0"/>
        <w:jc w:val="center"/>
      </w:pPr>
      <w:r>
        <w:drawing>
          <wp:inline wp14:editId="285ECD75" wp14:anchorId="00DDFED9">
            <wp:extent cx="4572000" cy="2771775"/>
            <wp:effectExtent l="0" t="0" r="0" b="0"/>
            <wp:docPr id="210745613" name="" title=""/>
            <wp:cNvGraphicFramePr>
              <a:graphicFrameLocks noChangeAspect="1"/>
            </wp:cNvGraphicFramePr>
            <a:graphic>
              <a:graphicData uri="http://schemas.openxmlformats.org/drawingml/2006/picture">
                <pic:pic>
                  <pic:nvPicPr>
                    <pic:cNvPr id="0" name=""/>
                    <pic:cNvPicPr/>
                  </pic:nvPicPr>
                  <pic:blipFill>
                    <a:blip r:embed="Rf22ead865c8a4a83">
                      <a:extLst>
                        <a:ext xmlns:a="http://schemas.openxmlformats.org/drawingml/2006/main" uri="{28A0092B-C50C-407E-A947-70E740481C1C}">
                          <a14:useLocalDpi val="0"/>
                        </a:ext>
                      </a:extLst>
                    </a:blip>
                    <a:stretch>
                      <a:fillRect/>
                    </a:stretch>
                  </pic:blipFill>
                  <pic:spPr>
                    <a:xfrm>
                      <a:off x="0" y="0"/>
                      <a:ext cx="4572000" cy="2771775"/>
                    </a:xfrm>
                    <a:prstGeom prst="rect">
                      <a:avLst/>
                    </a:prstGeom>
                  </pic:spPr>
                </pic:pic>
              </a:graphicData>
            </a:graphic>
          </wp:inline>
        </w:drawing>
      </w:r>
    </w:p>
    <w:p w:rsidR="2F6C55FD" w:rsidP="2F6C55FD" w:rsidRDefault="2F6C55FD" w14:paraId="12256BE8" w14:textId="68BBFF2F">
      <w:pPr>
        <w:pStyle w:val="Normal"/>
        <w:bidi w:val="0"/>
        <w:jc w:val="center"/>
      </w:pPr>
      <w:r w:rsidRPr="2F6C55FD" w:rsidR="2F6C55FD">
        <w:rPr>
          <w:color w:val="C00000"/>
        </w:rPr>
        <w:t xml:space="preserve">Figure 7.5-5c: </w:t>
      </w:r>
      <w:r w:rsidR="2F6C55FD">
        <w:rPr/>
        <w:t>Sections and tables</w:t>
      </w:r>
    </w:p>
    <w:p w:rsidR="2F6C55FD" w:rsidP="2F6C55FD" w:rsidRDefault="2F6C55FD" w14:paraId="2125F6EF" w14:textId="10F52982">
      <w:pPr>
        <w:pStyle w:val="Heading3"/>
        <w:bidi w:val="0"/>
        <w:jc w:val="both"/>
        <w:rPr>
          <w:noProof w:val="0"/>
          <w:lang w:val="en-US"/>
        </w:rPr>
      </w:pPr>
      <w:bookmarkStart w:name="_Toc1161026603" w:id="1983639272"/>
      <w:r w:rsidRPr="29CE7158" w:rsidR="29CE7158">
        <w:rPr>
          <w:noProof w:val="0"/>
          <w:lang w:val="en-US"/>
        </w:rPr>
        <w:t>7.5-6 Additional Information in the Transport Stream (SI/PSI/PSIP)</w:t>
      </w:r>
      <w:bookmarkEnd w:id="1983639272"/>
    </w:p>
    <w:p w:rsidR="2F6C55FD" w:rsidP="2F6C55FD" w:rsidRDefault="2F6C55FD" w14:paraId="3209806E" w14:textId="3D201567">
      <w:pPr>
        <w:pStyle w:val="Normal"/>
        <w:bidi w:val="0"/>
        <w:jc w:val="both"/>
        <w:rPr>
          <w:noProof w:val="0"/>
          <w:lang w:val="en-US"/>
        </w:rPr>
      </w:pPr>
      <w:r w:rsidRPr="29CE7158" w:rsidR="29CE7158">
        <w:rPr>
          <w:noProof w:val="0"/>
          <w:lang w:val="en-US"/>
        </w:rPr>
        <w:t xml:space="preserve">According to MPEG, the information transmitted in the transport stream is </w:t>
      </w:r>
      <w:r w:rsidRPr="29CE7158" w:rsidR="29CE7158">
        <w:rPr>
          <w:noProof w:val="0"/>
          <w:lang w:val="en-US"/>
        </w:rPr>
        <w:t>fairly hardware-oriented</w:t>
      </w:r>
      <w:r w:rsidRPr="29CE7158" w:rsidR="29CE7158">
        <w:rPr>
          <w:noProof w:val="0"/>
          <w:lang w:val="en-US"/>
        </w:rPr>
        <w:t xml:space="preserve">, only relating to the absolute </w:t>
      </w:r>
      <w:r w:rsidRPr="29CE7158" w:rsidR="29CE7158">
        <w:rPr>
          <w:noProof w:val="0"/>
          <w:lang w:val="en-US"/>
        </w:rPr>
        <w:t>minimum</w:t>
      </w:r>
      <w:r w:rsidRPr="29CE7158" w:rsidR="29CE7158">
        <w:rPr>
          <w:noProof w:val="0"/>
          <w:lang w:val="en-US"/>
        </w:rPr>
        <w:t xml:space="preserve"> requirements, as it were. However, this does not make the operation of a TV receiver particularly user-friendly. For example, it makes sense, and is necessary, to </w:t>
      </w:r>
      <w:r w:rsidRPr="29CE7158" w:rsidR="29CE7158">
        <w:rPr>
          <w:noProof w:val="0"/>
          <w:lang w:val="en-US"/>
        </w:rPr>
        <w:t>transmit</w:t>
      </w:r>
      <w:r w:rsidRPr="29CE7158" w:rsidR="29CE7158">
        <w:rPr>
          <w:noProof w:val="0"/>
          <w:lang w:val="en-US"/>
        </w:rPr>
        <w:t xml:space="preserve"> program names for identification purposes. It is also desirable to simplify the search for adjacent physical transmission channels. It is also necessary to </w:t>
      </w:r>
      <w:r w:rsidRPr="29CE7158" w:rsidR="29CE7158">
        <w:rPr>
          <w:noProof w:val="0"/>
          <w:lang w:val="en-US"/>
        </w:rPr>
        <w:t>transmit</w:t>
      </w:r>
      <w:r w:rsidRPr="29CE7158" w:rsidR="29CE7158">
        <w:rPr>
          <w:noProof w:val="0"/>
          <w:lang w:val="en-US"/>
        </w:rPr>
        <w:t xml:space="preserve"> electronic program guides (EPG) and time and date information. In this respect, both the European DVB Project group and the US ATSC Project group have defined </w:t>
      </w:r>
      <w:r w:rsidRPr="29CE7158" w:rsidR="29CE7158">
        <w:rPr>
          <w:noProof w:val="0"/>
          <w:lang w:val="en-US"/>
        </w:rPr>
        <w:t>additional</w:t>
      </w:r>
      <w:r w:rsidRPr="29CE7158" w:rsidR="29CE7158">
        <w:rPr>
          <w:noProof w:val="0"/>
          <w:lang w:val="en-US"/>
        </w:rPr>
        <w:t xml:space="preserve"> information for the transmission of digital video and audio p</w:t>
      </w:r>
      <w:r w:rsidRPr="29CE7158" w:rsidR="29CE7158">
        <w:rPr>
          <w:noProof w:val="0"/>
          <w:lang w:val="en-US"/>
        </w:rPr>
        <w:t>rograms</w:t>
      </w:r>
      <w:r w:rsidRPr="29CE7158" w:rsidR="29CE7158">
        <w:rPr>
          <w:noProof w:val="0"/>
          <w:lang w:val="en-US"/>
        </w:rPr>
        <w:t xml:space="preserve"> which is intended to simplify the operation of TV receivers and make it much more user-friendly.</w:t>
      </w:r>
    </w:p>
    <w:p w:rsidR="2F6C55FD" w:rsidP="2F6C55FD" w:rsidRDefault="2F6C55FD" w14:paraId="11AFF002" w14:textId="48F3CD30">
      <w:pPr>
        <w:pStyle w:val="Heading3"/>
        <w:bidi w:val="0"/>
        <w:jc w:val="both"/>
        <w:rPr>
          <w:noProof w:val="0"/>
          <w:lang w:val="en-US"/>
        </w:rPr>
      </w:pPr>
      <w:bookmarkStart w:name="_Toc1577093594" w:id="1346670321"/>
      <w:r w:rsidRPr="29CE7158" w:rsidR="29CE7158">
        <w:rPr>
          <w:noProof w:val="0"/>
          <w:lang w:val="en-US"/>
        </w:rPr>
        <w:t>7.5-7 Non-Private and Private Sections and Tables</w:t>
      </w:r>
      <w:bookmarkEnd w:id="1346670321"/>
    </w:p>
    <w:p w:rsidR="2F6C55FD" w:rsidP="2F6C55FD" w:rsidRDefault="2F6C55FD" w14:paraId="67113F0B" w14:textId="0DC75594">
      <w:pPr>
        <w:pStyle w:val="Normal"/>
        <w:bidi w:val="0"/>
        <w:jc w:val="both"/>
        <w:rPr>
          <w:noProof w:val="0"/>
          <w:lang w:val="en-US"/>
        </w:rPr>
      </w:pPr>
      <w:r w:rsidRPr="29CE7158" w:rsidR="29CE7158">
        <w:rPr>
          <w:noProof w:val="0"/>
          <w:lang w:val="en-US"/>
        </w:rPr>
        <w:t xml:space="preserve">To cope with any extensions, the MPEG Group has incorporated an open door in the MPEG-2 standard. In addition to the program specific information (PSI), the program map table (PMT) and the conditional access table (CAT), it created the possibility to incorporate so-called private sections and private tables (Figure 7.5-5c) in the transport stream. The group has defined mechanisms which specify what a section or table </w:t>
      </w:r>
      <w:r w:rsidRPr="29CE7158" w:rsidR="29CE7158">
        <w:rPr>
          <w:noProof w:val="0"/>
          <w:lang w:val="en-US"/>
        </w:rPr>
        <w:t>has to</w:t>
      </w:r>
      <w:r w:rsidRPr="29CE7158" w:rsidR="29CE7158">
        <w:rPr>
          <w:noProof w:val="0"/>
          <w:lang w:val="en-US"/>
        </w:rPr>
        <w:t xml:space="preserve"> look like, what its structure </w:t>
      </w:r>
      <w:r w:rsidRPr="29CE7158" w:rsidR="29CE7158">
        <w:rPr>
          <w:noProof w:val="0"/>
          <w:lang w:val="en-US"/>
        </w:rPr>
        <w:t>has to</w:t>
      </w:r>
      <w:r w:rsidRPr="29CE7158" w:rsidR="29CE7158">
        <w:rPr>
          <w:noProof w:val="0"/>
          <w:lang w:val="en-US"/>
        </w:rPr>
        <w:t xml:space="preserve"> be and by what rules it is to be linked into the transport stream.</w:t>
      </w:r>
    </w:p>
    <w:p w:rsidR="2F6C55FD" w:rsidP="2F6C55FD" w:rsidRDefault="2F6C55FD" w14:paraId="5502FA8E" w14:textId="3C7B0C17">
      <w:pPr>
        <w:pStyle w:val="Normal"/>
        <w:bidi w:val="0"/>
        <w:jc w:val="both"/>
        <w:rPr>
          <w:noProof w:val="0"/>
          <w:lang w:val="en-US"/>
        </w:rPr>
      </w:pPr>
      <w:r w:rsidRPr="2F6C55FD" w:rsidR="2F6C55FD">
        <w:rPr>
          <w:noProof w:val="0"/>
          <w:lang w:val="en-US"/>
        </w:rPr>
        <w:t>According to MPEG-2 systems (ISO/IEC 13818-1), the following was specified for each type of table:</w:t>
      </w:r>
    </w:p>
    <w:p w:rsidR="2F6C55FD" w:rsidP="2F6C55FD" w:rsidRDefault="2F6C55FD" w14:paraId="2FF7940B" w14:textId="2EFF4193">
      <w:pPr>
        <w:pStyle w:val="ListParagraph"/>
        <w:numPr>
          <w:ilvl w:val="0"/>
          <w:numId w:val="67"/>
        </w:numPr>
        <w:bidi w:val="0"/>
        <w:jc w:val="both"/>
        <w:rPr>
          <w:noProof w:val="0"/>
          <w:lang w:val="en-US"/>
        </w:rPr>
      </w:pPr>
      <w:r w:rsidRPr="2F6C55FD" w:rsidR="2F6C55FD">
        <w:rPr>
          <w:noProof w:val="0"/>
          <w:lang w:val="en-US"/>
        </w:rPr>
        <w:t>A table is transmitted in the payload part of one or more transport stream packets with a special PID which is reserved for only this table (DVB) or some types of tables (ATSC).</w:t>
      </w:r>
    </w:p>
    <w:p w:rsidR="2F6C55FD" w:rsidP="2F6C55FD" w:rsidRDefault="2F6C55FD" w14:paraId="0021C838" w14:textId="1D64B8DC">
      <w:pPr>
        <w:pStyle w:val="ListParagraph"/>
        <w:numPr>
          <w:ilvl w:val="0"/>
          <w:numId w:val="67"/>
        </w:numPr>
        <w:bidi w:val="0"/>
        <w:jc w:val="both"/>
        <w:rPr>
          <w:noProof w:val="0"/>
          <w:lang w:val="en-US"/>
        </w:rPr>
      </w:pPr>
      <w:r w:rsidRPr="2F6C55FD" w:rsidR="2F6C55FD">
        <w:rPr>
          <w:noProof w:val="0"/>
          <w:lang w:val="en-US"/>
        </w:rPr>
        <w:t xml:space="preserve">Each table begins with a table ID which is a special byte which </w:t>
      </w:r>
      <w:r w:rsidRPr="2F6C55FD" w:rsidR="2F6C55FD">
        <w:rPr>
          <w:noProof w:val="0"/>
          <w:lang w:val="en-US"/>
        </w:rPr>
        <w:t>identifies</w:t>
      </w:r>
      <w:r w:rsidRPr="2F6C55FD" w:rsidR="2F6C55FD">
        <w:rPr>
          <w:noProof w:val="0"/>
          <w:lang w:val="en-US"/>
        </w:rPr>
        <w:t xml:space="preserve"> only this table alone. The table ID is the first payload byte of a table.</w:t>
      </w:r>
    </w:p>
    <w:p w:rsidR="2F6C55FD" w:rsidP="2F6C55FD" w:rsidRDefault="2F6C55FD" w14:paraId="6162A721" w14:textId="651E1466">
      <w:pPr>
        <w:pStyle w:val="ListParagraph"/>
        <w:numPr>
          <w:ilvl w:val="0"/>
          <w:numId w:val="67"/>
        </w:numPr>
        <w:bidi w:val="0"/>
        <w:jc w:val="both"/>
        <w:rPr>
          <w:noProof w:val="0"/>
          <w:lang w:val="en-US"/>
        </w:rPr>
      </w:pPr>
      <w:r w:rsidRPr="29CE7158" w:rsidR="29CE7158">
        <w:rPr>
          <w:noProof w:val="0"/>
          <w:lang w:val="en-US"/>
        </w:rPr>
        <w:t xml:space="preserve">Each table is subdivided into sections which are allowed to have a maximum size of 4 </w:t>
      </w:r>
      <w:r w:rsidRPr="29CE7158" w:rsidR="29CE7158">
        <w:rPr>
          <w:noProof w:val="0"/>
          <w:lang w:val="en-US"/>
        </w:rPr>
        <w:t>Kbytes</w:t>
      </w:r>
      <w:r w:rsidRPr="29CE7158" w:rsidR="29CE7158">
        <w:rPr>
          <w:noProof w:val="0"/>
          <w:lang w:val="en-US"/>
        </w:rPr>
        <w:t xml:space="preserve">. Each section of a table is </w:t>
      </w:r>
      <w:r w:rsidRPr="29CE7158" w:rsidR="29CE7158">
        <w:rPr>
          <w:noProof w:val="0"/>
          <w:lang w:val="en-US"/>
        </w:rPr>
        <w:t>terminated</w:t>
      </w:r>
      <w:r w:rsidRPr="29CE7158" w:rsidR="29CE7158">
        <w:rPr>
          <w:noProof w:val="0"/>
          <w:lang w:val="en-US"/>
        </w:rPr>
        <w:t xml:space="preserve"> with a 32-bit-long CRC checksum over the entire section.</w:t>
      </w:r>
    </w:p>
    <w:p w:rsidR="2F6C55FD" w:rsidP="2F6C55FD" w:rsidRDefault="2F6C55FD" w14:paraId="5F192B82" w14:textId="37210907">
      <w:pPr>
        <w:pStyle w:val="Normal"/>
        <w:bidi w:val="0"/>
        <w:jc w:val="both"/>
        <w:rPr>
          <w:noProof w:val="0"/>
          <w:lang w:val="en-US"/>
        </w:rPr>
      </w:pPr>
      <w:r w:rsidRPr="29CE7158" w:rsidR="29CE7158">
        <w:rPr>
          <w:noProof w:val="0"/>
          <w:lang w:val="en-US"/>
        </w:rPr>
        <w:t xml:space="preserve">The program specific information (PSI) has </w:t>
      </w:r>
      <w:r w:rsidRPr="29CE7158" w:rsidR="29CE7158">
        <w:rPr>
          <w:noProof w:val="0"/>
          <w:lang w:val="en-US"/>
        </w:rPr>
        <w:t>exactly the same</w:t>
      </w:r>
      <w:r w:rsidRPr="29CE7158" w:rsidR="29CE7158">
        <w:rPr>
          <w:noProof w:val="0"/>
          <w:lang w:val="en-US"/>
        </w:rPr>
        <w:t xml:space="preserve"> structure. The PAT has </w:t>
      </w:r>
      <w:r w:rsidRPr="29CE7158" w:rsidR="29CE7158">
        <w:rPr>
          <w:noProof w:val="0"/>
          <w:lang w:val="en-US"/>
        </w:rPr>
        <w:t>a PID</w:t>
      </w:r>
      <w:r w:rsidRPr="29CE7158" w:rsidR="29CE7158">
        <w:rPr>
          <w:noProof w:val="0"/>
          <w:lang w:val="en-US"/>
        </w:rPr>
        <w:t xml:space="preserve"> of zero and begins with a table ID of zero, the PMT has the PIDs defined in the PAT as PID and has a table ID of 2. </w:t>
      </w:r>
      <w:r w:rsidRPr="29CE7158" w:rsidR="29CE7158">
        <w:rPr>
          <w:noProof w:val="0"/>
          <w:lang w:val="en-US"/>
        </w:rPr>
        <w:t>The</w:t>
      </w:r>
      <w:r w:rsidRPr="29CE7158" w:rsidR="29CE7158">
        <w:rPr>
          <w:noProof w:val="0"/>
          <w:lang w:val="en-US"/>
        </w:rPr>
        <w:t xml:space="preserve"> CAT has PID and a table ID of one in each case. The PSI can be composed of one or more transport stream packets for PAT, PMT and CAT depending on content.</w:t>
      </w:r>
    </w:p>
    <w:p w:rsidR="2F6C55FD" w:rsidP="2F6C55FD" w:rsidRDefault="2F6C55FD" w14:paraId="72040630" w14:textId="2B79BC98">
      <w:pPr>
        <w:pStyle w:val="Normal"/>
        <w:bidi w:val="0"/>
        <w:jc w:val="both"/>
        <w:rPr>
          <w:noProof w:val="0"/>
          <w:lang w:val="en-US"/>
        </w:rPr>
      </w:pPr>
      <w:r w:rsidRPr="29CE7158" w:rsidR="29CE7158">
        <w:rPr>
          <w:noProof w:val="0"/>
          <w:lang w:val="en-US"/>
        </w:rPr>
        <w:t xml:space="preserve">Apart from the PSI tables PAT, PMT and CAT mentioned above, another table, the so-called network information (NIT) was provided in principle but not standardized in detail. It was </w:t>
      </w:r>
      <w:r w:rsidRPr="29CE7158" w:rsidR="29CE7158">
        <w:rPr>
          <w:noProof w:val="0"/>
          <w:lang w:val="en-US"/>
        </w:rPr>
        <w:t>actually implemented</w:t>
      </w:r>
      <w:r w:rsidRPr="29CE7158" w:rsidR="29CE7158">
        <w:rPr>
          <w:noProof w:val="0"/>
          <w:lang w:val="en-US"/>
        </w:rPr>
        <w:t xml:space="preserve"> as part of the DVB (Digital Video Broadcasting) project.</w:t>
      </w:r>
    </w:p>
    <w:p w:rsidR="2F6C55FD" w:rsidP="2F6C55FD" w:rsidRDefault="2F6C55FD" w14:paraId="7AB5D7D6" w14:textId="63A3F386">
      <w:pPr>
        <w:pStyle w:val="Normal"/>
        <w:bidi w:val="0"/>
        <w:jc w:val="both"/>
        <w:rPr>
          <w:noProof w:val="0"/>
          <w:lang w:val="en-US"/>
        </w:rPr>
      </w:pPr>
      <w:r w:rsidRPr="29CE7158" w:rsidR="29CE7158">
        <w:rPr>
          <w:noProof w:val="0"/>
          <w:lang w:val="en-US"/>
        </w:rPr>
        <w:t xml:space="preserve">All tables are implemented through the mechanism of sections. There are non-private and private sections (Figure 7.5-7a). Non-private sections are defined in the original MPEG-2 systems standard. All others are correspondingly private. The non-private sections include the PSI </w:t>
      </w:r>
      <w:r w:rsidRPr="29CE7158" w:rsidR="29CE7158">
        <w:rPr>
          <w:noProof w:val="0"/>
          <w:lang w:val="en-US"/>
        </w:rPr>
        <w:t>tables,</w:t>
      </w:r>
      <w:r w:rsidRPr="29CE7158" w:rsidR="29CE7158">
        <w:rPr>
          <w:noProof w:val="0"/>
          <w:lang w:val="en-US"/>
        </w:rPr>
        <w:t xml:space="preserve"> and the private ones include the SI sections of DVB and the MPEG-2 DSM-CC (Digital Storage Media Command and Control) sections which are used for data broadcasting. The header of a table </w:t>
      </w:r>
      <w:r w:rsidRPr="29CE7158" w:rsidR="29CE7158">
        <w:rPr>
          <w:noProof w:val="0"/>
          <w:lang w:val="en-US"/>
        </w:rPr>
        <w:t>contains</w:t>
      </w:r>
      <w:r w:rsidRPr="29CE7158" w:rsidR="29CE7158">
        <w:rPr>
          <w:noProof w:val="0"/>
          <w:lang w:val="en-US"/>
        </w:rPr>
        <w:t xml:space="preserve"> administration of the version number of a table and information about the number of sections of which a table is made up. A receiver must </w:t>
      </w:r>
      <w:r w:rsidRPr="29CE7158" w:rsidR="29CE7158">
        <w:rPr>
          <w:noProof w:val="0"/>
          <w:lang w:val="en-US"/>
        </w:rPr>
        <w:t>first of all</w:t>
      </w:r>
      <w:r w:rsidRPr="29CE7158" w:rsidR="29CE7158">
        <w:rPr>
          <w:noProof w:val="0"/>
          <w:lang w:val="en-US"/>
        </w:rPr>
        <w:t xml:space="preserve"> </w:t>
      </w:r>
      <w:r w:rsidRPr="29CE7158" w:rsidR="29CE7158">
        <w:rPr>
          <w:noProof w:val="0"/>
          <w:lang w:val="en-US"/>
        </w:rPr>
        <w:t>scan</w:t>
      </w:r>
      <w:r w:rsidRPr="29CE7158" w:rsidR="29CE7158">
        <w:rPr>
          <w:noProof w:val="0"/>
          <w:lang w:val="en-US"/>
        </w:rPr>
        <w:t xml:space="preserve"> through the header of these sections before it can evaluate the rest of the sections and tables. Naturally, all sections must be broken down from an original maximum length of 4 Kbytes to </w:t>
      </w:r>
      <w:r w:rsidRPr="29CE7158" w:rsidR="29CE7158">
        <w:rPr>
          <w:noProof w:val="0"/>
          <w:lang w:val="en-US"/>
        </w:rPr>
        <w:t>maximum of</w:t>
      </w:r>
      <w:r w:rsidRPr="29CE7158" w:rsidR="29CE7158">
        <w:rPr>
          <w:noProof w:val="0"/>
          <w:lang w:val="en-US"/>
        </w:rPr>
        <w:t xml:space="preserve"> 148 bytes payload length of an MPEG-2 transport stream packet before they are </w:t>
      </w:r>
      <w:r w:rsidRPr="29CE7158" w:rsidR="29CE7158">
        <w:rPr>
          <w:noProof w:val="0"/>
          <w:lang w:val="en-US"/>
        </w:rPr>
        <w:t>transmitted</w:t>
      </w:r>
      <w:r w:rsidRPr="29CE7158" w:rsidR="29CE7158">
        <w:rPr>
          <w:noProof w:val="0"/>
          <w:lang w:val="en-US"/>
        </w:rPr>
        <w:t>.</w:t>
      </w:r>
    </w:p>
    <w:p w:rsidR="2F6C55FD" w:rsidP="2F6C55FD" w:rsidRDefault="2F6C55FD" w14:paraId="2B37A749" w14:textId="3202BB0A">
      <w:pPr>
        <w:pStyle w:val="Normal"/>
        <w:bidi w:val="0"/>
        <w:jc w:val="center"/>
      </w:pPr>
      <w:r>
        <w:drawing>
          <wp:inline wp14:editId="12707423" wp14:anchorId="0754772E">
            <wp:extent cx="4572000" cy="2762250"/>
            <wp:effectExtent l="0" t="0" r="0" b="0"/>
            <wp:docPr id="573594799" name="" title=""/>
            <wp:cNvGraphicFramePr>
              <a:graphicFrameLocks noChangeAspect="1"/>
            </wp:cNvGraphicFramePr>
            <a:graphic>
              <a:graphicData uri="http://schemas.openxmlformats.org/drawingml/2006/picture">
                <pic:pic>
                  <pic:nvPicPr>
                    <pic:cNvPr id="0" name=""/>
                    <pic:cNvPicPr/>
                  </pic:nvPicPr>
                  <pic:blipFill>
                    <a:blip r:embed="Raa28844491cc47dd">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2F6C55FD" w:rsidP="2F6C55FD" w:rsidRDefault="2F6C55FD" w14:paraId="1E21CE07" w14:textId="37F869A8">
      <w:pPr>
        <w:pStyle w:val="Normal"/>
        <w:bidi w:val="0"/>
        <w:jc w:val="center"/>
        <w:rPr>
          <w:noProof w:val="0"/>
          <w:lang w:val="en-US"/>
        </w:rPr>
      </w:pPr>
      <w:r w:rsidRPr="2F6C55FD" w:rsidR="2F6C55FD">
        <w:rPr>
          <w:noProof w:val="0"/>
          <w:color w:val="C00000"/>
          <w:lang w:val="en-US"/>
        </w:rPr>
        <w:t>Figure 7.5-7a:</w:t>
      </w:r>
      <w:r w:rsidRPr="2F6C55FD" w:rsidR="2F6C55FD">
        <w:rPr>
          <w:noProof w:val="0"/>
          <w:lang w:val="en-US"/>
        </w:rPr>
        <w:t xml:space="preserve"> Sections and tables according to MPEG-2</w:t>
      </w:r>
    </w:p>
    <w:p w:rsidR="2F6C55FD" w:rsidP="2F6C55FD" w:rsidRDefault="2F6C55FD" w14:paraId="47F30A72" w14:textId="0D3F050B">
      <w:pPr>
        <w:pStyle w:val="Normal"/>
        <w:bidi w:val="0"/>
        <w:jc w:val="both"/>
        <w:rPr>
          <w:noProof w:val="0"/>
          <w:lang w:val="en-US"/>
        </w:rPr>
      </w:pPr>
      <w:r w:rsidRPr="29CE7158" w:rsidR="29CE7158">
        <w:rPr>
          <w:noProof w:val="0"/>
          <w:lang w:val="en-US"/>
        </w:rPr>
        <w:t xml:space="preserve">In the case of PSI/SI, the limit of the section length has been lowered to 1 Kbyte in </w:t>
      </w:r>
      <w:r w:rsidRPr="29CE7158" w:rsidR="29CE7158">
        <w:rPr>
          <w:noProof w:val="0"/>
          <w:lang w:val="en-US"/>
        </w:rPr>
        <w:t>almost all</w:t>
      </w:r>
      <w:r w:rsidRPr="29CE7158" w:rsidR="29CE7158">
        <w:rPr>
          <w:noProof w:val="0"/>
          <w:lang w:val="en-US"/>
        </w:rPr>
        <w:t xml:space="preserve"> tables, the only exception being the EIT (Event Information Table) which is used for transmitting the electronic program guide (EPG). The sections of the EIT can assume </w:t>
      </w:r>
      <w:r w:rsidRPr="29CE7158" w:rsidR="29CE7158">
        <w:rPr>
          <w:noProof w:val="0"/>
          <w:lang w:val="en-US"/>
        </w:rPr>
        <w:t>a</w:t>
      </w:r>
      <w:r w:rsidRPr="29CE7158" w:rsidR="29CE7158">
        <w:rPr>
          <w:noProof w:val="0"/>
          <w:lang w:val="en-US"/>
        </w:rPr>
        <w:t xml:space="preserve"> maximum length of 4 Kbytes because they carry a large amount of information as in the case of a week-long EPG. </w:t>
      </w:r>
    </w:p>
    <w:p w:rsidR="2F6C55FD" w:rsidP="2F6C55FD" w:rsidRDefault="2F6C55FD" w14:paraId="660E5BA5" w14:textId="1073BBCC">
      <w:pPr>
        <w:pStyle w:val="Normal"/>
        <w:bidi w:val="0"/>
        <w:jc w:val="both"/>
        <w:rPr>
          <w:noProof w:val="0"/>
          <w:lang w:val="en-US"/>
        </w:rPr>
      </w:pPr>
      <w:r w:rsidRPr="29CE7158" w:rsidR="29CE7158">
        <w:rPr>
          <w:noProof w:val="0"/>
          <w:lang w:val="en-US"/>
        </w:rPr>
        <w:t xml:space="preserve">If a section begins in a transport stream packet (Figure 7.5-7b), the payload unit </w:t>
      </w:r>
      <w:r w:rsidRPr="29CE7158" w:rsidR="29CE7158">
        <w:rPr>
          <w:noProof w:val="0"/>
          <w:lang w:val="en-US"/>
        </w:rPr>
        <w:t>starts</w:t>
      </w:r>
      <w:r w:rsidRPr="29CE7158" w:rsidR="29CE7158">
        <w:rPr>
          <w:noProof w:val="0"/>
          <w:lang w:val="en-US"/>
        </w:rPr>
        <w:t xml:space="preserve"> indicator of its header is set to 1. </w:t>
      </w:r>
      <w:r w:rsidRPr="29CE7158" w:rsidR="29CE7158">
        <w:rPr>
          <w:noProof w:val="0"/>
          <w:lang w:val="en-US"/>
        </w:rPr>
        <w:t>The</w:t>
      </w:r>
      <w:r w:rsidRPr="29CE7158" w:rsidR="29CE7158">
        <w:rPr>
          <w:noProof w:val="0"/>
          <w:lang w:val="en-US"/>
        </w:rPr>
        <w:t xml:space="preserve"> TS header is then followed </w:t>
      </w:r>
      <w:r w:rsidRPr="29CE7158" w:rsidR="29CE7158">
        <w:rPr>
          <w:noProof w:val="0"/>
          <w:lang w:val="en-US"/>
        </w:rPr>
        <w:t>immediately</w:t>
      </w:r>
      <w:r w:rsidRPr="29CE7158" w:rsidR="29CE7158">
        <w:rPr>
          <w:noProof w:val="0"/>
          <w:lang w:val="en-US"/>
        </w:rPr>
        <w:t xml:space="preserve"> by the pointer which points (in number to bytes) to the actual beginning of the section. In most cases (and always in the case of PSI/SI), this pointer is set to zero which means that the section begins </w:t>
      </w:r>
      <w:r w:rsidRPr="29CE7158" w:rsidR="29CE7158">
        <w:rPr>
          <w:noProof w:val="0"/>
          <w:lang w:val="en-US"/>
        </w:rPr>
        <w:t>immediately</w:t>
      </w:r>
      <w:r w:rsidRPr="29CE7158" w:rsidR="29CE7158">
        <w:rPr>
          <w:noProof w:val="0"/>
          <w:lang w:val="en-US"/>
        </w:rPr>
        <w:t xml:space="preserve"> after the pointer.</w:t>
      </w:r>
    </w:p>
    <w:p w:rsidR="2F6C55FD" w:rsidP="2F6C55FD" w:rsidRDefault="2F6C55FD" w14:paraId="74E28D71" w14:textId="23837586">
      <w:pPr>
        <w:pStyle w:val="Normal"/>
        <w:bidi w:val="0"/>
        <w:jc w:val="center"/>
      </w:pPr>
      <w:r>
        <w:drawing>
          <wp:inline wp14:editId="1776EB8D" wp14:anchorId="65033534">
            <wp:extent cx="4572000" cy="3400425"/>
            <wp:effectExtent l="0" t="0" r="0" b="0"/>
            <wp:docPr id="605186422" name="" title=""/>
            <wp:cNvGraphicFramePr>
              <a:graphicFrameLocks noChangeAspect="1"/>
            </wp:cNvGraphicFramePr>
            <a:graphic>
              <a:graphicData uri="http://schemas.openxmlformats.org/drawingml/2006/picture">
                <pic:pic>
                  <pic:nvPicPr>
                    <pic:cNvPr id="0" name=""/>
                    <pic:cNvPicPr/>
                  </pic:nvPicPr>
                  <pic:blipFill>
                    <a:blip r:embed="R4f058af867c146e7">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p>
    <w:p w:rsidR="2F6C55FD" w:rsidP="2F6C55FD" w:rsidRDefault="2F6C55FD" w14:paraId="394AE9CA" w14:textId="7CC940EA">
      <w:pPr>
        <w:pStyle w:val="Normal"/>
        <w:bidi w:val="0"/>
        <w:jc w:val="center"/>
        <w:rPr>
          <w:noProof w:val="0"/>
          <w:lang w:val="en-US"/>
        </w:rPr>
      </w:pPr>
      <w:r w:rsidRPr="2F6C55FD" w:rsidR="2F6C55FD">
        <w:rPr>
          <w:noProof w:val="0"/>
          <w:color w:val="C00000"/>
          <w:lang w:val="en-US"/>
        </w:rPr>
        <w:t>Figure 7.5-7b:</w:t>
      </w:r>
      <w:r w:rsidRPr="2F6C55FD" w:rsidR="2F6C55FD">
        <w:rPr>
          <w:noProof w:val="0"/>
          <w:lang w:val="en-US"/>
        </w:rPr>
        <w:t xml:space="preserve"> Beginning of a section in an MPEG-2 transport stream packet</w:t>
      </w:r>
    </w:p>
    <w:p w:rsidR="2F6C55FD" w:rsidP="2F6C55FD" w:rsidRDefault="2F6C55FD" w14:paraId="664BDC8B" w14:textId="71CBFBF5">
      <w:pPr>
        <w:pStyle w:val="Normal"/>
        <w:bidi w:val="0"/>
        <w:jc w:val="left"/>
        <w:rPr>
          <w:noProof w:val="0"/>
          <w:lang w:val="en-US"/>
        </w:rPr>
      </w:pPr>
    </w:p>
    <w:p w:rsidR="2F6C55FD" w:rsidP="2F6C55FD" w:rsidRDefault="2F6C55FD" w14:paraId="0B989FB3" w14:textId="211F7589">
      <w:pPr>
        <w:pStyle w:val="Normal"/>
        <w:bidi w:val="0"/>
        <w:jc w:val="center"/>
      </w:pPr>
      <w:r>
        <w:drawing>
          <wp:inline wp14:editId="2A2B2805" wp14:anchorId="13874F5F">
            <wp:extent cx="4572000" cy="3248025"/>
            <wp:effectExtent l="0" t="0" r="0" b="0"/>
            <wp:docPr id="1267407480" name="" title=""/>
            <wp:cNvGraphicFramePr>
              <a:graphicFrameLocks noChangeAspect="1"/>
            </wp:cNvGraphicFramePr>
            <a:graphic>
              <a:graphicData uri="http://schemas.openxmlformats.org/drawingml/2006/picture">
                <pic:pic>
                  <pic:nvPicPr>
                    <pic:cNvPr id="0" name=""/>
                    <pic:cNvPicPr/>
                  </pic:nvPicPr>
                  <pic:blipFill>
                    <a:blip r:embed="Rc23169dbf1244d65">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2F6C55FD" w:rsidP="2F6C55FD" w:rsidRDefault="2F6C55FD" w14:paraId="34FAB725" w14:textId="77B19547">
      <w:pPr>
        <w:pStyle w:val="Normal"/>
        <w:bidi w:val="0"/>
        <w:jc w:val="center"/>
        <w:rPr>
          <w:noProof w:val="0"/>
          <w:lang w:val="en-US"/>
        </w:rPr>
      </w:pPr>
      <w:r w:rsidRPr="2F6C55FD" w:rsidR="2F6C55FD">
        <w:rPr>
          <w:noProof w:val="0"/>
          <w:color w:val="C00000"/>
          <w:lang w:val="en-US"/>
        </w:rPr>
        <w:t>Figure 7.5-7c:</w:t>
      </w:r>
      <w:r w:rsidRPr="2F6C55FD" w:rsidR="2F6C55FD">
        <w:rPr>
          <w:noProof w:val="0"/>
          <w:lang w:val="en-US"/>
        </w:rPr>
        <w:t xml:space="preserve"> Structure of a section</w:t>
      </w:r>
    </w:p>
    <w:p w:rsidR="2F6C55FD" w:rsidP="2F6C55FD" w:rsidRDefault="2F6C55FD" w14:paraId="6CBAEE8D" w14:textId="21B70A51">
      <w:pPr>
        <w:pStyle w:val="Normal"/>
        <w:bidi w:val="0"/>
        <w:jc w:val="both"/>
        <w:rPr>
          <w:noProof w:val="0"/>
          <w:lang w:val="en-US"/>
        </w:rPr>
      </w:pPr>
      <w:r w:rsidRPr="2F6C55FD" w:rsidR="2F6C55FD">
        <w:rPr>
          <w:noProof w:val="0"/>
          <w:lang w:val="en-US"/>
        </w:rPr>
        <w:t xml:space="preserve">If the pointer has a value which differs from zero, remainders of the preceding section can still be found in this transport stream packet. This is </w:t>
      </w:r>
      <w:r w:rsidRPr="2F6C55FD" w:rsidR="2F6C55FD">
        <w:rPr>
          <w:noProof w:val="0"/>
          <w:lang w:val="en-US"/>
        </w:rPr>
        <w:t>utilized</w:t>
      </w:r>
      <w:r w:rsidRPr="2F6C55FD" w:rsidR="2F6C55FD">
        <w:rPr>
          <w:noProof w:val="0"/>
          <w:lang w:val="en-US"/>
        </w:rPr>
        <w:t xml:space="preserve"> for saving TS packets, an example being MPE (multi-protocol encapsulation) over DSM-CC sections in the case of IP over MPEG-2 (DVB-H).</w:t>
      </w:r>
    </w:p>
    <w:p w:rsidR="2F6C55FD" w:rsidP="2F6C55FD" w:rsidRDefault="2F6C55FD" w14:paraId="6221A9C7" w14:textId="40727567">
      <w:pPr>
        <w:pStyle w:val="Normal"/>
        <w:bidi w:val="0"/>
        <w:jc w:val="both"/>
        <w:rPr>
          <w:noProof w:val="0"/>
          <w:lang w:val="en-US"/>
        </w:rPr>
      </w:pPr>
      <w:r w:rsidRPr="29CE7158" w:rsidR="29CE7158">
        <w:rPr>
          <w:noProof w:val="0"/>
          <w:lang w:val="en-US"/>
        </w:rPr>
        <w:t xml:space="preserve">The structure of sections always </w:t>
      </w:r>
      <w:r w:rsidRPr="29CE7158" w:rsidR="29CE7158">
        <w:rPr>
          <w:noProof w:val="0"/>
          <w:lang w:val="en-US"/>
        </w:rPr>
        <w:t>follows</w:t>
      </w:r>
      <w:r w:rsidRPr="29CE7158" w:rsidR="29CE7158">
        <w:rPr>
          <w:noProof w:val="0"/>
          <w:lang w:val="en-US"/>
        </w:rPr>
        <w:t xml:space="preserve"> the same plan (Figure 7.5-7c, Figure 7.5-7d). a section begins with the </w:t>
      </w:r>
      <w:r w:rsidRPr="29CE7158" w:rsidR="29CE7158">
        <w:rPr>
          <w:noProof w:val="0"/>
          <w:lang w:val="en-US"/>
        </w:rPr>
        <w:t>table_ID</w:t>
      </w:r>
      <w:r w:rsidRPr="29CE7158" w:rsidR="29CE7158">
        <w:rPr>
          <w:noProof w:val="0"/>
          <w:lang w:val="en-US"/>
        </w:rPr>
        <w:t xml:space="preserve">, a byte which signals the type of table. The </w:t>
      </w:r>
      <w:r w:rsidRPr="29CE7158" w:rsidR="29CE7158">
        <w:rPr>
          <w:noProof w:val="0"/>
          <w:lang w:val="en-US"/>
        </w:rPr>
        <w:t>section_syntax_indicator</w:t>
      </w:r>
      <w:r w:rsidRPr="29CE7158" w:rsidR="29CE7158">
        <w:rPr>
          <w:noProof w:val="0"/>
          <w:lang w:val="en-US"/>
        </w:rPr>
        <w:t xml:space="preserve"> bit </w:t>
      </w:r>
      <w:r w:rsidRPr="29CE7158" w:rsidR="29CE7158">
        <w:rPr>
          <w:noProof w:val="0"/>
          <w:lang w:val="en-US"/>
        </w:rPr>
        <w:t>indicates</w:t>
      </w:r>
      <w:r w:rsidRPr="29CE7158" w:rsidR="29CE7158">
        <w:rPr>
          <w:noProof w:val="0"/>
          <w:lang w:val="en-US"/>
        </w:rPr>
        <w:t xml:space="preserve"> whether this is a short type of section (bit=0) or a long one (bit=1). If it is a long section, this is then followed by an extended header which </w:t>
      </w:r>
      <w:r w:rsidRPr="29CE7158" w:rsidR="29CE7158">
        <w:rPr>
          <w:noProof w:val="0"/>
          <w:lang w:val="en-US"/>
        </w:rPr>
        <w:t>contains</w:t>
      </w:r>
      <w:r w:rsidRPr="29CE7158" w:rsidR="29CE7158">
        <w:rPr>
          <w:noProof w:val="0"/>
          <w:lang w:val="en-US"/>
        </w:rPr>
        <w:t xml:space="preserve">, among other things, the version management of the section and its length and the number of the last section. The version number </w:t>
      </w:r>
      <w:r w:rsidRPr="29CE7158" w:rsidR="29CE7158">
        <w:rPr>
          <w:noProof w:val="0"/>
          <w:lang w:val="en-US"/>
        </w:rPr>
        <w:t>indicates</w:t>
      </w:r>
      <w:r w:rsidRPr="29CE7158" w:rsidR="29CE7158">
        <w:rPr>
          <w:noProof w:val="0"/>
          <w:lang w:val="en-US"/>
        </w:rPr>
        <w:t xml:space="preserve"> if the content of the section has changed (e.g., in case of a dynamic PMT or if the program structure has changed). A long section is always concluded with a 32-bit-long CRC checksum over the entire section.</w:t>
      </w:r>
    </w:p>
    <w:p w:rsidR="2F6C55FD" w:rsidP="2F6C55FD" w:rsidRDefault="2F6C55FD" w14:paraId="26811BB2" w14:textId="329DBB0C">
      <w:pPr>
        <w:pStyle w:val="Normal"/>
        <w:bidi w:val="0"/>
        <w:jc w:val="center"/>
      </w:pPr>
      <w:r>
        <w:drawing>
          <wp:inline wp14:editId="6FAFC058" wp14:anchorId="00297219">
            <wp:extent cx="4257675" cy="4572000"/>
            <wp:effectExtent l="0" t="0" r="0" b="0"/>
            <wp:docPr id="418756374" name="" title=""/>
            <wp:cNvGraphicFramePr>
              <a:graphicFrameLocks noChangeAspect="1"/>
            </wp:cNvGraphicFramePr>
            <a:graphic>
              <a:graphicData uri="http://schemas.openxmlformats.org/drawingml/2006/picture">
                <pic:pic>
                  <pic:nvPicPr>
                    <pic:cNvPr id="0" name=""/>
                    <pic:cNvPicPr/>
                  </pic:nvPicPr>
                  <pic:blipFill>
                    <a:blip r:embed="R79d7b054ef5c456a">
                      <a:extLst>
                        <a:ext xmlns:a="http://schemas.openxmlformats.org/drawingml/2006/main" uri="{28A0092B-C50C-407E-A947-70E740481C1C}">
                          <a14:useLocalDpi val="0"/>
                        </a:ext>
                      </a:extLst>
                    </a:blip>
                    <a:stretch>
                      <a:fillRect/>
                    </a:stretch>
                  </pic:blipFill>
                  <pic:spPr>
                    <a:xfrm>
                      <a:off x="0" y="0"/>
                      <a:ext cx="4257675" cy="4572000"/>
                    </a:xfrm>
                    <a:prstGeom prst="rect">
                      <a:avLst/>
                    </a:prstGeom>
                  </pic:spPr>
                </pic:pic>
              </a:graphicData>
            </a:graphic>
          </wp:inline>
        </w:drawing>
      </w:r>
    </w:p>
    <w:p w:rsidR="2F6C55FD" w:rsidP="2F6C55FD" w:rsidRDefault="2F6C55FD" w14:paraId="0B192F15" w14:textId="517420E3">
      <w:pPr>
        <w:pStyle w:val="Normal"/>
        <w:bidi w:val="0"/>
        <w:jc w:val="center"/>
        <w:rPr>
          <w:noProof w:val="0"/>
          <w:lang w:val="en-US"/>
        </w:rPr>
      </w:pPr>
      <w:r w:rsidRPr="2F6C55FD" w:rsidR="2F6C55FD">
        <w:rPr>
          <w:noProof w:val="0"/>
          <w:color w:val="C00000"/>
          <w:lang w:val="en-US"/>
        </w:rPr>
        <w:t>Figure 7.5-7d:</w:t>
      </w:r>
      <w:r w:rsidRPr="2F6C55FD" w:rsidR="2F6C55FD">
        <w:rPr>
          <w:noProof w:val="0"/>
          <w:lang w:val="en-US"/>
        </w:rPr>
        <w:t xml:space="preserve"> Structure of the section payload</w:t>
      </w:r>
    </w:p>
    <w:p w:rsidR="2F6C55FD" w:rsidP="2F6C55FD" w:rsidRDefault="2F6C55FD" w14:paraId="25147323" w14:textId="5175CA96">
      <w:pPr>
        <w:pStyle w:val="Normal"/>
        <w:bidi w:val="0"/>
        <w:jc w:val="both"/>
        <w:rPr>
          <w:noProof w:val="0"/>
          <w:lang w:val="en-US"/>
        </w:rPr>
      </w:pPr>
      <w:r w:rsidRPr="29CE7158" w:rsidR="29CE7158">
        <w:rPr>
          <w:noProof w:val="0"/>
          <w:lang w:val="en-US"/>
        </w:rPr>
        <w:t xml:space="preserve">The detailed structure of a PAT and PMT can now also be understood more easily. A PAT (Figure 7.5-7e, Figure 7.5-7f) begins with the </w:t>
      </w:r>
      <w:r w:rsidRPr="29CE7158" w:rsidR="29CE7158">
        <w:rPr>
          <w:noProof w:val="0"/>
          <w:lang w:val="en-US"/>
        </w:rPr>
        <w:t>table_ID</w:t>
      </w:r>
      <w:r w:rsidRPr="29CE7158" w:rsidR="29CE7158">
        <w:rPr>
          <w:noProof w:val="0"/>
          <w:lang w:val="en-US"/>
        </w:rPr>
        <w:t xml:space="preserve"> = 0x100. Its type is that of a non-private long table, i.e., the version management follows in the header. Since the information about the program structure to be transmitted is </w:t>
      </w:r>
      <w:r w:rsidRPr="29CE7158" w:rsidR="29CE7158">
        <w:rPr>
          <w:noProof w:val="0"/>
          <w:lang w:val="en-US"/>
        </w:rPr>
        <w:t>very short</w:t>
      </w:r>
      <w:r w:rsidRPr="29CE7158" w:rsidR="29CE7158">
        <w:rPr>
          <w:noProof w:val="0"/>
          <w:lang w:val="en-US"/>
        </w:rPr>
        <w:t>, a single section is virtually always sufficient (</w:t>
      </w:r>
      <w:r w:rsidRPr="29CE7158" w:rsidR="29CE7158">
        <w:rPr>
          <w:noProof w:val="0"/>
          <w:lang w:val="en-US"/>
        </w:rPr>
        <w:t>last_section_no</w:t>
      </w:r>
      <w:r w:rsidRPr="29CE7158" w:rsidR="29CE7158">
        <w:rPr>
          <w:noProof w:val="0"/>
          <w:lang w:val="en-US"/>
        </w:rPr>
        <w:t xml:space="preserve"> = 0) and it also fits inside a transport packet. In the program loop, the program number and the associated program map ID are listed for each program. Program no, zero is a special exception, it informs about the PID of the later NIT (Network Information Table). The PAT is then concluded with the CRC checksum. There is one PAT per transport </w:t>
      </w:r>
      <w:r w:rsidRPr="29CE7158" w:rsidR="29CE7158">
        <w:rPr>
          <w:noProof w:val="0"/>
          <w:lang w:val="en-US"/>
        </w:rPr>
        <w:t>stream,</w:t>
      </w:r>
      <w:r w:rsidRPr="29CE7158" w:rsidR="29CE7158">
        <w:rPr>
          <w:noProof w:val="0"/>
          <w:lang w:val="en-US"/>
        </w:rPr>
        <w:t xml:space="preserve"> but it is </w:t>
      </w:r>
      <w:r w:rsidRPr="29CE7158" w:rsidR="29CE7158">
        <w:rPr>
          <w:noProof w:val="0"/>
          <w:lang w:val="en-US"/>
        </w:rPr>
        <w:t>repeated every</w:t>
      </w:r>
      <w:r w:rsidRPr="29CE7158" w:rsidR="29CE7158">
        <w:rPr>
          <w:noProof w:val="0"/>
          <w:lang w:val="en-US"/>
        </w:rPr>
        <w:t xml:space="preserve"> 0.5 sec. In the header of the table, an unambiguous number, the transport </w:t>
      </w:r>
      <w:r w:rsidRPr="29CE7158" w:rsidR="29CE7158">
        <w:rPr>
          <w:noProof w:val="0"/>
          <w:lang w:val="en-US"/>
        </w:rPr>
        <w:t>stream_ID</w:t>
      </w:r>
      <w:r w:rsidRPr="29CE7158" w:rsidR="29CE7158">
        <w:rPr>
          <w:noProof w:val="0"/>
          <w:lang w:val="en-US"/>
        </w:rPr>
        <w:t xml:space="preserve">, is </w:t>
      </w:r>
      <w:r w:rsidRPr="29CE7158" w:rsidR="29CE7158">
        <w:rPr>
          <w:noProof w:val="0"/>
          <w:lang w:val="en-US"/>
        </w:rPr>
        <w:t>allocated</w:t>
      </w:r>
      <w:r w:rsidRPr="29CE7158" w:rsidR="29CE7158">
        <w:rPr>
          <w:noProof w:val="0"/>
          <w:lang w:val="en-US"/>
        </w:rPr>
        <w:t xml:space="preserve"> to the transport stream via which it can be addressed in a network (e.g., a </w:t>
      </w:r>
      <w:r w:rsidRPr="29CE7158" w:rsidR="29CE7158">
        <w:rPr>
          <w:noProof w:val="0"/>
          <w:lang w:val="en-US"/>
        </w:rPr>
        <w:t>satellite</w:t>
      </w:r>
      <w:r w:rsidRPr="29CE7158" w:rsidR="29CE7158">
        <w:rPr>
          <w:noProof w:val="0"/>
          <w:lang w:val="en-US"/>
        </w:rPr>
        <w:t xml:space="preserve"> network with many transport streams). The PAT does not </w:t>
      </w:r>
      <w:r w:rsidRPr="29CE7158" w:rsidR="29CE7158">
        <w:rPr>
          <w:noProof w:val="0"/>
          <w:lang w:val="en-US"/>
        </w:rPr>
        <w:t>contain</w:t>
      </w:r>
      <w:r w:rsidRPr="29CE7158" w:rsidR="29CE7158">
        <w:rPr>
          <w:noProof w:val="0"/>
          <w:lang w:val="en-US"/>
        </w:rPr>
        <w:t xml:space="preserve"> any text information.</w:t>
      </w:r>
    </w:p>
    <w:p w:rsidR="2F6C55FD" w:rsidP="2F6C55FD" w:rsidRDefault="2F6C55FD" w14:paraId="4AAD522D" w14:textId="40E307C1">
      <w:pPr>
        <w:pStyle w:val="Normal"/>
        <w:bidi w:val="0"/>
        <w:jc w:val="center"/>
      </w:pPr>
      <w:r>
        <w:drawing>
          <wp:inline wp14:editId="1DD405A5" wp14:anchorId="686ACA48">
            <wp:extent cx="4572000" cy="2933700"/>
            <wp:effectExtent l="0" t="0" r="0" b="0"/>
            <wp:docPr id="1842002162" name="" title=""/>
            <wp:cNvGraphicFramePr>
              <a:graphicFrameLocks noChangeAspect="1"/>
            </wp:cNvGraphicFramePr>
            <a:graphic>
              <a:graphicData uri="http://schemas.openxmlformats.org/drawingml/2006/picture">
                <pic:pic>
                  <pic:nvPicPr>
                    <pic:cNvPr id="0" name=""/>
                    <pic:cNvPicPr/>
                  </pic:nvPicPr>
                  <pic:blipFill>
                    <a:blip r:embed="R7599923a52cf48a7">
                      <a:extLst>
                        <a:ext xmlns:a="http://schemas.openxmlformats.org/drawingml/2006/main" uri="{28A0092B-C50C-407E-A947-70E740481C1C}">
                          <a14:useLocalDpi val="0"/>
                        </a:ext>
                      </a:extLst>
                    </a:blip>
                    <a:stretch>
                      <a:fillRect/>
                    </a:stretch>
                  </pic:blipFill>
                  <pic:spPr>
                    <a:xfrm>
                      <a:off x="0" y="0"/>
                      <a:ext cx="4572000" cy="2933700"/>
                    </a:xfrm>
                    <a:prstGeom prst="rect">
                      <a:avLst/>
                    </a:prstGeom>
                  </pic:spPr>
                </pic:pic>
              </a:graphicData>
            </a:graphic>
          </wp:inline>
        </w:drawing>
      </w:r>
    </w:p>
    <w:p w:rsidR="2F6C55FD" w:rsidP="2F6C55FD" w:rsidRDefault="2F6C55FD" w14:paraId="6F317900" w14:textId="6A861470">
      <w:pPr>
        <w:pStyle w:val="Normal"/>
        <w:bidi w:val="0"/>
        <w:jc w:val="center"/>
        <w:rPr>
          <w:noProof w:val="0"/>
          <w:lang w:val="en-US"/>
        </w:rPr>
      </w:pPr>
      <w:r w:rsidRPr="2F6C55FD" w:rsidR="2F6C55FD">
        <w:rPr>
          <w:noProof w:val="0"/>
          <w:color w:val="C00000"/>
          <w:lang w:val="en-US"/>
        </w:rPr>
        <w:t>Figure 7.5-7e:</w:t>
      </w:r>
      <w:r w:rsidRPr="2F6C55FD" w:rsidR="2F6C55FD">
        <w:rPr>
          <w:noProof w:val="0"/>
          <w:lang w:val="en-US"/>
        </w:rPr>
        <w:t xml:space="preserve"> Detailed structure of the PAT</w:t>
      </w:r>
    </w:p>
    <w:p w:rsidR="2F6C55FD" w:rsidP="2F6C55FD" w:rsidRDefault="2F6C55FD" w14:paraId="3643ECF5" w14:textId="4D27C142">
      <w:pPr>
        <w:pStyle w:val="Normal"/>
        <w:bidi w:val="0"/>
        <w:jc w:val="both"/>
        <w:rPr>
          <w:noProof w:val="0"/>
          <w:lang w:val="en-US"/>
        </w:rPr>
      </w:pPr>
      <w:r w:rsidRPr="2F6C55FD" w:rsidR="2F6C55FD">
        <w:rPr>
          <w:noProof w:val="0"/>
          <w:lang w:val="en-US"/>
        </w:rPr>
        <w:t xml:space="preserve">The program map table (PMT) begins with the </w:t>
      </w:r>
      <w:r w:rsidRPr="2F6C55FD" w:rsidR="2F6C55FD">
        <w:rPr>
          <w:noProof w:val="0"/>
          <w:lang w:val="en-US"/>
        </w:rPr>
        <w:t>table_ID</w:t>
      </w:r>
      <w:r w:rsidRPr="2F6C55FD" w:rsidR="2F6C55FD">
        <w:rPr>
          <w:noProof w:val="0"/>
          <w:lang w:val="en-US"/>
        </w:rPr>
        <w:t xml:space="preserve"> = 0x02. The PID is signaled via the PAT and is in the range of 0x20 … 0x1FFE. The PMT is also a so-called non-private table with version management and concluding CRC checksum. The header of the PMT carries the </w:t>
      </w:r>
      <w:r w:rsidRPr="2F6C55FD" w:rsidR="2F6C55FD">
        <w:rPr>
          <w:noProof w:val="0"/>
          <w:lang w:val="en-US"/>
        </w:rPr>
        <w:t>program_no</w:t>
      </w:r>
      <w:r w:rsidRPr="2F6C55FD" w:rsidR="2F6C55FD">
        <w:rPr>
          <w:noProof w:val="0"/>
          <w:lang w:val="en-US"/>
        </w:rPr>
        <w:t xml:space="preserve">, already familiar from the PAT. The </w:t>
      </w:r>
      <w:r w:rsidRPr="2F6C55FD" w:rsidR="2F6C55FD">
        <w:rPr>
          <w:noProof w:val="0"/>
          <w:lang w:val="en-US"/>
        </w:rPr>
        <w:t>program_no</w:t>
      </w:r>
      <w:r w:rsidRPr="2F6C55FD" w:rsidR="2F6C55FD">
        <w:rPr>
          <w:noProof w:val="0"/>
          <w:lang w:val="en-US"/>
        </w:rPr>
        <w:t xml:space="preserve"> in PAT PMT must match, i.e., be equal.</w:t>
      </w:r>
    </w:p>
    <w:p w:rsidR="2F6C55FD" w:rsidP="2F6C55FD" w:rsidRDefault="2F6C55FD" w14:paraId="10387801" w14:textId="462ADA22">
      <w:pPr>
        <w:pStyle w:val="Normal"/>
        <w:bidi w:val="0"/>
        <w:jc w:val="center"/>
      </w:pPr>
      <w:r>
        <w:drawing>
          <wp:inline wp14:editId="0480DF94" wp14:anchorId="3BD963C9">
            <wp:extent cx="4572000" cy="2962275"/>
            <wp:effectExtent l="0" t="0" r="0" b="0"/>
            <wp:docPr id="633684009" name="" title=""/>
            <wp:cNvGraphicFramePr>
              <a:graphicFrameLocks noChangeAspect="1"/>
            </wp:cNvGraphicFramePr>
            <a:graphic>
              <a:graphicData uri="http://schemas.openxmlformats.org/drawingml/2006/picture">
                <pic:pic>
                  <pic:nvPicPr>
                    <pic:cNvPr id="0" name=""/>
                    <pic:cNvPicPr/>
                  </pic:nvPicPr>
                  <pic:blipFill>
                    <a:blip r:embed="R06fd0eb5931c4a2a">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2F6C55FD" w:rsidP="2F6C55FD" w:rsidRDefault="2F6C55FD" w14:paraId="1627CA7D" w14:textId="30BA6E66">
      <w:pPr>
        <w:pStyle w:val="Normal"/>
        <w:bidi w:val="0"/>
        <w:jc w:val="center"/>
        <w:rPr>
          <w:noProof w:val="0"/>
          <w:lang w:val="en-US"/>
        </w:rPr>
      </w:pPr>
      <w:r w:rsidRPr="2F6C55FD" w:rsidR="2F6C55FD">
        <w:rPr>
          <w:noProof w:val="0"/>
          <w:color w:val="C00000"/>
          <w:lang w:val="en-US"/>
        </w:rPr>
        <w:t>Figure 7.5-7f:</w:t>
      </w:r>
      <w:r w:rsidRPr="2F6C55FD" w:rsidR="2F6C55FD">
        <w:rPr>
          <w:noProof w:val="0"/>
          <w:lang w:val="en-US"/>
        </w:rPr>
        <w:t xml:space="preserve"> Details of the program association table (practical example)</w:t>
      </w:r>
    </w:p>
    <w:p w:rsidR="2F6C55FD" w:rsidP="2F6C55FD" w:rsidRDefault="2F6C55FD" w14:paraId="03B830AA" w14:textId="1CF8F8ED">
      <w:pPr>
        <w:pStyle w:val="Normal"/>
        <w:bidi w:val="0"/>
        <w:jc w:val="both"/>
        <w:rPr>
          <w:noProof w:val="0"/>
          <w:lang w:val="en-US"/>
        </w:rPr>
      </w:pPr>
      <w:r w:rsidRPr="2F6C55FD" w:rsidR="2F6C55FD">
        <w:rPr>
          <w:noProof w:val="0"/>
          <w:lang w:val="en-US"/>
        </w:rPr>
        <w:t xml:space="preserve">The header of the PMT is followed by the </w:t>
      </w:r>
      <w:r w:rsidRPr="2F6C55FD" w:rsidR="2F6C55FD">
        <w:rPr>
          <w:noProof w:val="0"/>
          <w:lang w:val="en-US"/>
        </w:rPr>
        <w:t>program_info_loop</w:t>
      </w:r>
      <w:r w:rsidRPr="2F6C55FD" w:rsidR="2F6C55FD">
        <w:rPr>
          <w:noProof w:val="0"/>
          <w:lang w:val="en-US"/>
        </w:rPr>
        <w:t xml:space="preserve"> into which various descriptors can be inserted as </w:t>
      </w:r>
      <w:r w:rsidRPr="2F6C55FD" w:rsidR="2F6C55FD">
        <w:rPr>
          <w:noProof w:val="0"/>
          <w:lang w:val="en-US"/>
        </w:rPr>
        <w:t>required</w:t>
      </w:r>
      <w:r w:rsidRPr="2F6C55FD" w:rsidR="2F6C55FD">
        <w:rPr>
          <w:noProof w:val="0"/>
          <w:lang w:val="en-US"/>
        </w:rPr>
        <w:t xml:space="preserve"> which described program components in more detail. It does not have to be </w:t>
      </w:r>
      <w:r w:rsidRPr="2F6C55FD" w:rsidR="2F6C55FD">
        <w:rPr>
          <w:noProof w:val="0"/>
          <w:lang w:val="en-US"/>
        </w:rPr>
        <w:t>utilized</w:t>
      </w:r>
      <w:r w:rsidRPr="2F6C55FD" w:rsidR="2F6C55FD">
        <w:rPr>
          <w:noProof w:val="0"/>
          <w:lang w:val="en-US"/>
        </w:rPr>
        <w:t xml:space="preserve">, however. The actual program components like video, audio or teletext are </w:t>
      </w:r>
      <w:r w:rsidRPr="2F6C55FD" w:rsidR="2F6C55FD">
        <w:rPr>
          <w:noProof w:val="0"/>
          <w:lang w:val="en-US"/>
        </w:rPr>
        <w:t>identified</w:t>
      </w:r>
      <w:r w:rsidRPr="2F6C55FD" w:rsidR="2F6C55FD">
        <w:rPr>
          <w:noProof w:val="0"/>
          <w:lang w:val="en-US"/>
        </w:rPr>
        <w:t xml:space="preserve"> via the stream loop which </w:t>
      </w:r>
      <w:r w:rsidRPr="2F6C55FD" w:rsidR="2F6C55FD">
        <w:rPr>
          <w:noProof w:val="0"/>
          <w:lang w:val="en-US"/>
        </w:rPr>
        <w:t>contains</w:t>
      </w:r>
      <w:r w:rsidRPr="2F6C55FD" w:rsidR="2F6C55FD">
        <w:rPr>
          <w:noProof w:val="0"/>
          <w:lang w:val="en-US"/>
        </w:rPr>
        <w:t xml:space="preserve"> the entries for the respective stream type and the PID of the elementary stream.</w:t>
      </w:r>
    </w:p>
    <w:p w:rsidR="2F6C55FD" w:rsidP="2F6C55FD" w:rsidRDefault="2F6C55FD" w14:paraId="4435ACAE" w14:textId="17900785">
      <w:pPr>
        <w:pStyle w:val="Normal"/>
        <w:bidi w:val="0"/>
        <w:jc w:val="center"/>
      </w:pPr>
      <w:r>
        <w:drawing>
          <wp:inline wp14:editId="1039B5FE" wp14:anchorId="381C9744">
            <wp:extent cx="4572000" cy="2457450"/>
            <wp:effectExtent l="0" t="0" r="0" b="0"/>
            <wp:docPr id="2073993817" name="" title=""/>
            <wp:cNvGraphicFramePr>
              <a:graphicFrameLocks noChangeAspect="1"/>
            </wp:cNvGraphicFramePr>
            <a:graphic>
              <a:graphicData uri="http://schemas.openxmlformats.org/drawingml/2006/picture">
                <pic:pic>
                  <pic:nvPicPr>
                    <pic:cNvPr id="0" name=""/>
                    <pic:cNvPicPr/>
                  </pic:nvPicPr>
                  <pic:blipFill>
                    <a:blip r:embed="R26301758371945b2">
                      <a:extLst>
                        <a:ext xmlns:a="http://schemas.openxmlformats.org/drawingml/2006/main" uri="{28A0092B-C50C-407E-A947-70E740481C1C}">
                          <a14:useLocalDpi val="0"/>
                        </a:ext>
                      </a:extLst>
                    </a:blip>
                    <a:stretch>
                      <a:fillRect/>
                    </a:stretch>
                  </pic:blipFill>
                  <pic:spPr>
                    <a:xfrm>
                      <a:off x="0" y="0"/>
                      <a:ext cx="4572000" cy="2457450"/>
                    </a:xfrm>
                    <a:prstGeom prst="rect">
                      <a:avLst/>
                    </a:prstGeom>
                  </pic:spPr>
                </pic:pic>
              </a:graphicData>
            </a:graphic>
          </wp:inline>
        </w:drawing>
      </w:r>
    </w:p>
    <w:p w:rsidR="2F6C55FD" w:rsidP="2F6C55FD" w:rsidRDefault="2F6C55FD" w14:paraId="3E4177AB" w14:textId="044FC7BE">
      <w:pPr>
        <w:pStyle w:val="Normal"/>
        <w:bidi w:val="0"/>
        <w:jc w:val="center"/>
        <w:rPr>
          <w:noProof w:val="0"/>
          <w:lang w:val="en-US"/>
        </w:rPr>
      </w:pPr>
      <w:r w:rsidRPr="2F6C55FD" w:rsidR="2F6C55FD">
        <w:rPr>
          <w:noProof w:val="0"/>
          <w:color w:val="C00000"/>
          <w:lang w:val="en-US"/>
        </w:rPr>
        <w:t>Figure 7.5-7g:</w:t>
      </w:r>
      <w:r w:rsidRPr="2F6C55FD" w:rsidR="2F6C55FD">
        <w:rPr>
          <w:noProof w:val="0"/>
          <w:lang w:val="en-US"/>
        </w:rPr>
        <w:t xml:space="preserve"> Detailed structure of the program map table</w:t>
      </w:r>
    </w:p>
    <w:p w:rsidR="2F6C55FD" w:rsidP="2F6C55FD" w:rsidRDefault="2F6C55FD" w14:paraId="78DCEDB3" w14:textId="7AED08E8">
      <w:pPr>
        <w:pStyle w:val="Normal"/>
        <w:bidi w:val="0"/>
        <w:jc w:val="both"/>
        <w:rPr>
          <w:noProof w:val="0"/>
          <w:lang w:val="en-US"/>
        </w:rPr>
      </w:pPr>
      <w:r w:rsidRPr="29CE7158" w:rsidR="29CE7158">
        <w:rPr>
          <w:noProof w:val="0"/>
          <w:lang w:val="en-US"/>
        </w:rPr>
        <w:t xml:space="preserve">It is possible to include </w:t>
      </w:r>
      <w:r w:rsidRPr="29CE7158" w:rsidR="29CE7158">
        <w:rPr>
          <w:noProof w:val="0"/>
          <w:lang w:val="en-US"/>
        </w:rPr>
        <w:t>a number of</w:t>
      </w:r>
      <w:r w:rsidRPr="29CE7158" w:rsidR="29CE7158">
        <w:rPr>
          <w:noProof w:val="0"/>
          <w:lang w:val="en-US"/>
        </w:rPr>
        <w:t xml:space="preserve"> descriptors for each program </w:t>
      </w:r>
      <w:r w:rsidRPr="29CE7158" w:rsidR="29CE7158">
        <w:rPr>
          <w:noProof w:val="0"/>
          <w:lang w:val="en-US"/>
        </w:rPr>
        <w:t>component</w:t>
      </w:r>
      <w:r w:rsidRPr="29CE7158" w:rsidR="29CE7158">
        <w:rPr>
          <w:noProof w:val="0"/>
          <w:lang w:val="en-US"/>
        </w:rPr>
        <w:t xml:space="preserve"> in the </w:t>
      </w:r>
      <w:r w:rsidRPr="29CE7158" w:rsidR="29CE7158">
        <w:rPr>
          <w:noProof w:val="0"/>
          <w:lang w:val="en-US"/>
        </w:rPr>
        <w:t>ES_info_loop</w:t>
      </w:r>
      <w:r w:rsidRPr="29CE7158" w:rsidR="29CE7158">
        <w:rPr>
          <w:noProof w:val="0"/>
          <w:lang w:val="en-US"/>
        </w:rPr>
        <w:t xml:space="preserve">. There is one PMT for each program and it is </w:t>
      </w:r>
      <w:r w:rsidRPr="29CE7158" w:rsidR="29CE7158">
        <w:rPr>
          <w:noProof w:val="0"/>
          <w:lang w:val="en-US"/>
        </w:rPr>
        <w:t>sent</w:t>
      </w:r>
      <w:r w:rsidRPr="29CE7158" w:rsidR="29CE7158">
        <w:rPr>
          <w:noProof w:val="0"/>
          <w:lang w:val="en-US"/>
        </w:rPr>
        <w:t xml:space="preserve"> out every 0.5 sec. There is no text information in the PMT, either.</w:t>
      </w:r>
    </w:p>
    <w:p w:rsidR="2F6C55FD" w:rsidP="2F6C55FD" w:rsidRDefault="2F6C55FD" w14:paraId="2D7BDC2C" w14:textId="294E660D">
      <w:pPr>
        <w:pStyle w:val="Normal"/>
        <w:bidi w:val="0"/>
        <w:jc w:val="both"/>
        <w:rPr>
          <w:noProof w:val="0"/>
          <w:lang w:val="en-US"/>
        </w:rPr>
      </w:pPr>
      <w:r w:rsidRPr="2F6C55FD" w:rsidR="2F6C55FD">
        <w:rPr>
          <w:noProof w:val="0"/>
          <w:lang w:val="en-US"/>
        </w:rPr>
        <w:t xml:space="preserve">Figure 7.5-7h. shows an actual example of the structure of a program map table, which is quite short in this case. It will be discussed in more detail as representative of many other tables following. The example, recorded with an MPEG-2 analyzer, shows that the PMT begins with the table ID 0x02, a byte which clearly </w:t>
      </w:r>
      <w:r w:rsidRPr="2F6C55FD" w:rsidR="2F6C55FD">
        <w:rPr>
          <w:noProof w:val="0"/>
          <w:lang w:val="en-US"/>
        </w:rPr>
        <w:t>identified</w:t>
      </w:r>
      <w:r w:rsidRPr="2F6C55FD" w:rsidR="2F6C55FD">
        <w:rPr>
          <w:noProof w:val="0"/>
          <w:lang w:val="en-US"/>
        </w:rPr>
        <w:t xml:space="preserve"> it as such.</w:t>
      </w:r>
    </w:p>
    <w:p w:rsidR="2F6C55FD" w:rsidP="2F6C55FD" w:rsidRDefault="2F6C55FD" w14:paraId="15162A6A" w14:textId="35EC8798">
      <w:pPr>
        <w:pStyle w:val="Normal"/>
        <w:bidi w:val="0"/>
        <w:jc w:val="center"/>
      </w:pPr>
      <w:r>
        <w:drawing>
          <wp:inline wp14:editId="7AB17C5B" wp14:anchorId="0BCCFBB4">
            <wp:extent cx="4572000" cy="3038475"/>
            <wp:effectExtent l="0" t="0" r="0" b="0"/>
            <wp:docPr id="1893895717" name="" title=""/>
            <wp:cNvGraphicFramePr>
              <a:graphicFrameLocks noChangeAspect="1"/>
            </wp:cNvGraphicFramePr>
            <a:graphic>
              <a:graphicData uri="http://schemas.openxmlformats.org/drawingml/2006/picture">
                <pic:pic>
                  <pic:nvPicPr>
                    <pic:cNvPr id="0" name=""/>
                    <pic:cNvPicPr/>
                  </pic:nvPicPr>
                  <pic:blipFill>
                    <a:blip r:embed="R9b90a65815d5480d">
                      <a:extLst>
                        <a:ext xmlns:a="http://schemas.openxmlformats.org/drawingml/2006/main" uri="{28A0092B-C50C-407E-A947-70E740481C1C}">
                          <a14:useLocalDpi val="0"/>
                        </a:ext>
                      </a:extLst>
                    </a:blip>
                    <a:stretch>
                      <a:fillRect/>
                    </a:stretch>
                  </pic:blipFill>
                  <pic:spPr>
                    <a:xfrm>
                      <a:off x="0" y="0"/>
                      <a:ext cx="4572000" cy="3038475"/>
                    </a:xfrm>
                    <a:prstGeom prst="rect">
                      <a:avLst/>
                    </a:prstGeom>
                  </pic:spPr>
                </pic:pic>
              </a:graphicData>
            </a:graphic>
          </wp:inline>
        </w:drawing>
      </w:r>
    </w:p>
    <w:p w:rsidR="2F6C55FD" w:rsidP="2F6C55FD" w:rsidRDefault="2F6C55FD" w14:paraId="335684F1" w14:textId="798D8523">
      <w:pPr>
        <w:pStyle w:val="Normal"/>
        <w:bidi w:val="0"/>
        <w:jc w:val="center"/>
        <w:rPr>
          <w:noProof w:val="0"/>
          <w:lang w:val="en-US"/>
        </w:rPr>
      </w:pPr>
      <w:r w:rsidRPr="2F6C55FD" w:rsidR="2F6C55FD">
        <w:rPr>
          <w:noProof w:val="0"/>
          <w:color w:val="C00000"/>
          <w:lang w:val="en-US"/>
        </w:rPr>
        <w:t>Figure 7.5-7h:</w:t>
      </w:r>
      <w:r w:rsidRPr="2F6C55FD" w:rsidR="2F6C55FD">
        <w:rPr>
          <w:noProof w:val="0"/>
          <w:lang w:val="en-US"/>
        </w:rPr>
        <w:t xml:space="preserve"> Details of the program map table (practical example)</w:t>
      </w:r>
    </w:p>
    <w:p w:rsidR="2F6C55FD" w:rsidP="2F6C55FD" w:rsidRDefault="2F6C55FD" w14:paraId="39C93A4B" w14:textId="072B3CD5">
      <w:pPr>
        <w:pStyle w:val="Normal"/>
        <w:bidi w:val="0"/>
        <w:jc w:val="both"/>
        <w:rPr>
          <w:noProof w:val="0"/>
          <w:lang w:val="en-US"/>
        </w:rPr>
      </w:pPr>
      <w:r w:rsidRPr="29CE7158" w:rsidR="29CE7158">
        <w:rPr>
          <w:noProof w:val="0"/>
          <w:lang w:val="en-US"/>
        </w:rPr>
        <w:t xml:space="preserve">The section syntax indicator bit is set to 1 and tells one that this is a long table with version management. The </w:t>
      </w:r>
      <w:r w:rsidRPr="29CE7158" w:rsidR="29CE7158">
        <w:rPr>
          <w:noProof w:val="0"/>
          <w:lang w:val="en-US"/>
        </w:rPr>
        <w:t>subsequent</w:t>
      </w:r>
      <w:r w:rsidRPr="29CE7158" w:rsidR="29CE7158">
        <w:rPr>
          <w:noProof w:val="0"/>
          <w:lang w:val="en-US"/>
        </w:rPr>
        <w:t xml:space="preserve"> bit is set to 0 and </w:t>
      </w:r>
      <w:r w:rsidRPr="29CE7158" w:rsidR="29CE7158">
        <w:rPr>
          <w:noProof w:val="0"/>
          <w:lang w:val="en-US"/>
        </w:rPr>
        <w:t>identifies</w:t>
      </w:r>
      <w:r w:rsidRPr="29CE7158" w:rsidR="29CE7158">
        <w:rPr>
          <w:noProof w:val="0"/>
          <w:lang w:val="en-US"/>
        </w:rPr>
        <w:t xml:space="preserve"> this table as a so/called MPEG table. The section length says how long this current section of this table happens to </w:t>
      </w:r>
      <w:r w:rsidRPr="29CE7158" w:rsidR="29CE7158">
        <w:rPr>
          <w:noProof w:val="0"/>
          <w:lang w:val="en-US"/>
        </w:rPr>
        <w:t>be,</w:t>
      </w:r>
      <w:r w:rsidRPr="29CE7158" w:rsidR="29CE7158">
        <w:rPr>
          <w:noProof w:val="0"/>
          <w:lang w:val="en-US"/>
        </w:rPr>
        <w:t xml:space="preserve"> namely 23 bytes long in this case. The field of the </w:t>
      </w:r>
      <w:r w:rsidRPr="29CE7158" w:rsidR="29CE7158">
        <w:rPr>
          <w:noProof w:val="0"/>
          <w:lang w:val="en-US"/>
        </w:rPr>
        <w:t>table_ID</w:t>
      </w:r>
      <w:r w:rsidRPr="29CE7158" w:rsidR="29CE7158">
        <w:rPr>
          <w:noProof w:val="0"/>
          <w:lang w:val="en-US"/>
        </w:rPr>
        <w:t xml:space="preserve"> extension </w:t>
      </w:r>
      <w:r w:rsidRPr="29CE7158" w:rsidR="29CE7158">
        <w:rPr>
          <w:noProof w:val="0"/>
          <w:lang w:val="en-US"/>
        </w:rPr>
        <w:t>contains</w:t>
      </w:r>
      <w:r w:rsidRPr="29CE7158" w:rsidR="29CE7158">
        <w:rPr>
          <w:noProof w:val="0"/>
          <w:lang w:val="en-US"/>
        </w:rPr>
        <w:t xml:space="preserve"> the program number; there must also be a corresponding entry in the PAT. The version number and the current/next indicator signal a change in the program map table. This information must be continuously checked by a receiver which must respond to a change in the program structure (dynamic PMT) if necessary. The section number tells what section this happens to </w:t>
      </w:r>
      <w:r w:rsidRPr="29CE7158" w:rsidR="29CE7158">
        <w:rPr>
          <w:noProof w:val="0"/>
          <w:lang w:val="en-US"/>
        </w:rPr>
        <w:t>be,</w:t>
      </w:r>
      <w:r w:rsidRPr="29CE7158" w:rsidR="29CE7158">
        <w:rPr>
          <w:noProof w:val="0"/>
          <w:lang w:val="en-US"/>
        </w:rPr>
        <w:t xml:space="preserve"> and the last section </w:t>
      </w:r>
      <w:r w:rsidRPr="29CE7158" w:rsidR="29CE7158">
        <w:rPr>
          <w:noProof w:val="0"/>
          <w:lang w:val="en-US"/>
        </w:rPr>
        <w:t>does not</w:t>
      </w:r>
      <w:r w:rsidRPr="29CE7158" w:rsidR="29CE7158">
        <w:rPr>
          <w:noProof w:val="0"/>
          <w:lang w:val="en-US"/>
        </w:rPr>
        <w:t xml:space="preserve"> </w:t>
      </w:r>
      <w:r w:rsidRPr="29CE7158" w:rsidR="29CE7158">
        <w:rPr>
          <w:noProof w:val="0"/>
          <w:lang w:val="en-US"/>
        </w:rPr>
        <w:t>inform</w:t>
      </w:r>
      <w:r w:rsidRPr="29CE7158" w:rsidR="29CE7158">
        <w:rPr>
          <w:noProof w:val="0"/>
          <w:lang w:val="en-US"/>
        </w:rPr>
        <w:t xml:space="preserve"> about the number of the last section of a table. It is set to zero in this case, i.e., the table consists of only one section.</w:t>
      </w:r>
    </w:p>
    <w:p w:rsidR="2F6C55FD" w:rsidP="2F6C55FD" w:rsidRDefault="2F6C55FD" w14:paraId="290A91F8" w14:textId="7A114720">
      <w:pPr>
        <w:pStyle w:val="Normal"/>
        <w:bidi w:val="0"/>
        <w:jc w:val="both"/>
        <w:rPr>
          <w:noProof w:val="0"/>
          <w:lang w:val="en-US"/>
        </w:rPr>
      </w:pPr>
      <w:r w:rsidRPr="2F6C55FD" w:rsidR="2F6C55FD">
        <w:rPr>
          <w:noProof w:val="0"/>
          <w:lang w:val="en-US"/>
        </w:rPr>
        <w:t xml:space="preserve">The PCR_PID (program clock reference-packet identifier) </w:t>
      </w:r>
      <w:r w:rsidRPr="2F6C55FD" w:rsidR="2F6C55FD">
        <w:rPr>
          <w:noProof w:val="0"/>
          <w:lang w:val="en-US"/>
        </w:rPr>
        <w:t>provides</w:t>
      </w:r>
      <w:r w:rsidRPr="2F6C55FD" w:rsidR="2F6C55FD">
        <w:rPr>
          <w:noProof w:val="0"/>
          <w:lang w:val="en-US"/>
        </w:rPr>
        <w:t xml:space="preserve"> the PID on which the PCR value is broadcast. This is the video PID in most cases.</w:t>
      </w:r>
    </w:p>
    <w:p w:rsidR="2F6C55FD" w:rsidP="2F6C55FD" w:rsidRDefault="2F6C55FD" w14:paraId="59B4210D" w14:textId="47F1B736">
      <w:pPr>
        <w:pStyle w:val="Normal"/>
        <w:bidi w:val="0"/>
        <w:jc w:val="both"/>
        <w:rPr>
          <w:noProof w:val="0"/>
          <w:lang w:val="en-US"/>
        </w:rPr>
      </w:pPr>
      <w:r w:rsidRPr="2F6C55FD" w:rsidR="2F6C55FD">
        <w:rPr>
          <w:noProof w:val="0"/>
          <w:lang w:val="en-US"/>
        </w:rPr>
        <w:t xml:space="preserve">There should now be a </w:t>
      </w:r>
      <w:r w:rsidRPr="2F6C55FD" w:rsidR="2F6C55FD">
        <w:rPr>
          <w:noProof w:val="0"/>
          <w:lang w:val="en-US"/>
        </w:rPr>
        <w:t>program_info_loop</w:t>
      </w:r>
      <w:r w:rsidRPr="2F6C55FD" w:rsidR="2F6C55FD">
        <w:rPr>
          <w:noProof w:val="0"/>
          <w:lang w:val="en-US"/>
        </w:rPr>
        <w:t xml:space="preserve"> but there is none in this example, a fact which is signaled by the length indicator program_info_length = 0.</w:t>
      </w:r>
    </w:p>
    <w:p w:rsidR="2F6C55FD" w:rsidP="2F6C55FD" w:rsidRDefault="2F6C55FD" w14:paraId="13EE5654" w14:textId="2CDE40FD">
      <w:pPr>
        <w:pStyle w:val="Normal"/>
        <w:bidi w:val="0"/>
        <w:jc w:val="both"/>
        <w:rPr>
          <w:noProof w:val="0"/>
          <w:lang w:val="en-US"/>
        </w:rPr>
      </w:pPr>
      <w:r w:rsidRPr="2F6C55FD" w:rsidR="2F6C55FD">
        <w:rPr>
          <w:noProof w:val="0"/>
          <w:lang w:val="en-US"/>
        </w:rPr>
        <w:t xml:space="preserve">However, the stream loop </w:t>
      </w:r>
      <w:r w:rsidRPr="2F6C55FD" w:rsidR="2F6C55FD">
        <w:rPr>
          <w:noProof w:val="0"/>
          <w:lang w:val="en-US"/>
        </w:rPr>
        <w:t>provides</w:t>
      </w:r>
      <w:r w:rsidRPr="2F6C55FD" w:rsidR="2F6C55FD">
        <w:rPr>
          <w:noProof w:val="0"/>
          <w:lang w:val="en-US"/>
        </w:rPr>
        <w:t xml:space="preserve"> information about the video and audio PID. The stream type shows the type of payload namely MPEG-2 video and MPEG-2 audio in this case.</w:t>
      </w:r>
    </w:p>
    <w:p w:rsidR="2F6C55FD" w:rsidP="2F6C55FD" w:rsidRDefault="2F6C55FD" w14:paraId="67F346EC" w14:textId="3FBBCAE1">
      <w:pPr>
        <w:pStyle w:val="Normal"/>
        <w:bidi w:val="0"/>
        <w:jc w:val="center"/>
      </w:pPr>
      <w:r>
        <w:drawing>
          <wp:inline wp14:editId="3A8C499A" wp14:anchorId="0A2AF857">
            <wp:extent cx="4572000" cy="3086100"/>
            <wp:effectExtent l="0" t="0" r="0" b="0"/>
            <wp:docPr id="1842774303" name="" title=""/>
            <wp:cNvGraphicFramePr>
              <a:graphicFrameLocks noChangeAspect="1"/>
            </wp:cNvGraphicFramePr>
            <a:graphic>
              <a:graphicData uri="http://schemas.openxmlformats.org/drawingml/2006/picture">
                <pic:pic>
                  <pic:nvPicPr>
                    <pic:cNvPr id="0" name=""/>
                    <pic:cNvPicPr/>
                  </pic:nvPicPr>
                  <pic:blipFill>
                    <a:blip r:embed="R5fffa033f6ca4c17">
                      <a:extLst>
                        <a:ext xmlns:a="http://schemas.openxmlformats.org/drawingml/2006/main" uri="{28A0092B-C50C-407E-A947-70E740481C1C}">
                          <a14:useLocalDpi val="0"/>
                        </a:ext>
                      </a:extLst>
                    </a:blip>
                    <a:stretch>
                      <a:fillRect/>
                    </a:stretch>
                  </pic:blipFill>
                  <pic:spPr>
                    <a:xfrm>
                      <a:off x="0" y="0"/>
                      <a:ext cx="4572000" cy="3086100"/>
                    </a:xfrm>
                    <a:prstGeom prst="rect">
                      <a:avLst/>
                    </a:prstGeom>
                  </pic:spPr>
                </pic:pic>
              </a:graphicData>
            </a:graphic>
          </wp:inline>
        </w:drawing>
      </w:r>
    </w:p>
    <w:p w:rsidR="2F6C55FD" w:rsidP="2F6C55FD" w:rsidRDefault="2F6C55FD" w14:paraId="5D857F5D" w14:textId="2F5FC630">
      <w:pPr>
        <w:pStyle w:val="Normal"/>
        <w:bidi w:val="0"/>
        <w:jc w:val="center"/>
        <w:rPr>
          <w:color w:val="C00000"/>
        </w:rPr>
      </w:pPr>
      <w:r w:rsidRPr="2F6C55FD" w:rsidR="2F6C55FD">
        <w:rPr>
          <w:color w:val="C00000"/>
        </w:rPr>
        <w:t xml:space="preserve">Table 7.5-7i: </w:t>
      </w:r>
      <w:r w:rsidRPr="2F6C55FD" w:rsidR="2F6C55FD">
        <w:rPr>
          <w:color w:val="auto"/>
        </w:rPr>
        <w:t>Stream types of program map table</w:t>
      </w:r>
    </w:p>
    <w:p w:rsidR="2F6C55FD" w:rsidP="2F6C55FD" w:rsidRDefault="2F6C55FD" w14:paraId="198B204B" w14:textId="6E9ECF20">
      <w:pPr>
        <w:pStyle w:val="Heading3"/>
        <w:bidi w:val="0"/>
        <w:jc w:val="both"/>
        <w:rPr>
          <w:noProof w:val="0"/>
          <w:lang w:val="en-US"/>
        </w:rPr>
      </w:pPr>
    </w:p>
    <w:p w:rsidR="2F6C55FD" w:rsidP="2F6C55FD" w:rsidRDefault="2F6C55FD" w14:paraId="36E506FD" w14:textId="35EEF508">
      <w:pPr>
        <w:pStyle w:val="Heading3"/>
        <w:bidi w:val="0"/>
        <w:jc w:val="both"/>
        <w:rPr>
          <w:noProof w:val="0"/>
          <w:lang w:val="en-US"/>
        </w:rPr>
      </w:pPr>
      <w:bookmarkStart w:name="_Toc1411410357" w:id="2001323238"/>
      <w:r w:rsidRPr="29CE7158" w:rsidR="29CE7158">
        <w:rPr>
          <w:noProof w:val="0"/>
          <w:lang w:val="en-US"/>
        </w:rPr>
        <w:t>7.5-8 The service information according to DVB (SI)</w:t>
      </w:r>
      <w:bookmarkEnd w:id="2001323238"/>
    </w:p>
    <w:p w:rsidR="2F6C55FD" w:rsidP="2F6C55FD" w:rsidRDefault="2F6C55FD" w14:paraId="2FC6610B" w14:textId="726B04F3">
      <w:pPr>
        <w:pStyle w:val="Normal"/>
        <w:bidi w:val="0"/>
        <w:jc w:val="both"/>
        <w:rPr>
          <w:noProof w:val="0"/>
          <w:lang w:val="en-US"/>
        </w:rPr>
      </w:pPr>
      <w:r w:rsidRPr="29CE7158" w:rsidR="29CE7158">
        <w:rPr>
          <w:noProof w:val="0"/>
          <w:lang w:val="en-US"/>
        </w:rPr>
        <w:t xml:space="preserve">Taking advantage of the private section and private table features, the </w:t>
      </w:r>
      <w:r w:rsidRPr="29CE7158" w:rsidR="29CE7158">
        <w:rPr>
          <w:noProof w:val="0"/>
          <w:lang w:val="en-US"/>
        </w:rPr>
        <w:t>European</w:t>
      </w:r>
      <w:r w:rsidRPr="29CE7158" w:rsidR="29CE7158">
        <w:rPr>
          <w:noProof w:val="0"/>
          <w:lang w:val="en-US"/>
        </w:rPr>
        <w:t xml:space="preserve"> DVB group has introduced </w:t>
      </w:r>
      <w:r w:rsidRPr="29CE7158" w:rsidR="29CE7158">
        <w:rPr>
          <w:noProof w:val="0"/>
          <w:lang w:val="en-US"/>
        </w:rPr>
        <w:t>numerous</w:t>
      </w:r>
      <w:r w:rsidRPr="29CE7158" w:rsidR="29CE7158">
        <w:rPr>
          <w:noProof w:val="0"/>
          <w:lang w:val="en-US"/>
        </w:rPr>
        <w:t xml:space="preserve"> </w:t>
      </w:r>
      <w:r w:rsidRPr="29CE7158" w:rsidR="29CE7158">
        <w:rPr>
          <w:noProof w:val="0"/>
          <w:lang w:val="en-US"/>
        </w:rPr>
        <w:t>additional</w:t>
      </w:r>
      <w:r w:rsidRPr="29CE7158" w:rsidR="29CE7158">
        <w:rPr>
          <w:noProof w:val="0"/>
          <w:lang w:val="en-US"/>
        </w:rPr>
        <w:t xml:space="preserve"> tables intended to simplify the operation of the set-</w:t>
      </w:r>
      <w:r w:rsidRPr="29CE7158" w:rsidR="29CE7158">
        <w:rPr>
          <w:noProof w:val="0"/>
          <w:lang w:val="en-US"/>
        </w:rPr>
        <w:t>top</w:t>
      </w:r>
      <w:r w:rsidRPr="29CE7158" w:rsidR="29CE7158">
        <w:rPr>
          <w:noProof w:val="0"/>
          <w:lang w:val="en-US"/>
        </w:rPr>
        <w:t xml:space="preserve"> boxes or quite generally of the DVB receivers. Called service information (SI)</w:t>
      </w:r>
      <w:r w:rsidRPr="29CE7158" w:rsidR="29CE7158">
        <w:rPr>
          <w:noProof w:val="0"/>
          <w:lang w:val="en-US"/>
        </w:rPr>
        <w:t>, they are</w:t>
      </w:r>
      <w:r w:rsidRPr="29CE7158" w:rsidR="29CE7158">
        <w:rPr>
          <w:noProof w:val="0"/>
          <w:lang w:val="en-US"/>
        </w:rPr>
        <w:t xml:space="preserve"> defined in ETSI standard ETS300468.</w:t>
      </w:r>
    </w:p>
    <w:p w:rsidR="2F6C55FD" w:rsidP="2F6C55FD" w:rsidRDefault="2F6C55FD" w14:paraId="74D1EB3B" w14:textId="699EC59E">
      <w:pPr>
        <w:pStyle w:val="Normal"/>
        <w:bidi w:val="0"/>
        <w:jc w:val="both"/>
        <w:rPr>
          <w:noProof w:val="0"/>
          <w:lang w:val="en-US"/>
        </w:rPr>
      </w:pPr>
      <w:r w:rsidRPr="2F6C55FD" w:rsidR="2F6C55FD">
        <w:rPr>
          <w:noProof w:val="0"/>
          <w:lang w:val="en-US"/>
        </w:rPr>
        <w:t xml:space="preserve">They are the following tables (Figure 7.5-8a): the network information table (NIT), the service descriptor table (SDT), the bouquet association table (BAT), the event information table (EIT), the running status table (RST), the </w:t>
      </w:r>
      <w:r w:rsidRPr="2F6C55FD" w:rsidR="2F6C55FD">
        <w:rPr>
          <w:noProof w:val="0"/>
          <w:lang w:val="en-US"/>
        </w:rPr>
        <w:t>time&amp;date</w:t>
      </w:r>
      <w:r w:rsidRPr="2F6C55FD" w:rsidR="2F6C55FD">
        <w:rPr>
          <w:noProof w:val="0"/>
          <w:lang w:val="en-US"/>
        </w:rPr>
        <w:t xml:space="preserve"> table (TDT), the time offset.</w:t>
      </w:r>
    </w:p>
    <w:p w:rsidR="2F6C55FD" w:rsidP="2F6C55FD" w:rsidRDefault="2F6C55FD" w14:paraId="13B958D9" w14:textId="3BF60901">
      <w:pPr>
        <w:pStyle w:val="Normal"/>
        <w:bidi w:val="0"/>
        <w:jc w:val="both"/>
        <w:rPr>
          <w:noProof w:val="0"/>
          <w:lang w:val="en-US"/>
        </w:rPr>
      </w:pPr>
      <w:r w:rsidRPr="2F6C55FD" w:rsidR="2F6C55FD">
        <w:rPr>
          <w:noProof w:val="0"/>
          <w:lang w:val="en-US"/>
        </w:rPr>
        <w:t>Table (TOT) and, finally the stuffing table (ST). These eight tables will now be described in more detail.</w:t>
      </w:r>
    </w:p>
    <w:p w:rsidR="2F6C55FD" w:rsidP="2F6C55FD" w:rsidRDefault="2F6C55FD" w14:paraId="4F746F86" w14:textId="1FEAB843">
      <w:pPr>
        <w:pStyle w:val="Normal"/>
        <w:bidi w:val="0"/>
        <w:jc w:val="center"/>
      </w:pPr>
      <w:r>
        <w:drawing>
          <wp:inline wp14:editId="44D31051" wp14:anchorId="30D3890F">
            <wp:extent cx="4572000" cy="3152775"/>
            <wp:effectExtent l="0" t="0" r="0" b="0"/>
            <wp:docPr id="1673593898" name="" title=""/>
            <wp:cNvGraphicFramePr>
              <a:graphicFrameLocks noChangeAspect="1"/>
            </wp:cNvGraphicFramePr>
            <a:graphic>
              <a:graphicData uri="http://schemas.openxmlformats.org/drawingml/2006/picture">
                <pic:pic>
                  <pic:nvPicPr>
                    <pic:cNvPr id="0" name=""/>
                    <pic:cNvPicPr/>
                  </pic:nvPicPr>
                  <pic:blipFill>
                    <a:blip r:embed="Rf906747eb7254751">
                      <a:extLst>
                        <a:ext xmlns:a="http://schemas.openxmlformats.org/drawingml/2006/main" uri="{28A0092B-C50C-407E-A947-70E740481C1C}">
                          <a14:useLocalDpi val="0"/>
                        </a:ext>
                      </a:extLst>
                    </a:blip>
                    <a:stretch>
                      <a:fillRect/>
                    </a:stretch>
                  </pic:blipFill>
                  <pic:spPr>
                    <a:xfrm>
                      <a:off x="0" y="0"/>
                      <a:ext cx="4572000" cy="3152775"/>
                    </a:xfrm>
                    <a:prstGeom prst="rect">
                      <a:avLst/>
                    </a:prstGeom>
                  </pic:spPr>
                </pic:pic>
              </a:graphicData>
            </a:graphic>
          </wp:inline>
        </w:drawing>
      </w:r>
    </w:p>
    <w:p w:rsidR="2F6C55FD" w:rsidP="2F6C55FD" w:rsidRDefault="2F6C55FD" w14:paraId="6C645C7A" w14:textId="46CAD3E3">
      <w:pPr>
        <w:pStyle w:val="Normal"/>
        <w:bidi w:val="0"/>
        <w:jc w:val="center"/>
        <w:rPr>
          <w:noProof w:val="0"/>
          <w:lang w:val="en-US"/>
        </w:rPr>
      </w:pPr>
      <w:r w:rsidRPr="2F6C55FD" w:rsidR="2F6C55FD">
        <w:rPr>
          <w:noProof w:val="0"/>
          <w:color w:val="C00000"/>
          <w:lang w:val="en-US"/>
        </w:rPr>
        <w:t>Figure 7.5-8a:</w:t>
      </w:r>
      <w:r w:rsidRPr="2F6C55FD" w:rsidR="2F6C55FD">
        <w:rPr>
          <w:noProof w:val="0"/>
          <w:lang w:val="en-US"/>
        </w:rPr>
        <w:t xml:space="preserve"> MPEG-2 PSI and DVB SI</w:t>
      </w:r>
    </w:p>
    <w:p w:rsidR="2F6C55FD" w:rsidP="2F6C55FD" w:rsidRDefault="2F6C55FD" w14:paraId="15C2DC34" w14:textId="60E8A913">
      <w:pPr>
        <w:pStyle w:val="Normal"/>
        <w:bidi w:val="0"/>
        <w:jc w:val="center"/>
      </w:pPr>
      <w:r>
        <w:drawing>
          <wp:inline wp14:editId="526CFFBF" wp14:anchorId="28C77473">
            <wp:extent cx="3000375" cy="2943225"/>
            <wp:effectExtent l="0" t="0" r="0" b="0"/>
            <wp:docPr id="1364393034" name="" title=""/>
            <wp:cNvGraphicFramePr>
              <a:graphicFrameLocks noChangeAspect="1"/>
            </wp:cNvGraphicFramePr>
            <a:graphic>
              <a:graphicData uri="http://schemas.openxmlformats.org/drawingml/2006/picture">
                <pic:pic>
                  <pic:nvPicPr>
                    <pic:cNvPr id="0" name=""/>
                    <pic:cNvPicPr/>
                  </pic:nvPicPr>
                  <pic:blipFill>
                    <a:blip r:embed="R18b7538cf9264ee8">
                      <a:extLst>
                        <a:ext xmlns:a="http://schemas.openxmlformats.org/drawingml/2006/main" uri="{28A0092B-C50C-407E-A947-70E740481C1C}">
                          <a14:useLocalDpi val="0"/>
                        </a:ext>
                      </a:extLst>
                    </a:blip>
                    <a:stretch>
                      <a:fillRect/>
                    </a:stretch>
                  </pic:blipFill>
                  <pic:spPr>
                    <a:xfrm>
                      <a:off x="0" y="0"/>
                      <a:ext cx="3000375" cy="2943225"/>
                    </a:xfrm>
                    <a:prstGeom prst="rect">
                      <a:avLst/>
                    </a:prstGeom>
                  </pic:spPr>
                </pic:pic>
              </a:graphicData>
            </a:graphic>
          </wp:inline>
        </w:drawing>
      </w:r>
    </w:p>
    <w:p w:rsidR="2F6C55FD" w:rsidP="2F6C55FD" w:rsidRDefault="2F6C55FD" w14:paraId="79E82D61" w14:textId="33B6FA3C">
      <w:pPr>
        <w:pStyle w:val="Normal"/>
        <w:bidi w:val="0"/>
        <w:jc w:val="center"/>
        <w:rPr>
          <w:noProof w:val="0"/>
          <w:lang w:val="en-US"/>
        </w:rPr>
      </w:pPr>
      <w:r w:rsidRPr="2F6C55FD" w:rsidR="2F6C55FD">
        <w:rPr>
          <w:noProof w:val="0"/>
          <w:color w:val="C00000"/>
          <w:lang w:val="en-US"/>
        </w:rPr>
        <w:t>Figure 7.5-8b:</w:t>
      </w:r>
      <w:r w:rsidRPr="2F6C55FD" w:rsidR="2F6C55FD">
        <w:rPr>
          <w:noProof w:val="0"/>
          <w:lang w:val="en-US"/>
        </w:rPr>
        <w:t xml:space="preserve"> Network information table (NIT)</w:t>
      </w:r>
    </w:p>
    <w:p w:rsidR="2F6C55FD" w:rsidP="2F6C55FD" w:rsidRDefault="2F6C55FD" w14:paraId="59A37A9F" w14:textId="12B5145A">
      <w:pPr>
        <w:pStyle w:val="Normal"/>
        <w:bidi w:val="0"/>
        <w:jc w:val="both"/>
        <w:rPr>
          <w:noProof w:val="0"/>
          <w:lang w:val="en-US"/>
        </w:rPr>
      </w:pPr>
      <w:r w:rsidRPr="29CE7158" w:rsidR="29CE7158">
        <w:rPr>
          <w:noProof w:val="0"/>
          <w:lang w:val="en-US"/>
        </w:rPr>
        <w:t xml:space="preserve">The network information table (NIT) (Figure 7.5-8b, Figure 7.5-8c, Figure 7.5-8d) describes all physical parameters of a DVB transmission channel. It </w:t>
      </w:r>
      <w:r w:rsidRPr="29CE7158" w:rsidR="29CE7158">
        <w:rPr>
          <w:noProof w:val="0"/>
          <w:lang w:val="en-US"/>
        </w:rPr>
        <w:t>contains</w:t>
      </w:r>
      <w:r w:rsidRPr="29CE7158" w:rsidR="29CE7158">
        <w:rPr>
          <w:noProof w:val="0"/>
          <w:lang w:val="en-US"/>
        </w:rPr>
        <w:t xml:space="preserve">, e.g., received frequency and the type of transmission (Satellite, cable, terrestrial) </w:t>
      </w:r>
      <w:r w:rsidRPr="29CE7158" w:rsidR="29CE7158">
        <w:rPr>
          <w:noProof w:val="0"/>
          <w:lang w:val="en-US"/>
        </w:rPr>
        <w:t>and also</w:t>
      </w:r>
      <w:r w:rsidRPr="29CE7158" w:rsidR="29CE7158">
        <w:rPr>
          <w:noProof w:val="0"/>
          <w:lang w:val="en-US"/>
        </w:rPr>
        <w:t xml:space="preserve"> all the technical data of the transmission, i.e., error protection, type of modulation etc. This table has the purpose of </w:t>
      </w:r>
      <w:r w:rsidRPr="29CE7158" w:rsidR="29CE7158">
        <w:rPr>
          <w:noProof w:val="0"/>
          <w:lang w:val="en-US"/>
        </w:rPr>
        <w:t>optimizing</w:t>
      </w:r>
      <w:r w:rsidRPr="29CE7158" w:rsidR="29CE7158">
        <w:rPr>
          <w:noProof w:val="0"/>
          <w:lang w:val="en-US"/>
        </w:rPr>
        <w:t xml:space="preserve"> the channel scan as much as possible. A TV receiver </w:t>
      </w:r>
      <w:r w:rsidRPr="29CE7158" w:rsidR="29CE7158">
        <w:rPr>
          <w:noProof w:val="0"/>
          <w:lang w:val="en-US"/>
        </w:rPr>
        <w:t>is able to</w:t>
      </w:r>
      <w:r w:rsidRPr="29CE7158" w:rsidR="29CE7158">
        <w:rPr>
          <w:noProof w:val="0"/>
          <w:lang w:val="en-US"/>
        </w:rPr>
        <w:t xml:space="preserve"> store all the parameters of a physical channel when scanning during setup, and it is possible, e.g., to broadcast information about all available physical channels within a network (</w:t>
      </w:r>
      <w:r w:rsidRPr="29CE7158" w:rsidR="29CE7158">
        <w:rPr>
          <w:noProof w:val="0"/>
          <w:lang w:val="en-US"/>
        </w:rPr>
        <w:t>e.g.,</w:t>
      </w:r>
      <w:r w:rsidRPr="29CE7158" w:rsidR="29CE7158">
        <w:rPr>
          <w:noProof w:val="0"/>
          <w:lang w:val="en-US"/>
        </w:rPr>
        <w:t xml:space="preserve"> satellite, cable), making it possible to do away with the actual physical search for channels.</w:t>
      </w:r>
    </w:p>
    <w:p w:rsidR="2F6C55FD" w:rsidP="2F6C55FD" w:rsidRDefault="2F6C55FD" w14:paraId="44058D03" w14:textId="59C2AAFE">
      <w:pPr>
        <w:pStyle w:val="Normal"/>
        <w:bidi w:val="0"/>
        <w:jc w:val="both"/>
        <w:rPr>
          <w:noProof w:val="0"/>
          <w:lang w:val="en-US"/>
        </w:rPr>
      </w:pPr>
      <w:r w:rsidRPr="2F6C55FD" w:rsidR="2F6C55FD">
        <w:rPr>
          <w:noProof w:val="0"/>
          <w:lang w:val="en-US"/>
        </w:rPr>
        <w:t xml:space="preserve">The NIT </w:t>
      </w:r>
      <w:r w:rsidRPr="2F6C55FD" w:rsidR="2F6C55FD">
        <w:rPr>
          <w:noProof w:val="0"/>
          <w:lang w:val="en-US"/>
        </w:rPr>
        <w:t>contains</w:t>
      </w:r>
      <w:r w:rsidRPr="2F6C55FD" w:rsidR="2F6C55FD">
        <w:rPr>
          <w:noProof w:val="0"/>
          <w:lang w:val="en-US"/>
        </w:rPr>
        <w:t xml:space="preserve"> the following information:</w:t>
      </w:r>
    </w:p>
    <w:p w:rsidR="2F6C55FD" w:rsidP="2F6C55FD" w:rsidRDefault="2F6C55FD" w14:paraId="799EF6E8" w14:textId="7149B37F">
      <w:pPr>
        <w:pStyle w:val="ListParagraph"/>
        <w:numPr>
          <w:ilvl w:val="0"/>
          <w:numId w:val="68"/>
        </w:numPr>
        <w:bidi w:val="0"/>
        <w:jc w:val="both"/>
        <w:rPr>
          <w:noProof w:val="0"/>
          <w:lang w:val="en-US"/>
        </w:rPr>
      </w:pPr>
      <w:r w:rsidRPr="2F6C55FD" w:rsidR="2F6C55FD">
        <w:rPr>
          <w:noProof w:val="0"/>
          <w:lang w:val="en-US"/>
        </w:rPr>
        <w:t>Transmission path (satellite, cable, terrestrial)</w:t>
      </w:r>
    </w:p>
    <w:p w:rsidR="2F6C55FD" w:rsidP="2F6C55FD" w:rsidRDefault="2F6C55FD" w14:paraId="0E5E4EAD" w14:textId="15835096">
      <w:pPr>
        <w:pStyle w:val="ListParagraph"/>
        <w:numPr>
          <w:ilvl w:val="0"/>
          <w:numId w:val="68"/>
        </w:numPr>
        <w:bidi w:val="0"/>
        <w:jc w:val="both"/>
        <w:rPr>
          <w:noProof w:val="0"/>
          <w:lang w:val="en-US"/>
        </w:rPr>
      </w:pPr>
      <w:r w:rsidRPr="2F6C55FD" w:rsidR="2F6C55FD">
        <w:rPr>
          <w:noProof w:val="0"/>
          <w:lang w:val="en-US"/>
        </w:rPr>
        <w:t>Received frequency</w:t>
      </w:r>
    </w:p>
    <w:p w:rsidR="2F6C55FD" w:rsidP="2F6C55FD" w:rsidRDefault="2F6C55FD" w14:paraId="00B9D596" w14:textId="07A3005B">
      <w:pPr>
        <w:pStyle w:val="ListParagraph"/>
        <w:numPr>
          <w:ilvl w:val="0"/>
          <w:numId w:val="68"/>
        </w:numPr>
        <w:bidi w:val="0"/>
        <w:jc w:val="both"/>
        <w:rPr>
          <w:noProof w:val="0"/>
          <w:lang w:val="en-US"/>
        </w:rPr>
      </w:pPr>
      <w:r w:rsidRPr="2F6C55FD" w:rsidR="2F6C55FD">
        <w:rPr>
          <w:noProof w:val="0"/>
          <w:lang w:val="en-US"/>
        </w:rPr>
        <w:t>Type of modulation</w:t>
      </w:r>
    </w:p>
    <w:p w:rsidR="2F6C55FD" w:rsidP="2F6C55FD" w:rsidRDefault="2F6C55FD" w14:paraId="504882C0" w14:textId="07074F1E">
      <w:pPr>
        <w:pStyle w:val="ListParagraph"/>
        <w:numPr>
          <w:ilvl w:val="0"/>
          <w:numId w:val="68"/>
        </w:numPr>
        <w:bidi w:val="0"/>
        <w:jc w:val="both"/>
        <w:rPr>
          <w:noProof w:val="0"/>
          <w:lang w:val="en-US"/>
        </w:rPr>
      </w:pPr>
      <w:r w:rsidRPr="2F6C55FD" w:rsidR="2F6C55FD">
        <w:rPr>
          <w:noProof w:val="0"/>
          <w:lang w:val="en-US"/>
        </w:rPr>
        <w:t>Error protection</w:t>
      </w:r>
    </w:p>
    <w:p w:rsidR="2F6C55FD" w:rsidP="2F6C55FD" w:rsidRDefault="2F6C55FD" w14:paraId="1D4EFD02" w14:textId="633B5E8D">
      <w:pPr>
        <w:pStyle w:val="ListParagraph"/>
        <w:numPr>
          <w:ilvl w:val="0"/>
          <w:numId w:val="68"/>
        </w:numPr>
        <w:bidi w:val="0"/>
        <w:jc w:val="both"/>
        <w:rPr>
          <w:noProof w:val="0"/>
          <w:lang w:val="en-US"/>
        </w:rPr>
      </w:pPr>
      <w:r w:rsidRPr="2F6C55FD" w:rsidR="2F6C55FD">
        <w:rPr>
          <w:noProof w:val="0"/>
          <w:lang w:val="en-US"/>
        </w:rPr>
        <w:t>Transmission parameters</w:t>
      </w:r>
    </w:p>
    <w:p w:rsidR="2F6C55FD" w:rsidP="2F6C55FD" w:rsidRDefault="2F6C55FD" w14:paraId="421B3FC6" w14:textId="42C4466E">
      <w:pPr>
        <w:pStyle w:val="Normal"/>
        <w:bidi w:val="0"/>
        <w:jc w:val="center"/>
      </w:pPr>
      <w:r>
        <w:drawing>
          <wp:inline wp14:editId="4111288A" wp14:anchorId="3942DE7C">
            <wp:extent cx="4572000" cy="2705100"/>
            <wp:effectExtent l="0" t="0" r="0" b="0"/>
            <wp:docPr id="1651929003" name="" title=""/>
            <wp:cNvGraphicFramePr>
              <a:graphicFrameLocks noChangeAspect="1"/>
            </wp:cNvGraphicFramePr>
            <a:graphic>
              <a:graphicData uri="http://schemas.openxmlformats.org/drawingml/2006/picture">
                <pic:pic>
                  <pic:nvPicPr>
                    <pic:cNvPr id="0" name=""/>
                    <pic:cNvPicPr/>
                  </pic:nvPicPr>
                  <pic:blipFill>
                    <a:blip r:embed="R95f483f2c0a344c4">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2F6C55FD" w:rsidP="2F6C55FD" w:rsidRDefault="2F6C55FD" w14:paraId="52FFAED1" w14:textId="413E5DC5">
      <w:pPr>
        <w:pStyle w:val="Normal"/>
        <w:bidi w:val="0"/>
        <w:jc w:val="center"/>
        <w:rPr>
          <w:noProof w:val="0"/>
          <w:lang w:val="en-US"/>
        </w:rPr>
      </w:pPr>
      <w:r w:rsidRPr="2F6C55FD" w:rsidR="2F6C55FD">
        <w:rPr>
          <w:noProof w:val="0"/>
          <w:color w:val="C00000"/>
          <w:lang w:val="en-US"/>
        </w:rPr>
        <w:t>Figure 7.5-8c:</w:t>
      </w:r>
      <w:r w:rsidRPr="2F6C55FD" w:rsidR="2F6C55FD">
        <w:rPr>
          <w:noProof w:val="0"/>
          <w:lang w:val="en-US"/>
        </w:rPr>
        <w:t xml:space="preserve"> Structure of the network information table (NIT)</w:t>
      </w:r>
    </w:p>
    <w:p w:rsidR="2F6C55FD" w:rsidP="2F6C55FD" w:rsidRDefault="2F6C55FD" w14:paraId="180D047F" w14:textId="1A091257">
      <w:pPr>
        <w:pStyle w:val="Normal"/>
        <w:bidi w:val="0"/>
        <w:jc w:val="both"/>
        <w:rPr>
          <w:noProof w:val="0"/>
          <w:lang w:val="en-US"/>
        </w:rPr>
      </w:pPr>
      <w:r w:rsidRPr="2F6C55FD" w:rsidR="2F6C55FD">
        <w:rPr>
          <w:noProof w:val="0"/>
          <w:lang w:val="en-US"/>
        </w:rPr>
        <w:t xml:space="preserve">The </w:t>
      </w:r>
      <w:r w:rsidRPr="2F6C55FD" w:rsidR="2F6C55FD">
        <w:rPr>
          <w:noProof w:val="0"/>
          <w:lang w:val="en-US"/>
        </w:rPr>
        <w:t>important factor</w:t>
      </w:r>
      <w:r w:rsidRPr="2F6C55FD" w:rsidR="2F6C55FD">
        <w:rPr>
          <w:noProof w:val="0"/>
          <w:lang w:val="en-US"/>
        </w:rPr>
        <w:t xml:space="preserve"> in relation to the NIT is that many TV receivers may behave in a peculiar manner if the transmission parameters in the NIT do not match the actual transmission. If e.g., the </w:t>
      </w:r>
      <w:r w:rsidRPr="2F6C55FD" w:rsidR="2F6C55FD">
        <w:rPr>
          <w:noProof w:val="0"/>
          <w:lang w:val="en-US"/>
        </w:rPr>
        <w:t>transmit</w:t>
      </w:r>
      <w:r w:rsidRPr="2F6C55FD" w:rsidR="2F6C55FD">
        <w:rPr>
          <w:noProof w:val="0"/>
          <w:lang w:val="en-US"/>
        </w:rPr>
        <w:t xml:space="preserve"> frequency given in the NIT does not correspond to the actual received frequency, many receivers, without any </w:t>
      </w:r>
      <w:r w:rsidRPr="2F6C55FD" w:rsidR="2F6C55FD">
        <w:rPr>
          <w:noProof w:val="0"/>
          <w:lang w:val="en-US"/>
        </w:rPr>
        <w:t>indication</w:t>
      </w:r>
      <w:r w:rsidRPr="2F6C55FD" w:rsidR="2F6C55FD">
        <w:rPr>
          <w:noProof w:val="0"/>
          <w:lang w:val="en-US"/>
        </w:rPr>
        <w:t xml:space="preserve"> of reasons, may simply refuse to reproduce any picture or sound.</w:t>
      </w:r>
    </w:p>
    <w:p w:rsidR="2F6C55FD" w:rsidP="2F6C55FD" w:rsidRDefault="2F6C55FD" w14:paraId="0DD1F949" w14:textId="08B761D8">
      <w:pPr>
        <w:pStyle w:val="Normal"/>
        <w:bidi w:val="0"/>
        <w:jc w:val="center"/>
      </w:pPr>
      <w:r>
        <w:drawing>
          <wp:inline wp14:editId="5A5B8C2C" wp14:anchorId="18E4A309">
            <wp:extent cx="4572000" cy="3657600"/>
            <wp:effectExtent l="0" t="0" r="0" b="0"/>
            <wp:docPr id="662604011" name="" title=""/>
            <wp:cNvGraphicFramePr>
              <a:graphicFrameLocks noChangeAspect="1"/>
            </wp:cNvGraphicFramePr>
            <a:graphic>
              <a:graphicData uri="http://schemas.openxmlformats.org/drawingml/2006/picture">
                <pic:pic>
                  <pic:nvPicPr>
                    <pic:cNvPr id="0" name=""/>
                    <pic:cNvPicPr/>
                  </pic:nvPicPr>
                  <pic:blipFill>
                    <a:blip r:embed="R7d1da5ac517b460b">
                      <a:extLst>
                        <a:ext xmlns:a="http://schemas.openxmlformats.org/drawingml/2006/main" uri="{28A0092B-C50C-407E-A947-70E740481C1C}">
                          <a14:useLocalDpi val="0"/>
                        </a:ext>
                      </a:extLst>
                    </a:blip>
                    <a:stretch>
                      <a:fillRect/>
                    </a:stretch>
                  </pic:blipFill>
                  <pic:spPr>
                    <a:xfrm>
                      <a:off x="0" y="0"/>
                      <a:ext cx="4572000" cy="3657600"/>
                    </a:xfrm>
                    <a:prstGeom prst="rect">
                      <a:avLst/>
                    </a:prstGeom>
                  </pic:spPr>
                </pic:pic>
              </a:graphicData>
            </a:graphic>
          </wp:inline>
        </w:drawing>
      </w:r>
    </w:p>
    <w:p w:rsidR="2F6C55FD" w:rsidP="2F6C55FD" w:rsidRDefault="2F6C55FD" w14:paraId="27AF6FFE" w14:textId="31E46E1D">
      <w:pPr>
        <w:pStyle w:val="Normal"/>
        <w:bidi w:val="0"/>
        <w:jc w:val="center"/>
        <w:rPr>
          <w:noProof w:val="0"/>
          <w:lang w:val="en-US"/>
        </w:rPr>
      </w:pPr>
      <w:r w:rsidRPr="29CE7158" w:rsidR="29CE7158">
        <w:rPr>
          <w:noProof w:val="0"/>
          <w:color w:val="C00000"/>
          <w:lang w:val="en-US"/>
        </w:rPr>
        <w:t>Figure 7.5-8d:</w:t>
      </w:r>
      <w:r w:rsidRPr="29CE7158" w:rsidR="29CE7158">
        <w:rPr>
          <w:noProof w:val="0"/>
          <w:lang w:val="en-US"/>
        </w:rPr>
        <w:t xml:space="preserve"> Practical example of a network information table (NIT)</w:t>
      </w:r>
    </w:p>
    <w:p w:rsidR="2F6C55FD" w:rsidP="2F6C55FD" w:rsidRDefault="2F6C55FD" w14:paraId="09E26A7A" w14:textId="636CC9C8">
      <w:pPr>
        <w:pStyle w:val="Normal"/>
        <w:bidi w:val="0"/>
        <w:jc w:val="center"/>
      </w:pPr>
      <w:r>
        <w:drawing>
          <wp:inline wp14:editId="5BCF10F0" wp14:anchorId="514440A9">
            <wp:extent cx="2943225" cy="2914650"/>
            <wp:effectExtent l="0" t="0" r="0" b="0"/>
            <wp:docPr id="1238896840" name="" title=""/>
            <wp:cNvGraphicFramePr>
              <a:graphicFrameLocks noChangeAspect="1"/>
            </wp:cNvGraphicFramePr>
            <a:graphic>
              <a:graphicData uri="http://schemas.openxmlformats.org/drawingml/2006/picture">
                <pic:pic>
                  <pic:nvPicPr>
                    <pic:cNvPr id="0" name=""/>
                    <pic:cNvPicPr/>
                  </pic:nvPicPr>
                  <pic:blipFill>
                    <a:blip r:embed="R820366d9f93f4261">
                      <a:extLst>
                        <a:ext xmlns:a="http://schemas.openxmlformats.org/drawingml/2006/main" uri="{28A0092B-C50C-407E-A947-70E740481C1C}">
                          <a14:useLocalDpi val="0"/>
                        </a:ext>
                      </a:extLst>
                    </a:blip>
                    <a:stretch>
                      <a:fillRect/>
                    </a:stretch>
                  </pic:blipFill>
                  <pic:spPr>
                    <a:xfrm>
                      <a:off x="0" y="0"/>
                      <a:ext cx="2943225" cy="2914650"/>
                    </a:xfrm>
                    <a:prstGeom prst="rect">
                      <a:avLst/>
                    </a:prstGeom>
                  </pic:spPr>
                </pic:pic>
              </a:graphicData>
            </a:graphic>
          </wp:inline>
        </w:drawing>
      </w:r>
    </w:p>
    <w:p w:rsidR="2F6C55FD" w:rsidP="2F6C55FD" w:rsidRDefault="2F6C55FD" w14:paraId="0CACCCC5" w14:textId="4A3872BE">
      <w:pPr>
        <w:pStyle w:val="Normal"/>
        <w:bidi w:val="0"/>
        <w:jc w:val="center"/>
        <w:rPr>
          <w:noProof w:val="0"/>
          <w:lang w:val="en-US"/>
        </w:rPr>
      </w:pPr>
      <w:r w:rsidRPr="29CE7158" w:rsidR="29CE7158">
        <w:rPr>
          <w:noProof w:val="0"/>
          <w:color w:val="C00000"/>
          <w:lang w:val="en-US"/>
        </w:rPr>
        <w:t>Figure 7.5-8e:</w:t>
      </w:r>
      <w:r w:rsidRPr="29CE7158" w:rsidR="29CE7158">
        <w:rPr>
          <w:noProof w:val="0"/>
          <w:lang w:val="en-US"/>
        </w:rPr>
        <w:t xml:space="preserve"> Services Descriptor table (SDT)</w:t>
      </w:r>
    </w:p>
    <w:p w:rsidR="2F6C55FD" w:rsidP="2F6C55FD" w:rsidRDefault="2F6C55FD" w14:paraId="6AFF7C6B" w14:textId="58B7CDAA">
      <w:pPr>
        <w:pStyle w:val="Normal"/>
        <w:bidi w:val="0"/>
        <w:jc w:val="center"/>
      </w:pPr>
    </w:p>
    <w:p w:rsidR="2F6C55FD" w:rsidP="2F6C55FD" w:rsidRDefault="2F6C55FD" w14:paraId="4263B8EA" w14:textId="391F9694">
      <w:pPr>
        <w:pStyle w:val="Normal"/>
        <w:bidi w:val="0"/>
        <w:jc w:val="left"/>
      </w:pPr>
    </w:p>
    <w:p w:rsidR="2F6C55FD" w:rsidP="2F6C55FD" w:rsidRDefault="2F6C55FD" w14:paraId="03EF7CDB" w14:textId="4D117E74">
      <w:pPr>
        <w:pStyle w:val="Normal"/>
        <w:bidi w:val="0"/>
        <w:jc w:val="center"/>
      </w:pPr>
      <w:r>
        <w:drawing>
          <wp:inline wp14:editId="212880C5" wp14:anchorId="10D6C415">
            <wp:extent cx="4572000" cy="4029075"/>
            <wp:effectExtent l="0" t="0" r="0" b="0"/>
            <wp:docPr id="814390725" name="" title=""/>
            <wp:cNvGraphicFramePr>
              <a:graphicFrameLocks noChangeAspect="1"/>
            </wp:cNvGraphicFramePr>
            <a:graphic>
              <a:graphicData uri="http://schemas.openxmlformats.org/drawingml/2006/picture">
                <pic:pic>
                  <pic:nvPicPr>
                    <pic:cNvPr id="0" name=""/>
                    <pic:cNvPicPr/>
                  </pic:nvPicPr>
                  <pic:blipFill>
                    <a:blip r:embed="Rc36882242282446c">
                      <a:extLst>
                        <a:ext xmlns:a="http://schemas.openxmlformats.org/drawingml/2006/main" uri="{28A0092B-C50C-407E-A947-70E740481C1C}">
                          <a14:useLocalDpi val="0"/>
                        </a:ext>
                      </a:extLst>
                    </a:blip>
                    <a:stretch>
                      <a:fillRect/>
                    </a:stretch>
                  </pic:blipFill>
                  <pic:spPr>
                    <a:xfrm>
                      <a:off x="0" y="0"/>
                      <a:ext cx="4572000" cy="4029075"/>
                    </a:xfrm>
                    <a:prstGeom prst="rect">
                      <a:avLst/>
                    </a:prstGeom>
                  </pic:spPr>
                </pic:pic>
              </a:graphicData>
            </a:graphic>
          </wp:inline>
        </w:drawing>
      </w:r>
    </w:p>
    <w:p w:rsidR="2F6C55FD" w:rsidP="2F6C55FD" w:rsidRDefault="2F6C55FD" w14:paraId="78F68C82" w14:textId="616D36B9">
      <w:pPr>
        <w:pStyle w:val="Normal"/>
        <w:bidi w:val="0"/>
        <w:jc w:val="center"/>
        <w:rPr>
          <w:noProof w:val="0"/>
          <w:lang w:val="en-US"/>
        </w:rPr>
      </w:pPr>
      <w:r w:rsidRPr="29CE7158" w:rsidR="29CE7158">
        <w:rPr>
          <w:noProof w:val="0"/>
          <w:color w:val="C00000"/>
          <w:lang w:val="en-US"/>
        </w:rPr>
        <w:t>Figure 7.5-8f:</w:t>
      </w:r>
      <w:r w:rsidRPr="29CE7158" w:rsidR="29CE7158">
        <w:rPr>
          <w:noProof w:val="0"/>
          <w:lang w:val="en-US"/>
        </w:rPr>
        <w:t xml:space="preserve"> Structure of the service descriptor table (SDT)</w:t>
      </w:r>
    </w:p>
    <w:p w:rsidR="2F6C55FD" w:rsidP="2F6C55FD" w:rsidRDefault="2F6C55FD" w14:paraId="5FEE8E4B" w14:textId="559CB38A">
      <w:pPr>
        <w:pStyle w:val="Normal"/>
        <w:bidi w:val="0"/>
        <w:jc w:val="both"/>
        <w:rPr>
          <w:noProof w:val="0"/>
          <w:lang w:val="en-US"/>
        </w:rPr>
      </w:pPr>
      <w:r w:rsidRPr="29CE7158" w:rsidR="29CE7158">
        <w:rPr>
          <w:noProof w:val="0"/>
          <w:lang w:val="en-US"/>
        </w:rPr>
        <w:t xml:space="preserve">The service descriptor table (SDT) </w:t>
      </w:r>
      <w:r w:rsidRPr="29CE7158" w:rsidR="29CE7158">
        <w:rPr>
          <w:noProof w:val="0"/>
          <w:lang w:val="en-US"/>
        </w:rPr>
        <w:t>contains</w:t>
      </w:r>
      <w:r w:rsidRPr="29CE7158" w:rsidR="29CE7158">
        <w:rPr>
          <w:noProof w:val="0"/>
          <w:lang w:val="en-US"/>
        </w:rPr>
        <w:t xml:space="preserve"> more detailed descriptors of the program carried in the transport stream, the services. Among other things, these are the program titles such as, e.g., CNN, CBS, Eurosport, ARD, ZDF, BBC, ITN etc. </w:t>
      </w:r>
      <w:r w:rsidRPr="29CE7158" w:rsidR="29CE7158">
        <w:rPr>
          <w:noProof w:val="0"/>
          <w:lang w:val="en-US"/>
        </w:rPr>
        <w:t>That is to say, in</w:t>
      </w:r>
      <w:r w:rsidRPr="29CE7158" w:rsidR="29CE7158">
        <w:rPr>
          <w:noProof w:val="0"/>
          <w:lang w:val="en-US"/>
        </w:rPr>
        <w:t xml:space="preserve"> parallel with the program PIDs entered in the PAT, the SDT now </w:t>
      </w:r>
      <w:r w:rsidRPr="29CE7158" w:rsidR="29CE7158">
        <w:rPr>
          <w:noProof w:val="0"/>
          <w:lang w:val="en-US"/>
        </w:rPr>
        <w:t>contains</w:t>
      </w:r>
      <w:r w:rsidRPr="29CE7158" w:rsidR="29CE7158">
        <w:rPr>
          <w:noProof w:val="0"/>
          <w:lang w:val="en-US"/>
        </w:rPr>
        <w:t xml:space="preserve"> textual information for the user. This is intended to </w:t>
      </w:r>
      <w:r w:rsidRPr="29CE7158" w:rsidR="29CE7158">
        <w:rPr>
          <w:noProof w:val="0"/>
          <w:lang w:val="en-US"/>
        </w:rPr>
        <w:t>facilitate</w:t>
      </w:r>
      <w:r w:rsidRPr="29CE7158" w:rsidR="29CE7158">
        <w:rPr>
          <w:noProof w:val="0"/>
          <w:lang w:val="en-US"/>
        </w:rPr>
        <w:t xml:space="preserve"> the operation </w:t>
      </w:r>
      <w:r w:rsidRPr="29CE7158" w:rsidR="29CE7158">
        <w:rPr>
          <w:noProof w:val="0"/>
          <w:lang w:val="en-US"/>
        </w:rPr>
        <w:t>o the</w:t>
      </w:r>
      <w:r w:rsidRPr="29CE7158" w:rsidR="29CE7158">
        <w:rPr>
          <w:noProof w:val="0"/>
          <w:lang w:val="en-US"/>
        </w:rPr>
        <w:t xml:space="preserve"> receiving device by </w:t>
      </w:r>
      <w:r w:rsidRPr="29CE7158" w:rsidR="29CE7158">
        <w:rPr>
          <w:noProof w:val="0"/>
          <w:lang w:val="en-US"/>
        </w:rPr>
        <w:t>providing</w:t>
      </w:r>
      <w:r w:rsidRPr="29CE7158" w:rsidR="29CE7158">
        <w:rPr>
          <w:noProof w:val="0"/>
          <w:lang w:val="en-US"/>
        </w:rPr>
        <w:t xml:space="preserve"> lists of text.</w:t>
      </w:r>
    </w:p>
    <w:p w:rsidR="2F6C55FD" w:rsidP="2F6C55FD" w:rsidRDefault="2F6C55FD" w14:paraId="7D75CBEB" w14:textId="3CEA5828">
      <w:pPr>
        <w:pStyle w:val="Normal"/>
        <w:bidi w:val="0"/>
        <w:jc w:val="center"/>
      </w:pPr>
      <w:r>
        <w:drawing>
          <wp:inline wp14:editId="6F6B9F9E" wp14:anchorId="6C32AAA8">
            <wp:extent cx="4572000" cy="2743200"/>
            <wp:effectExtent l="0" t="0" r="0" b="0"/>
            <wp:docPr id="500734872" name="" title=""/>
            <wp:cNvGraphicFramePr>
              <a:graphicFrameLocks noChangeAspect="1"/>
            </wp:cNvGraphicFramePr>
            <a:graphic>
              <a:graphicData uri="http://schemas.openxmlformats.org/drawingml/2006/picture">
                <pic:pic>
                  <pic:nvPicPr>
                    <pic:cNvPr id="0" name=""/>
                    <pic:cNvPicPr/>
                  </pic:nvPicPr>
                  <pic:blipFill>
                    <a:blip r:embed="Rd2362e1a75674baa">
                      <a:extLst>
                        <a:ext xmlns:a="http://schemas.openxmlformats.org/drawingml/2006/main" uri="{28A0092B-C50C-407E-A947-70E740481C1C}">
                          <a14:useLocalDpi val="0"/>
                        </a:ext>
                      </a:extLst>
                    </a:blip>
                    <a:stretch>
                      <a:fillRect/>
                    </a:stretch>
                  </pic:blipFill>
                  <pic:spPr>
                    <a:xfrm>
                      <a:off x="0" y="0"/>
                      <a:ext cx="4572000" cy="2743200"/>
                    </a:xfrm>
                    <a:prstGeom prst="rect">
                      <a:avLst/>
                    </a:prstGeom>
                  </pic:spPr>
                </pic:pic>
              </a:graphicData>
            </a:graphic>
          </wp:inline>
        </w:drawing>
      </w:r>
    </w:p>
    <w:p w:rsidR="2F6C55FD" w:rsidP="2F6C55FD" w:rsidRDefault="2F6C55FD" w14:paraId="28B034B6" w14:textId="6D16A23E">
      <w:pPr>
        <w:pStyle w:val="Normal"/>
        <w:bidi w:val="0"/>
        <w:jc w:val="center"/>
        <w:rPr>
          <w:noProof w:val="0"/>
          <w:lang w:val="en-US"/>
        </w:rPr>
      </w:pPr>
      <w:r w:rsidRPr="29CE7158" w:rsidR="29CE7158">
        <w:rPr>
          <w:noProof w:val="0"/>
          <w:color w:val="C00000"/>
          <w:lang w:val="en-US"/>
        </w:rPr>
        <w:t>Figure 7.5-8g:</w:t>
      </w:r>
      <w:r w:rsidRPr="29CE7158" w:rsidR="29CE7158">
        <w:rPr>
          <w:noProof w:val="0"/>
          <w:lang w:val="en-US"/>
        </w:rPr>
        <w:t xml:space="preserve"> Practical Example of an SDT</w:t>
      </w:r>
    </w:p>
    <w:p w:rsidR="2F6C55FD" w:rsidP="2F6C55FD" w:rsidRDefault="2F6C55FD" w14:paraId="6DF89B82" w14:textId="44124343">
      <w:pPr>
        <w:pStyle w:val="Normal"/>
        <w:bidi w:val="0"/>
        <w:jc w:val="center"/>
      </w:pPr>
      <w:r>
        <w:drawing>
          <wp:inline wp14:editId="4A52A876" wp14:anchorId="6251374D">
            <wp:extent cx="3019425" cy="3057525"/>
            <wp:effectExtent l="0" t="0" r="0" b="0"/>
            <wp:docPr id="1231248768" name="" title=""/>
            <wp:cNvGraphicFramePr>
              <a:graphicFrameLocks noChangeAspect="1"/>
            </wp:cNvGraphicFramePr>
            <a:graphic>
              <a:graphicData uri="http://schemas.openxmlformats.org/drawingml/2006/picture">
                <pic:pic>
                  <pic:nvPicPr>
                    <pic:cNvPr id="0" name=""/>
                    <pic:cNvPicPr/>
                  </pic:nvPicPr>
                  <pic:blipFill>
                    <a:blip r:embed="Rfe405586551c42fe">
                      <a:extLst>
                        <a:ext xmlns:a="http://schemas.openxmlformats.org/drawingml/2006/main" uri="{28A0092B-C50C-407E-A947-70E740481C1C}">
                          <a14:useLocalDpi val="0"/>
                        </a:ext>
                      </a:extLst>
                    </a:blip>
                    <a:stretch>
                      <a:fillRect/>
                    </a:stretch>
                  </pic:blipFill>
                  <pic:spPr>
                    <a:xfrm>
                      <a:off x="0" y="0"/>
                      <a:ext cx="3019425" cy="3057525"/>
                    </a:xfrm>
                    <a:prstGeom prst="rect">
                      <a:avLst/>
                    </a:prstGeom>
                  </pic:spPr>
                </pic:pic>
              </a:graphicData>
            </a:graphic>
          </wp:inline>
        </w:drawing>
      </w:r>
    </w:p>
    <w:p w:rsidR="2F6C55FD" w:rsidP="2F6C55FD" w:rsidRDefault="2F6C55FD" w14:paraId="016A635E" w14:textId="6A0E8477">
      <w:pPr>
        <w:pStyle w:val="Normal"/>
        <w:bidi w:val="0"/>
        <w:jc w:val="center"/>
        <w:rPr>
          <w:noProof w:val="0"/>
          <w:lang w:val="en-US"/>
        </w:rPr>
      </w:pPr>
      <w:r w:rsidRPr="29CE7158" w:rsidR="29CE7158">
        <w:rPr>
          <w:noProof w:val="0"/>
          <w:color w:val="C00000"/>
          <w:lang w:val="en-US"/>
        </w:rPr>
        <w:t>Figure 7.5-8h:</w:t>
      </w:r>
      <w:r w:rsidRPr="29CE7158" w:rsidR="29CE7158">
        <w:rPr>
          <w:noProof w:val="0"/>
          <w:lang w:val="en-US"/>
        </w:rPr>
        <w:t xml:space="preserve"> Bouquet Association Table</w:t>
      </w:r>
    </w:p>
    <w:p w:rsidR="2F6C55FD" w:rsidP="2F6C55FD" w:rsidRDefault="2F6C55FD" w14:paraId="02D04689" w14:textId="08D6418B">
      <w:pPr>
        <w:pStyle w:val="Normal"/>
        <w:bidi w:val="0"/>
        <w:jc w:val="center"/>
        <w:rPr>
          <w:noProof w:val="0"/>
          <w:lang w:val="en-US"/>
        </w:rPr>
      </w:pPr>
    </w:p>
    <w:p w:rsidR="2F6C55FD" w:rsidP="2F6C55FD" w:rsidRDefault="2F6C55FD" w14:paraId="2611434C" w14:textId="494C6A2E">
      <w:pPr>
        <w:pStyle w:val="Normal"/>
        <w:bidi w:val="0"/>
        <w:jc w:val="center"/>
      </w:pPr>
      <w:r>
        <w:drawing>
          <wp:inline wp14:editId="65300A27" wp14:anchorId="62BD21AE">
            <wp:extent cx="4572000" cy="3886200"/>
            <wp:effectExtent l="0" t="0" r="0" b="0"/>
            <wp:docPr id="782949359" name="" title=""/>
            <wp:cNvGraphicFramePr>
              <a:graphicFrameLocks noChangeAspect="1"/>
            </wp:cNvGraphicFramePr>
            <a:graphic>
              <a:graphicData uri="http://schemas.openxmlformats.org/drawingml/2006/picture">
                <pic:pic>
                  <pic:nvPicPr>
                    <pic:cNvPr id="0" name=""/>
                    <pic:cNvPicPr/>
                  </pic:nvPicPr>
                  <pic:blipFill>
                    <a:blip r:embed="Rbd89d79c344b475b">
                      <a:extLst>
                        <a:ext xmlns:a="http://schemas.openxmlformats.org/drawingml/2006/main" uri="{28A0092B-C50C-407E-A947-70E740481C1C}">
                          <a14:useLocalDpi val="0"/>
                        </a:ext>
                      </a:extLst>
                    </a:blip>
                    <a:stretch>
                      <a:fillRect/>
                    </a:stretch>
                  </pic:blipFill>
                  <pic:spPr>
                    <a:xfrm>
                      <a:off x="0" y="0"/>
                      <a:ext cx="4572000" cy="3886200"/>
                    </a:xfrm>
                    <a:prstGeom prst="rect">
                      <a:avLst/>
                    </a:prstGeom>
                  </pic:spPr>
                </pic:pic>
              </a:graphicData>
            </a:graphic>
          </wp:inline>
        </w:drawing>
      </w:r>
    </w:p>
    <w:p w:rsidR="2F6C55FD" w:rsidP="2F6C55FD" w:rsidRDefault="2F6C55FD" w14:paraId="11416CD9" w14:textId="526413A0">
      <w:pPr>
        <w:pStyle w:val="Normal"/>
        <w:bidi w:val="0"/>
        <w:jc w:val="center"/>
        <w:rPr>
          <w:noProof w:val="0"/>
          <w:lang w:val="en-US"/>
        </w:rPr>
      </w:pPr>
      <w:r w:rsidRPr="29CE7158" w:rsidR="29CE7158">
        <w:rPr>
          <w:noProof w:val="0"/>
          <w:color w:val="C00000"/>
          <w:lang w:val="en-US"/>
        </w:rPr>
        <w:t>Figure 7.5-8i:</w:t>
      </w:r>
      <w:r w:rsidRPr="29CE7158" w:rsidR="29CE7158">
        <w:rPr>
          <w:noProof w:val="0"/>
          <w:lang w:val="en-US"/>
        </w:rPr>
        <w:t xml:space="preserve"> Structure of a Bouquet Association Table (BAT)</w:t>
      </w:r>
    </w:p>
    <w:p w:rsidR="2F6C55FD" w:rsidP="2F6C55FD" w:rsidRDefault="2F6C55FD" w14:paraId="79CA8434" w14:textId="6DF4B475">
      <w:pPr>
        <w:pStyle w:val="Normal"/>
        <w:bidi w:val="0"/>
        <w:jc w:val="both"/>
        <w:rPr>
          <w:noProof w:val="0"/>
          <w:lang w:val="en-US"/>
        </w:rPr>
      </w:pPr>
      <w:r w:rsidRPr="29CE7158" w:rsidR="29CE7158">
        <w:rPr>
          <w:noProof w:val="0"/>
          <w:lang w:val="en-US"/>
        </w:rPr>
        <w:t xml:space="preserve">A close relative of the service descriptor table is the bouquet association table (BAT). SDT and BAT have the same PID and differ only in the table ID. Whereas the SDT describes the program structure of several physical channels or of </w:t>
      </w:r>
      <w:r w:rsidRPr="29CE7158" w:rsidR="29CE7158">
        <w:rPr>
          <w:noProof w:val="0"/>
          <w:lang w:val="en-US"/>
        </w:rPr>
        <w:t>a large number of</w:t>
      </w:r>
      <w:r w:rsidRPr="29CE7158" w:rsidR="29CE7158">
        <w:rPr>
          <w:noProof w:val="0"/>
          <w:lang w:val="en-US"/>
        </w:rPr>
        <w:t xml:space="preserve"> physical channels.</w:t>
      </w:r>
    </w:p>
    <w:p w:rsidR="2F6C55FD" w:rsidP="2F6C55FD" w:rsidRDefault="2F6C55FD" w14:paraId="3C3987CB" w14:textId="30A7BDE3">
      <w:pPr>
        <w:pStyle w:val="Normal"/>
        <w:bidi w:val="0"/>
        <w:jc w:val="both"/>
        <w:rPr>
          <w:noProof w:val="0"/>
          <w:lang w:val="en-US"/>
        </w:rPr>
      </w:pPr>
      <w:r w:rsidRPr="2F6C55FD" w:rsidR="2F6C55FD">
        <w:rPr>
          <w:noProof w:val="0"/>
          <w:lang w:val="en-US"/>
        </w:rPr>
        <w:t xml:space="preserve">The BAT is thus nothing else than a multi-channel program table. It </w:t>
      </w:r>
      <w:r w:rsidRPr="2F6C55FD" w:rsidR="2F6C55FD">
        <w:rPr>
          <w:noProof w:val="0"/>
          <w:lang w:val="en-US"/>
        </w:rPr>
        <w:t>provides</w:t>
      </w:r>
      <w:r w:rsidRPr="2F6C55FD" w:rsidR="2F6C55FD">
        <w:rPr>
          <w:noProof w:val="0"/>
          <w:lang w:val="en-US"/>
        </w:rPr>
        <w:t xml:space="preserve"> an overview of all services contained in a group. Program providers can make use of e.g., an entire bouquet of physical channels if a single channel is insufficient for transmitting the complete range of programs provided.</w:t>
      </w:r>
    </w:p>
    <w:p w:rsidR="2F6C55FD" w:rsidP="2F6C55FD" w:rsidRDefault="2F6C55FD" w14:paraId="1267E933" w14:textId="5923ED27">
      <w:pPr>
        <w:pStyle w:val="Normal"/>
        <w:bidi w:val="0"/>
        <w:jc w:val="both"/>
        <w:rPr>
          <w:noProof w:val="0"/>
          <w:lang w:val="en-US"/>
        </w:rPr>
      </w:pPr>
      <w:r w:rsidRPr="29CE7158" w:rsidR="29CE7158">
        <w:rPr>
          <w:noProof w:val="0"/>
          <w:lang w:val="en-US"/>
        </w:rPr>
        <w:t xml:space="preserve">An example of this is the pay TV provider Sky. A handful of </w:t>
      </w:r>
      <w:r w:rsidRPr="29CE7158" w:rsidR="29CE7158">
        <w:rPr>
          <w:noProof w:val="0"/>
          <w:lang w:val="en-US"/>
        </w:rPr>
        <w:t>satellites</w:t>
      </w:r>
      <w:r w:rsidRPr="29CE7158" w:rsidR="29CE7158">
        <w:rPr>
          <w:noProof w:val="0"/>
          <w:lang w:val="en-US"/>
        </w:rPr>
        <w:t xml:space="preserve"> or cable DVB channels are combined here to form a bouquet of this provider's channel. The associated BAT is transmitted in all individual channels and links this bouquet together.</w:t>
      </w:r>
    </w:p>
    <w:p w:rsidR="2F6C55FD" w:rsidP="2F6C55FD" w:rsidRDefault="2F6C55FD" w14:paraId="1B72DE6E" w14:textId="327F5D46">
      <w:pPr>
        <w:pStyle w:val="Normal"/>
        <w:bidi w:val="0"/>
        <w:jc w:val="both"/>
        <w:rPr>
          <w:noProof w:val="0"/>
          <w:lang w:val="en-US"/>
        </w:rPr>
      </w:pPr>
      <w:r w:rsidRPr="2F6C55FD" w:rsidR="2F6C55FD">
        <w:rPr>
          <w:noProof w:val="0"/>
          <w:lang w:val="en-US"/>
        </w:rPr>
        <w:t>in fact, however, a bouquet association table is found very rarely in a transport stream. Broadcasters in Germany, and premiere were broadcasting a BAT for their respective bouquet and sometimes a BAT can be found in networks of cable network providers.</w:t>
      </w:r>
    </w:p>
    <w:p w:rsidR="2F6C55FD" w:rsidP="2F6C55FD" w:rsidRDefault="2F6C55FD" w14:paraId="25027340" w14:textId="185738E6">
      <w:pPr>
        <w:pStyle w:val="Normal"/>
        <w:bidi w:val="0"/>
        <w:jc w:val="both"/>
        <w:rPr>
          <w:noProof w:val="0"/>
          <w:lang w:val="en-US"/>
        </w:rPr>
      </w:pPr>
      <w:r w:rsidRPr="2F6C55FD" w:rsidR="2F6C55FD">
        <w:rPr>
          <w:noProof w:val="0"/>
          <w:lang w:val="en-US"/>
        </w:rPr>
        <w:t xml:space="preserve">But </w:t>
      </w:r>
      <w:r w:rsidRPr="2F6C55FD" w:rsidR="2F6C55FD">
        <w:rPr>
          <w:noProof w:val="0"/>
          <w:lang w:val="en-US"/>
        </w:rPr>
        <w:t>frequently</w:t>
      </w:r>
      <w:r w:rsidRPr="2F6C55FD" w:rsidR="2F6C55FD">
        <w:rPr>
          <w:noProof w:val="0"/>
          <w:lang w:val="en-US"/>
        </w:rPr>
        <w:t xml:space="preserve">, the BAT </w:t>
      </w:r>
      <w:r w:rsidRPr="2F6C55FD" w:rsidR="2F6C55FD">
        <w:rPr>
          <w:noProof w:val="0"/>
          <w:lang w:val="en-US"/>
        </w:rPr>
        <w:t>doesn't</w:t>
      </w:r>
      <w:r w:rsidRPr="2F6C55FD" w:rsidR="2F6C55FD">
        <w:rPr>
          <w:noProof w:val="0"/>
          <w:lang w:val="en-US"/>
        </w:rPr>
        <w:t xml:space="preserve"> exist at all, as already mentioned. When it does exist, it tells by way of so-called linkage descriptors which service of a particular service ID can be found in which transport streams.</w:t>
      </w:r>
    </w:p>
    <w:p w:rsidR="2F6C55FD" w:rsidP="2F6C55FD" w:rsidRDefault="2F6C55FD" w14:paraId="78A913DE" w14:textId="306F4610">
      <w:pPr>
        <w:pStyle w:val="Normal"/>
        <w:bidi w:val="0"/>
        <w:jc w:val="both"/>
        <w:rPr>
          <w:noProof w:val="0"/>
          <w:lang w:val="en-US"/>
        </w:rPr>
      </w:pPr>
      <w:r w:rsidRPr="29CE7158" w:rsidR="29CE7158">
        <w:rPr>
          <w:noProof w:val="0"/>
          <w:lang w:val="en-US"/>
        </w:rPr>
        <w:t xml:space="preserve">Many providers are also transmitting an electronic program guide (EPG) which has its own table in DVB, the so-called event information table, or EIT for short (Figure 7.5-8i and 7.5-8j). </w:t>
      </w:r>
      <w:r w:rsidRPr="29CE7158" w:rsidR="29CE7158">
        <w:rPr>
          <w:noProof w:val="0"/>
          <w:lang w:val="en-US"/>
        </w:rPr>
        <w:t>It</w:t>
      </w:r>
      <w:r w:rsidRPr="29CE7158" w:rsidR="29CE7158">
        <w:rPr>
          <w:noProof w:val="0"/>
          <w:lang w:val="en-US"/>
        </w:rPr>
        <w:t xml:space="preserve"> </w:t>
      </w:r>
      <w:r w:rsidRPr="29CE7158" w:rsidR="29CE7158">
        <w:rPr>
          <w:noProof w:val="0"/>
          <w:lang w:val="en-US"/>
        </w:rPr>
        <w:t>contains</w:t>
      </w:r>
      <w:r w:rsidRPr="29CE7158" w:rsidR="29CE7158">
        <w:rPr>
          <w:noProof w:val="0"/>
          <w:lang w:val="en-US"/>
        </w:rPr>
        <w:t xml:space="preserve"> the planned starting and stopping times of all broadcasts of, e.g., one day or one week. The structure which is possible here is very flexible </w:t>
      </w:r>
      <w:r w:rsidRPr="29CE7158" w:rsidR="29CE7158">
        <w:rPr>
          <w:noProof w:val="0"/>
          <w:lang w:val="en-US"/>
        </w:rPr>
        <w:t>and also</w:t>
      </w:r>
      <w:r w:rsidRPr="29CE7158" w:rsidR="29CE7158">
        <w:rPr>
          <w:noProof w:val="0"/>
          <w:lang w:val="en-US"/>
        </w:rPr>
        <w:t xml:space="preserve"> allows any amount of </w:t>
      </w:r>
      <w:r w:rsidRPr="29CE7158" w:rsidR="29CE7158">
        <w:rPr>
          <w:noProof w:val="0"/>
          <w:lang w:val="en-US"/>
        </w:rPr>
        <w:t>additional</w:t>
      </w:r>
      <w:r w:rsidRPr="29CE7158" w:rsidR="29CE7158">
        <w:rPr>
          <w:noProof w:val="0"/>
          <w:lang w:val="en-US"/>
        </w:rPr>
        <w:t xml:space="preserve"> information to be transmitted. </w:t>
      </w:r>
      <w:r w:rsidRPr="29CE7158" w:rsidR="29CE7158">
        <w:rPr>
          <w:noProof w:val="0"/>
          <w:lang w:val="en-US"/>
        </w:rPr>
        <w:t>Unfortunately,</w:t>
      </w:r>
      <w:r w:rsidRPr="29CE7158" w:rsidR="29CE7158">
        <w:rPr>
          <w:noProof w:val="0"/>
          <w:lang w:val="en-US"/>
        </w:rPr>
        <w:t xml:space="preserve"> it is true </w:t>
      </w:r>
      <w:r w:rsidRPr="29CE7158" w:rsidR="29CE7158">
        <w:rPr>
          <w:noProof w:val="0"/>
          <w:lang w:val="en-US"/>
        </w:rPr>
        <w:t>that this feature is not supported by all TV receivers, or only inadequately so.</w:t>
      </w:r>
    </w:p>
    <w:p w:rsidR="2F6C55FD" w:rsidP="2F6C55FD" w:rsidRDefault="2F6C55FD" w14:paraId="297ABFA3" w14:textId="45D7D0C7">
      <w:pPr>
        <w:pStyle w:val="Normal"/>
        <w:bidi w:val="0"/>
        <w:jc w:val="center"/>
      </w:pPr>
      <w:r>
        <w:drawing>
          <wp:inline wp14:editId="7197DB85" wp14:anchorId="57B4FB61">
            <wp:extent cx="3067050" cy="2990850"/>
            <wp:effectExtent l="0" t="0" r="0" b="0"/>
            <wp:docPr id="1669152157" name="" title=""/>
            <wp:cNvGraphicFramePr>
              <a:graphicFrameLocks noChangeAspect="1"/>
            </wp:cNvGraphicFramePr>
            <a:graphic>
              <a:graphicData uri="http://schemas.openxmlformats.org/drawingml/2006/picture">
                <pic:pic>
                  <pic:nvPicPr>
                    <pic:cNvPr id="0" name=""/>
                    <pic:cNvPicPr/>
                  </pic:nvPicPr>
                  <pic:blipFill>
                    <a:blip r:embed="R664a9e87d8ca4421">
                      <a:extLst>
                        <a:ext xmlns:a="http://schemas.openxmlformats.org/drawingml/2006/main" uri="{28A0092B-C50C-407E-A947-70E740481C1C}">
                          <a14:useLocalDpi val="0"/>
                        </a:ext>
                      </a:extLst>
                    </a:blip>
                    <a:stretch>
                      <a:fillRect/>
                    </a:stretch>
                  </pic:blipFill>
                  <pic:spPr>
                    <a:xfrm>
                      <a:off x="0" y="0"/>
                      <a:ext cx="3067050" cy="2990850"/>
                    </a:xfrm>
                    <a:prstGeom prst="rect">
                      <a:avLst/>
                    </a:prstGeom>
                  </pic:spPr>
                </pic:pic>
              </a:graphicData>
            </a:graphic>
          </wp:inline>
        </w:drawing>
      </w:r>
    </w:p>
    <w:p w:rsidR="2F6C55FD" w:rsidP="2F6C55FD" w:rsidRDefault="2F6C55FD" w14:paraId="10AFAD37" w14:textId="0632C40D">
      <w:pPr>
        <w:pStyle w:val="Normal"/>
        <w:bidi w:val="0"/>
        <w:jc w:val="center"/>
        <w:rPr>
          <w:noProof w:val="0"/>
          <w:lang w:val="en-US"/>
        </w:rPr>
      </w:pPr>
      <w:r w:rsidRPr="29CE7158" w:rsidR="29CE7158">
        <w:rPr>
          <w:noProof w:val="0"/>
          <w:color w:val="C00000"/>
          <w:lang w:val="en-US"/>
        </w:rPr>
        <w:t>Figure 7.5-8j:</w:t>
      </w:r>
      <w:r w:rsidRPr="29CE7158" w:rsidR="29CE7158">
        <w:rPr>
          <w:noProof w:val="0"/>
          <w:lang w:val="en-US"/>
        </w:rPr>
        <w:t xml:space="preserve"> EIT</w:t>
      </w:r>
    </w:p>
    <w:p w:rsidR="2F6C55FD" w:rsidP="2F6C55FD" w:rsidRDefault="2F6C55FD" w14:paraId="1A6D8F49" w14:textId="5FF195F7">
      <w:pPr>
        <w:pStyle w:val="Normal"/>
        <w:bidi w:val="0"/>
        <w:jc w:val="both"/>
        <w:rPr>
          <w:noProof w:val="0"/>
          <w:lang w:val="en-US"/>
        </w:rPr>
      </w:pPr>
      <w:r w:rsidRPr="29CE7158" w:rsidR="29CE7158">
        <w:rPr>
          <w:noProof w:val="0"/>
          <w:lang w:val="en-US"/>
        </w:rPr>
        <w:t xml:space="preserve">Frequently, however, there are variations and delays in the planned starting and stopping times of broadcasts. To be able to start and stop, e.g., a video recorder at a given time, the relevant control information is transmitted in the running status table (RST). The RST can thus be compared to the VPS (video program system) signal in the data line of an analog TV signal. The RST is currently not being </w:t>
      </w:r>
      <w:r w:rsidRPr="29CE7158" w:rsidR="29CE7158">
        <w:rPr>
          <w:noProof w:val="0"/>
          <w:lang w:val="en-US"/>
        </w:rPr>
        <w:t>practiced</w:t>
      </w:r>
      <w:r w:rsidRPr="29CE7158" w:rsidR="29CE7158">
        <w:rPr>
          <w:noProof w:val="0"/>
          <w:lang w:val="en-US"/>
        </w:rPr>
        <w:t xml:space="preserve">, or, </w:t>
      </w:r>
      <w:r w:rsidRPr="29CE7158" w:rsidR="29CE7158">
        <w:rPr>
          <w:noProof w:val="0"/>
          <w:lang w:val="en-US"/>
        </w:rPr>
        <w:t xml:space="preserve">at least, has not been found by the author in a transport stream anywhere in the world, excepting synthetic transport streams. Instead, the data line </w:t>
      </w:r>
      <w:r w:rsidRPr="29CE7158" w:rsidR="29CE7158">
        <w:rPr>
          <w:noProof w:val="0"/>
          <w:lang w:val="en-US"/>
        </w:rPr>
        <w:t>containing</w:t>
      </w:r>
      <w:r w:rsidRPr="29CE7158" w:rsidR="29CE7158">
        <w:rPr>
          <w:noProof w:val="0"/>
          <w:lang w:val="en-US"/>
        </w:rPr>
        <w:t xml:space="preserve"> the VPS has been adapted within DVB for controlling video recorders and similar recording media.</w:t>
      </w:r>
    </w:p>
    <w:p w:rsidR="2F6C55FD" w:rsidP="2F6C55FD" w:rsidRDefault="2F6C55FD" w14:paraId="69C4D0D1" w14:textId="1F30ED89">
      <w:pPr>
        <w:pStyle w:val="Normal"/>
        <w:bidi w:val="0"/>
        <w:jc w:val="both"/>
      </w:pPr>
      <w:r>
        <w:drawing>
          <wp:inline wp14:editId="4CE67C98" wp14:anchorId="2A14179D">
            <wp:extent cx="4572000" cy="3790950"/>
            <wp:effectExtent l="0" t="0" r="0" b="0"/>
            <wp:docPr id="1073026770" name="" title=""/>
            <wp:cNvGraphicFramePr>
              <a:graphicFrameLocks noChangeAspect="1"/>
            </wp:cNvGraphicFramePr>
            <a:graphic>
              <a:graphicData uri="http://schemas.openxmlformats.org/drawingml/2006/picture">
                <pic:pic>
                  <pic:nvPicPr>
                    <pic:cNvPr id="0" name=""/>
                    <pic:cNvPicPr/>
                  </pic:nvPicPr>
                  <pic:blipFill>
                    <a:blip r:embed="R20b5ffa3a73e4bc1">
                      <a:extLst>
                        <a:ext xmlns:a="http://schemas.openxmlformats.org/drawingml/2006/main" uri="{28A0092B-C50C-407E-A947-70E740481C1C}">
                          <a14:useLocalDpi val="0"/>
                        </a:ext>
                      </a:extLst>
                    </a:blip>
                    <a:stretch>
                      <a:fillRect/>
                    </a:stretch>
                  </pic:blipFill>
                  <pic:spPr>
                    <a:xfrm>
                      <a:off x="0" y="0"/>
                      <a:ext cx="4572000" cy="3790950"/>
                    </a:xfrm>
                    <a:prstGeom prst="rect">
                      <a:avLst/>
                    </a:prstGeom>
                  </pic:spPr>
                </pic:pic>
              </a:graphicData>
            </a:graphic>
          </wp:inline>
        </w:drawing>
      </w:r>
    </w:p>
    <w:p w:rsidR="2F6C55FD" w:rsidP="2F6C55FD" w:rsidRDefault="2F6C55FD" w14:paraId="77889140" w14:textId="16AC59F8">
      <w:pPr>
        <w:pStyle w:val="Normal"/>
        <w:bidi w:val="0"/>
        <w:jc w:val="center"/>
        <w:rPr>
          <w:noProof w:val="0"/>
          <w:lang w:val="en-US"/>
        </w:rPr>
      </w:pPr>
      <w:r w:rsidRPr="29CE7158" w:rsidR="29CE7158">
        <w:rPr>
          <w:noProof w:val="0"/>
          <w:color w:val="C00000"/>
          <w:lang w:val="en-US"/>
        </w:rPr>
        <w:t>Figure 7.5-8k:</w:t>
      </w:r>
      <w:r w:rsidRPr="29CE7158" w:rsidR="29CE7158">
        <w:rPr>
          <w:noProof w:val="0"/>
          <w:lang w:val="en-US"/>
        </w:rPr>
        <w:t xml:space="preserve"> Structure of the even information table EIT</w:t>
      </w:r>
    </w:p>
    <w:p w:rsidR="2F6C55FD" w:rsidP="2F6C55FD" w:rsidRDefault="2F6C55FD" w14:paraId="2391463D" w14:textId="75B788B5">
      <w:pPr>
        <w:pStyle w:val="Normal"/>
        <w:bidi w:val="0"/>
        <w:jc w:val="both"/>
        <w:rPr>
          <w:noProof w:val="0"/>
          <w:lang w:val="en-US"/>
        </w:rPr>
      </w:pPr>
      <w:r w:rsidRPr="29CE7158" w:rsidR="29CE7158">
        <w:rPr>
          <w:noProof w:val="0"/>
          <w:lang w:val="en-US"/>
        </w:rPr>
        <w:t xml:space="preserve">The operation of the TV receiver also requires the transmission of the current clock time and the current date. This is done in two stages. In the </w:t>
      </w:r>
      <w:r w:rsidRPr="29CE7158" w:rsidR="29CE7158">
        <w:rPr>
          <w:noProof w:val="0"/>
          <w:lang w:val="en-US"/>
        </w:rPr>
        <w:t>time&amp;date</w:t>
      </w:r>
      <w:r w:rsidRPr="29CE7158" w:rsidR="29CE7158">
        <w:rPr>
          <w:noProof w:val="0"/>
          <w:lang w:val="en-US"/>
        </w:rPr>
        <w:t xml:space="preserve"> table (TDT) (Figure 7.5-8m and 7.5-8n), </w:t>
      </w:r>
      <w:r w:rsidRPr="29CE7158" w:rsidR="29CE7158">
        <w:rPr>
          <w:noProof w:val="0"/>
          <w:lang w:val="en-US"/>
        </w:rPr>
        <w:t>Greenwich</w:t>
      </w:r>
      <w:r w:rsidRPr="29CE7158" w:rsidR="29CE7158">
        <w:rPr>
          <w:noProof w:val="0"/>
          <w:lang w:val="en-US"/>
        </w:rPr>
        <w:t xml:space="preserve"> mean time (GMT or UTC), i.e., the current clock time on the zero-degree meridian without any </w:t>
      </w:r>
      <w:r w:rsidRPr="29CE7158" w:rsidR="29CE7158">
        <w:rPr>
          <w:noProof w:val="0"/>
          <w:lang w:val="en-US"/>
        </w:rPr>
        <w:t>daylight-saving</w:t>
      </w:r>
      <w:r w:rsidRPr="29CE7158" w:rsidR="29CE7158">
        <w:rPr>
          <w:noProof w:val="0"/>
          <w:lang w:val="en-US"/>
        </w:rPr>
        <w:t xml:space="preserve"> time shift is transmitted. The respective applicable time offsets can then be broadcast in a time offset table (TOT) (Figure 7.5-8m and 7.5-8n) for the various time zones. It depends on the software of the TV receiver how the information contained in the </w:t>
      </w:r>
      <w:r w:rsidRPr="29CE7158" w:rsidR="29CE7158">
        <w:rPr>
          <w:noProof w:val="0"/>
          <w:lang w:val="en-US"/>
        </w:rPr>
        <w:t>TDT,</w:t>
      </w:r>
      <w:r w:rsidRPr="29CE7158" w:rsidR="29CE7158">
        <w:rPr>
          <w:noProof w:val="0"/>
          <w:lang w:val="en-US"/>
        </w:rPr>
        <w:t xml:space="preserve"> and TOT is evaluated, and to what extent. Complete support for this broadcast time information would require the TV receiver to be informed </w:t>
      </w:r>
      <w:r w:rsidRPr="29CE7158" w:rsidR="29CE7158">
        <w:rPr>
          <w:noProof w:val="0"/>
          <w:lang w:val="en-US"/>
        </w:rPr>
        <w:t>o</w:t>
      </w:r>
      <w:r w:rsidRPr="29CE7158" w:rsidR="29CE7158">
        <w:rPr>
          <w:noProof w:val="0"/>
          <w:lang w:val="en-US"/>
        </w:rPr>
        <w:t xml:space="preserve"> its current location </w:t>
      </w:r>
      <w:r w:rsidRPr="29CE7158" w:rsidR="29CE7158">
        <w:rPr>
          <w:noProof w:val="0"/>
          <w:lang w:val="en-US"/>
        </w:rPr>
        <w:t>and, in a country,</w:t>
      </w:r>
      <w:r w:rsidRPr="29CE7158" w:rsidR="29CE7158">
        <w:rPr>
          <w:noProof w:val="0"/>
          <w:lang w:val="en-US"/>
        </w:rPr>
        <w:t xml:space="preserve"> having </w:t>
      </w:r>
      <w:r w:rsidRPr="29CE7158" w:rsidR="29CE7158">
        <w:rPr>
          <w:noProof w:val="0"/>
          <w:lang w:val="en-US"/>
        </w:rPr>
        <w:t>a number of</w:t>
      </w:r>
      <w:r w:rsidRPr="29CE7158" w:rsidR="29CE7158">
        <w:rPr>
          <w:noProof w:val="0"/>
          <w:lang w:val="en-US"/>
        </w:rPr>
        <w:t xml:space="preserve"> time zones such as Australia, especially, more attentions should be paid to this point.</w:t>
      </w:r>
    </w:p>
    <w:p w:rsidR="2F6C55FD" w:rsidP="2F6C55FD" w:rsidRDefault="2F6C55FD" w14:paraId="57ECAF19" w14:textId="671941EB">
      <w:pPr>
        <w:pStyle w:val="Normal"/>
        <w:bidi w:val="0"/>
        <w:jc w:val="both"/>
        <w:rPr>
          <w:noProof w:val="0"/>
          <w:lang w:val="en-US"/>
        </w:rPr>
      </w:pPr>
      <w:r w:rsidRPr="2F6C55FD" w:rsidR="2F6C55FD">
        <w:rPr>
          <w:noProof w:val="0"/>
          <w:lang w:val="en-US"/>
        </w:rPr>
        <w:t xml:space="preserve">It may sometimes be necessary to cancel certain information, especially tables in the transport stream. After a DVB-S signal has been received in a CATV head station, it can quite easily happen that, e.g., the NIT must be exchanged or overwritten or that individual programs must be </w:t>
      </w:r>
      <w:r w:rsidRPr="2F6C55FD" w:rsidR="2F6C55FD">
        <w:rPr>
          <w:noProof w:val="0"/>
          <w:lang w:val="en-US"/>
        </w:rPr>
        <w:t>rendered</w:t>
      </w:r>
      <w:r w:rsidRPr="2F6C55FD" w:rsidR="2F6C55FD">
        <w:rPr>
          <w:noProof w:val="0"/>
          <w:lang w:val="en-US"/>
        </w:rPr>
        <w:t xml:space="preserve"> unusable for relaying. This can be done </w:t>
      </w:r>
      <w:r w:rsidRPr="2F6C55FD" w:rsidR="2F6C55FD">
        <w:rPr>
          <w:noProof w:val="0"/>
          <w:lang w:val="en-US"/>
        </w:rPr>
        <w:t>by means of</w:t>
      </w:r>
      <w:r w:rsidRPr="2F6C55FD" w:rsidR="2F6C55FD">
        <w:rPr>
          <w:noProof w:val="0"/>
          <w:lang w:val="en-US"/>
        </w:rPr>
        <w:t xml:space="preserve"> the stuffing table (ST) (Figure 7.5-8o) which enables information in the transport stream to be overwritten. This happened especially at the beginning of the digital TV age.</w:t>
      </w:r>
    </w:p>
    <w:p w:rsidR="2F6C55FD" w:rsidP="2F6C55FD" w:rsidRDefault="2F6C55FD" w14:paraId="49B0A592" w14:textId="145183AC">
      <w:pPr>
        <w:pStyle w:val="Normal"/>
        <w:bidi w:val="0"/>
        <w:jc w:val="center"/>
      </w:pPr>
      <w:r>
        <w:drawing>
          <wp:inline wp14:editId="58603B0C" wp14:anchorId="23D116B9">
            <wp:extent cx="4572000" cy="2962275"/>
            <wp:effectExtent l="0" t="0" r="0" b="0"/>
            <wp:docPr id="486175963" name="" title=""/>
            <wp:cNvGraphicFramePr>
              <a:graphicFrameLocks noChangeAspect="1"/>
            </wp:cNvGraphicFramePr>
            <a:graphic>
              <a:graphicData uri="http://schemas.openxmlformats.org/drawingml/2006/picture">
                <pic:pic>
                  <pic:nvPicPr>
                    <pic:cNvPr id="0" name=""/>
                    <pic:cNvPicPr/>
                  </pic:nvPicPr>
                  <pic:blipFill>
                    <a:blip r:embed="Rab8007192198453e">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2F6C55FD" w:rsidP="2F6C55FD" w:rsidRDefault="2F6C55FD" w14:paraId="3EE7C57B" w14:textId="3C89719C">
      <w:pPr>
        <w:pStyle w:val="Normal"/>
        <w:bidi w:val="0"/>
        <w:jc w:val="center"/>
        <w:rPr>
          <w:noProof w:val="0"/>
          <w:lang w:val="en-US"/>
        </w:rPr>
      </w:pPr>
      <w:r w:rsidRPr="29CE7158" w:rsidR="29CE7158">
        <w:rPr>
          <w:noProof w:val="0"/>
          <w:color w:val="C00000"/>
          <w:lang w:val="en-US"/>
        </w:rPr>
        <w:t>Figure 7.5-8l:</w:t>
      </w:r>
      <w:r w:rsidRPr="29CE7158" w:rsidR="29CE7158">
        <w:rPr>
          <w:noProof w:val="0"/>
          <w:lang w:val="en-US"/>
        </w:rPr>
        <w:t xml:space="preserve"> Event Information Table (practical example)</w:t>
      </w:r>
    </w:p>
    <w:p w:rsidR="2F6C55FD" w:rsidP="2F6C55FD" w:rsidRDefault="2F6C55FD" w14:paraId="08199613" w14:textId="5DEA97A5">
      <w:pPr>
        <w:pStyle w:val="Normal"/>
        <w:bidi w:val="0"/>
        <w:jc w:val="center"/>
      </w:pPr>
      <w:r>
        <w:drawing>
          <wp:inline wp14:editId="1E6E21EA" wp14:anchorId="1D6EA733">
            <wp:extent cx="3019425" cy="2009775"/>
            <wp:effectExtent l="0" t="0" r="0" b="0"/>
            <wp:docPr id="679182079" name="" title=""/>
            <wp:cNvGraphicFramePr>
              <a:graphicFrameLocks noChangeAspect="1"/>
            </wp:cNvGraphicFramePr>
            <a:graphic>
              <a:graphicData uri="http://schemas.openxmlformats.org/drawingml/2006/picture">
                <pic:pic>
                  <pic:nvPicPr>
                    <pic:cNvPr id="0" name=""/>
                    <pic:cNvPicPr/>
                  </pic:nvPicPr>
                  <pic:blipFill>
                    <a:blip r:embed="Ra9d745a55dd04bbf">
                      <a:extLst>
                        <a:ext xmlns:a="http://schemas.openxmlformats.org/drawingml/2006/main" uri="{28A0092B-C50C-407E-A947-70E740481C1C}">
                          <a14:useLocalDpi val="0"/>
                        </a:ext>
                      </a:extLst>
                    </a:blip>
                    <a:stretch>
                      <a:fillRect/>
                    </a:stretch>
                  </pic:blipFill>
                  <pic:spPr>
                    <a:xfrm>
                      <a:off x="0" y="0"/>
                      <a:ext cx="3019425" cy="2009775"/>
                    </a:xfrm>
                    <a:prstGeom prst="rect">
                      <a:avLst/>
                    </a:prstGeom>
                  </pic:spPr>
                </pic:pic>
              </a:graphicData>
            </a:graphic>
          </wp:inline>
        </w:drawing>
      </w:r>
    </w:p>
    <w:p w:rsidR="2F6C55FD" w:rsidP="2F6C55FD" w:rsidRDefault="2F6C55FD" w14:paraId="7A8501DE" w14:textId="14B69505">
      <w:pPr>
        <w:pStyle w:val="Normal"/>
        <w:bidi w:val="0"/>
        <w:jc w:val="center"/>
        <w:rPr>
          <w:noProof w:val="0"/>
          <w:lang w:val="en-US"/>
        </w:rPr>
      </w:pPr>
      <w:r w:rsidRPr="29CE7158" w:rsidR="29CE7158">
        <w:rPr>
          <w:noProof w:val="0"/>
          <w:color w:val="C00000"/>
          <w:lang w:val="en-US"/>
        </w:rPr>
        <w:t>Figure 7.5-8m:</w:t>
      </w:r>
      <w:r w:rsidRPr="29CE7158" w:rsidR="29CE7158">
        <w:rPr>
          <w:noProof w:val="0"/>
          <w:lang w:val="en-US"/>
        </w:rPr>
        <w:t xml:space="preserve"> Running Status Table (RST)</w:t>
      </w:r>
    </w:p>
    <w:p w:rsidR="2F6C55FD" w:rsidP="2F6C55FD" w:rsidRDefault="2F6C55FD" w14:paraId="005AF777" w14:textId="05A2037C">
      <w:pPr>
        <w:pStyle w:val="Normal"/>
        <w:bidi w:val="0"/>
        <w:jc w:val="center"/>
      </w:pPr>
    </w:p>
    <w:p w:rsidR="2F6C55FD" w:rsidP="2F6C55FD" w:rsidRDefault="2F6C55FD" w14:paraId="26E5187C" w14:textId="5EFBE2B0">
      <w:pPr>
        <w:pStyle w:val="Normal"/>
        <w:bidi w:val="0"/>
        <w:jc w:val="center"/>
      </w:pPr>
      <w:r>
        <w:drawing>
          <wp:inline wp14:editId="486C3E45" wp14:anchorId="259C0750">
            <wp:extent cx="4572000" cy="2505075"/>
            <wp:effectExtent l="0" t="0" r="0" b="0"/>
            <wp:docPr id="1911045899" name="" title=""/>
            <wp:cNvGraphicFramePr>
              <a:graphicFrameLocks noChangeAspect="1"/>
            </wp:cNvGraphicFramePr>
            <a:graphic>
              <a:graphicData uri="http://schemas.openxmlformats.org/drawingml/2006/picture">
                <pic:pic>
                  <pic:nvPicPr>
                    <pic:cNvPr id="0" name=""/>
                    <pic:cNvPicPr/>
                  </pic:nvPicPr>
                  <pic:blipFill>
                    <a:blip r:embed="Ra7c7a6a9c6934088">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2F6C55FD" w:rsidP="2F6C55FD" w:rsidRDefault="2F6C55FD" w14:paraId="38C9B63F" w14:textId="7C27A649">
      <w:pPr>
        <w:pStyle w:val="Normal"/>
        <w:bidi w:val="0"/>
        <w:jc w:val="center"/>
        <w:rPr>
          <w:noProof w:val="0"/>
          <w:lang w:val="en-US"/>
        </w:rPr>
      </w:pPr>
      <w:r w:rsidRPr="29CE7158" w:rsidR="29CE7158">
        <w:rPr>
          <w:noProof w:val="0"/>
          <w:color w:val="C00000"/>
          <w:lang w:val="en-US"/>
        </w:rPr>
        <w:t>Figure 7.5-8n:</w:t>
      </w:r>
      <w:r w:rsidRPr="29CE7158" w:rsidR="29CE7158">
        <w:rPr>
          <w:noProof w:val="0"/>
          <w:lang w:val="en-US"/>
        </w:rPr>
        <w:t xml:space="preserve"> Structure of the running table (RST)</w:t>
      </w:r>
    </w:p>
    <w:p w:rsidR="2F6C55FD" w:rsidP="2F6C55FD" w:rsidRDefault="2F6C55FD" w14:paraId="17EBCD41" w14:textId="7AAC9132">
      <w:pPr>
        <w:pStyle w:val="Normal"/>
        <w:bidi w:val="0"/>
        <w:jc w:val="center"/>
      </w:pPr>
    </w:p>
    <w:p w:rsidR="2F6C55FD" w:rsidP="2F6C55FD" w:rsidRDefault="2F6C55FD" w14:paraId="081CD3D4" w14:textId="3FE49919">
      <w:pPr>
        <w:pStyle w:val="Normal"/>
        <w:bidi w:val="0"/>
        <w:jc w:val="center"/>
      </w:pPr>
      <w:r>
        <w:drawing>
          <wp:inline wp14:editId="47DB4576" wp14:anchorId="01A98D92">
            <wp:extent cx="2990850" cy="2419350"/>
            <wp:effectExtent l="0" t="0" r="0" b="0"/>
            <wp:docPr id="675985715" name="" title=""/>
            <wp:cNvGraphicFramePr>
              <a:graphicFrameLocks noChangeAspect="1"/>
            </wp:cNvGraphicFramePr>
            <a:graphic>
              <a:graphicData uri="http://schemas.openxmlformats.org/drawingml/2006/picture">
                <pic:pic>
                  <pic:nvPicPr>
                    <pic:cNvPr id="0" name=""/>
                    <pic:cNvPicPr/>
                  </pic:nvPicPr>
                  <pic:blipFill>
                    <a:blip r:embed="Re21dc5ddbdfa4473">
                      <a:extLst>
                        <a:ext xmlns:a="http://schemas.openxmlformats.org/drawingml/2006/main" uri="{28A0092B-C50C-407E-A947-70E740481C1C}">
                          <a14:useLocalDpi val="0"/>
                        </a:ext>
                      </a:extLst>
                    </a:blip>
                    <a:stretch>
                      <a:fillRect/>
                    </a:stretch>
                  </pic:blipFill>
                  <pic:spPr>
                    <a:xfrm>
                      <a:off x="0" y="0"/>
                      <a:ext cx="2990850" cy="2419350"/>
                    </a:xfrm>
                    <a:prstGeom prst="rect">
                      <a:avLst/>
                    </a:prstGeom>
                  </pic:spPr>
                </pic:pic>
              </a:graphicData>
            </a:graphic>
          </wp:inline>
        </w:drawing>
      </w:r>
    </w:p>
    <w:p w:rsidR="2F6C55FD" w:rsidP="2F6C55FD" w:rsidRDefault="2F6C55FD" w14:paraId="7284916E" w14:textId="2F1CBDA4">
      <w:pPr>
        <w:pStyle w:val="Normal"/>
        <w:bidi w:val="0"/>
        <w:jc w:val="center"/>
        <w:rPr>
          <w:noProof w:val="0"/>
          <w:lang w:val="en-US"/>
        </w:rPr>
      </w:pPr>
      <w:r w:rsidRPr="29CE7158" w:rsidR="29CE7158">
        <w:rPr>
          <w:noProof w:val="0"/>
          <w:color w:val="C00000"/>
          <w:lang w:val="en-US"/>
        </w:rPr>
        <w:t>Figure 7.5-8o:</w:t>
      </w:r>
      <w:r w:rsidRPr="29CE7158" w:rsidR="29CE7158">
        <w:rPr>
          <w:noProof w:val="0"/>
          <w:lang w:val="en-US"/>
        </w:rPr>
        <w:t xml:space="preserve"> Time and Date Table (TDT) and Time offset table (TOT)</w:t>
      </w:r>
    </w:p>
    <w:p w:rsidR="2F6C55FD" w:rsidP="2F6C55FD" w:rsidRDefault="2F6C55FD" w14:paraId="0CCE8F4C" w14:textId="694C375E">
      <w:pPr>
        <w:pStyle w:val="Normal"/>
        <w:bidi w:val="0"/>
        <w:jc w:val="left"/>
        <w:rPr>
          <w:noProof w:val="0"/>
          <w:lang w:val="en-US"/>
        </w:rPr>
      </w:pPr>
      <w:r w:rsidRPr="2F6C55FD" w:rsidR="2F6C55FD">
        <w:rPr>
          <w:noProof w:val="0"/>
          <w:lang w:val="en-US"/>
        </w:rPr>
        <w:t xml:space="preserve">The PIDs and the table IDs for the service information have been permanently </w:t>
      </w:r>
      <w:r w:rsidRPr="2F6C55FD" w:rsidR="2F6C55FD">
        <w:rPr>
          <w:noProof w:val="0"/>
          <w:lang w:val="en-US"/>
        </w:rPr>
        <w:t>allocated</w:t>
      </w:r>
      <w:r w:rsidRPr="2F6C55FD" w:rsidR="2F6C55FD">
        <w:rPr>
          <w:noProof w:val="0"/>
          <w:lang w:val="en-US"/>
        </w:rPr>
        <w:t xml:space="preserve"> within DVB.</w:t>
      </w:r>
    </w:p>
    <w:p w:rsidR="2F6C55FD" w:rsidP="2F6C55FD" w:rsidRDefault="2F6C55FD" w14:paraId="365491CB" w14:textId="4E015E64">
      <w:pPr>
        <w:pStyle w:val="Normal"/>
        <w:bidi w:val="0"/>
        <w:jc w:val="left"/>
        <w:rPr>
          <w:noProof w:val="0"/>
          <w:lang w:val="en-US"/>
        </w:rPr>
      </w:pPr>
      <w:r w:rsidRPr="29CE7158" w:rsidR="29CE7158">
        <w:rPr>
          <w:noProof w:val="0"/>
          <w:lang w:val="en-US"/>
        </w:rPr>
        <w:t xml:space="preserve">The PSI/SI tables are linked to one another via the most varied identifiers (Figure 7.5-8o). </w:t>
      </w:r>
      <w:r w:rsidRPr="29CE7158" w:rsidR="29CE7158">
        <w:rPr>
          <w:noProof w:val="0"/>
          <w:lang w:val="en-US"/>
        </w:rPr>
        <w:t>These</w:t>
      </w:r>
      <w:r w:rsidRPr="29CE7158" w:rsidR="29CE7158">
        <w:rPr>
          <w:noProof w:val="0"/>
          <w:lang w:val="en-US"/>
        </w:rPr>
        <w:t xml:space="preserve"> are both PIDs and special, table-dependent identifiers. In the PAT, the PMT_PIDs are chained together by way of the </w:t>
      </w:r>
      <w:r w:rsidRPr="29CE7158" w:rsidR="29CE7158">
        <w:rPr>
          <w:noProof w:val="0"/>
          <w:lang w:val="en-US"/>
        </w:rPr>
        <w:t>prog_no</w:t>
      </w:r>
      <w:r w:rsidRPr="29CE7158" w:rsidR="29CE7158">
        <w:rPr>
          <w:noProof w:val="0"/>
          <w:lang w:val="en-US"/>
        </w:rPr>
        <w:t xml:space="preserve">. To each </w:t>
      </w:r>
      <w:r w:rsidRPr="29CE7158" w:rsidR="29CE7158">
        <w:rPr>
          <w:noProof w:val="0"/>
          <w:lang w:val="en-US"/>
        </w:rPr>
        <w:t>prog_no</w:t>
      </w:r>
      <w:r w:rsidRPr="29CE7158" w:rsidR="29CE7158">
        <w:rPr>
          <w:noProof w:val="0"/>
          <w:lang w:val="en-US"/>
        </w:rPr>
        <w:t xml:space="preserve">, a PMT_PID is </w:t>
      </w:r>
      <w:r w:rsidRPr="29CE7158" w:rsidR="29CE7158">
        <w:rPr>
          <w:noProof w:val="0"/>
          <w:lang w:val="en-US"/>
        </w:rPr>
        <w:t>allocated</w:t>
      </w:r>
      <w:r w:rsidRPr="29CE7158" w:rsidR="29CE7158">
        <w:rPr>
          <w:noProof w:val="0"/>
          <w:lang w:val="en-US"/>
        </w:rPr>
        <w:t xml:space="preserve"> which refers to a transport stream packet with corresponding PMT of this associated program. The </w:t>
      </w:r>
      <w:r w:rsidRPr="29CE7158" w:rsidR="29CE7158">
        <w:rPr>
          <w:noProof w:val="0"/>
          <w:lang w:val="en-US"/>
        </w:rPr>
        <w:t>prog_no</w:t>
      </w:r>
      <w:r w:rsidRPr="29CE7158" w:rsidR="29CE7158">
        <w:rPr>
          <w:noProof w:val="0"/>
          <w:lang w:val="en-US"/>
        </w:rPr>
        <w:t xml:space="preserve"> can then also be found in the header of the respective PMT. </w:t>
      </w:r>
      <w:r w:rsidRPr="29CE7158" w:rsidR="29CE7158">
        <w:rPr>
          <w:noProof w:val="0"/>
          <w:lang w:val="en-US"/>
        </w:rPr>
        <w:t>Prog_no</w:t>
      </w:r>
      <w:r w:rsidRPr="29CE7158" w:rsidR="29CE7158">
        <w:rPr>
          <w:noProof w:val="0"/>
          <w:lang w:val="en-US"/>
        </w:rPr>
        <w:t xml:space="preserve"> = 0 is </w:t>
      </w:r>
      <w:r w:rsidRPr="29CE7158" w:rsidR="29CE7158">
        <w:rPr>
          <w:noProof w:val="0"/>
          <w:lang w:val="en-US"/>
        </w:rPr>
        <w:t>allocated</w:t>
      </w:r>
      <w:r w:rsidRPr="29CE7158" w:rsidR="29CE7158">
        <w:rPr>
          <w:noProof w:val="0"/>
          <w:lang w:val="en-US"/>
        </w:rPr>
        <w:t xml:space="preserve"> to the NIT where the PID of the NIT can be found.</w:t>
      </w:r>
    </w:p>
    <w:p w:rsidR="2F6C55FD" w:rsidP="2F6C55FD" w:rsidRDefault="2F6C55FD" w14:paraId="49F8E22F" w14:textId="495A6644">
      <w:pPr>
        <w:pStyle w:val="Normal"/>
        <w:bidi w:val="0"/>
        <w:jc w:val="center"/>
      </w:pPr>
      <w:r>
        <w:drawing>
          <wp:inline wp14:editId="5FC59E3C" wp14:anchorId="039CC849">
            <wp:extent cx="4572000" cy="3295650"/>
            <wp:effectExtent l="0" t="0" r="0" b="0"/>
            <wp:docPr id="1897096869" name="" title=""/>
            <wp:cNvGraphicFramePr>
              <a:graphicFrameLocks noChangeAspect="1"/>
            </wp:cNvGraphicFramePr>
            <a:graphic>
              <a:graphicData uri="http://schemas.openxmlformats.org/drawingml/2006/picture">
                <pic:pic>
                  <pic:nvPicPr>
                    <pic:cNvPr id="0" name=""/>
                    <pic:cNvPicPr/>
                  </pic:nvPicPr>
                  <pic:blipFill>
                    <a:blip r:embed="R5e397ba1d458421f">
                      <a:extLst>
                        <a:ext xmlns:a="http://schemas.openxmlformats.org/drawingml/2006/main" uri="{28A0092B-C50C-407E-A947-70E740481C1C}">
                          <a14:useLocalDpi val="0"/>
                        </a:ext>
                      </a:extLst>
                    </a:blip>
                    <a:stretch>
                      <a:fillRect/>
                    </a:stretch>
                  </pic:blipFill>
                  <pic:spPr>
                    <a:xfrm>
                      <a:off x="0" y="0"/>
                      <a:ext cx="4572000" cy="3295650"/>
                    </a:xfrm>
                    <a:prstGeom prst="rect">
                      <a:avLst/>
                    </a:prstGeom>
                  </pic:spPr>
                </pic:pic>
              </a:graphicData>
            </a:graphic>
          </wp:inline>
        </w:drawing>
      </w:r>
    </w:p>
    <w:p w:rsidR="2F6C55FD" w:rsidP="2F6C55FD" w:rsidRDefault="2F6C55FD" w14:paraId="066C86BF" w14:textId="043F19B9">
      <w:pPr>
        <w:pStyle w:val="Normal"/>
        <w:bidi w:val="0"/>
        <w:jc w:val="center"/>
        <w:rPr>
          <w:noProof w:val="0"/>
          <w:lang w:val="en-US"/>
        </w:rPr>
      </w:pPr>
      <w:r w:rsidRPr="29CE7158" w:rsidR="29CE7158">
        <w:rPr>
          <w:noProof w:val="0"/>
          <w:color w:val="C00000"/>
          <w:lang w:val="en-US"/>
        </w:rPr>
        <w:t>Figure 7.5-8p:</w:t>
      </w:r>
      <w:r w:rsidRPr="29CE7158" w:rsidR="29CE7158">
        <w:rPr>
          <w:noProof w:val="0"/>
          <w:lang w:val="en-US"/>
        </w:rPr>
        <w:t xml:space="preserve"> Example of a time and date (TDT) and time offset table (TOT)</w:t>
      </w:r>
    </w:p>
    <w:p w:rsidR="2F6C55FD" w:rsidP="2F6C55FD" w:rsidRDefault="2F6C55FD" w14:paraId="1EB3C375" w14:textId="35A3E810">
      <w:pPr>
        <w:pStyle w:val="Normal"/>
        <w:bidi w:val="0"/>
        <w:jc w:val="center"/>
        <w:rPr>
          <w:noProof w:val="0"/>
          <w:lang w:val="en-US"/>
        </w:rPr>
      </w:pPr>
    </w:p>
    <w:p w:rsidR="2F6C55FD" w:rsidP="2F6C55FD" w:rsidRDefault="2F6C55FD" w14:paraId="6BEB8EBF" w14:textId="27BCCCE2">
      <w:pPr>
        <w:pStyle w:val="Normal"/>
        <w:bidi w:val="0"/>
        <w:jc w:val="center"/>
      </w:pPr>
      <w:r>
        <w:drawing>
          <wp:inline wp14:editId="1232AB8B" wp14:anchorId="5F8A768F">
            <wp:extent cx="3000375" cy="2943225"/>
            <wp:effectExtent l="0" t="0" r="0" b="0"/>
            <wp:docPr id="728074543" name="" title=""/>
            <wp:cNvGraphicFramePr>
              <a:graphicFrameLocks noChangeAspect="1"/>
            </wp:cNvGraphicFramePr>
            <a:graphic>
              <a:graphicData uri="http://schemas.openxmlformats.org/drawingml/2006/picture">
                <pic:pic>
                  <pic:nvPicPr>
                    <pic:cNvPr id="0" name=""/>
                    <pic:cNvPicPr/>
                  </pic:nvPicPr>
                  <pic:blipFill>
                    <a:blip r:embed="R54f89dcc2ba244d3">
                      <a:extLst>
                        <a:ext xmlns:a="http://schemas.openxmlformats.org/drawingml/2006/main" uri="{28A0092B-C50C-407E-A947-70E740481C1C}">
                          <a14:useLocalDpi val="0"/>
                        </a:ext>
                      </a:extLst>
                    </a:blip>
                    <a:stretch>
                      <a:fillRect/>
                    </a:stretch>
                  </pic:blipFill>
                  <pic:spPr>
                    <a:xfrm>
                      <a:off x="0" y="0"/>
                      <a:ext cx="3000375" cy="2943225"/>
                    </a:xfrm>
                    <a:prstGeom prst="rect">
                      <a:avLst/>
                    </a:prstGeom>
                  </pic:spPr>
                </pic:pic>
              </a:graphicData>
            </a:graphic>
          </wp:inline>
        </w:drawing>
      </w:r>
    </w:p>
    <w:p w:rsidR="2F6C55FD" w:rsidP="2F6C55FD" w:rsidRDefault="2F6C55FD" w14:paraId="18A1AF59" w14:textId="3C100279">
      <w:pPr>
        <w:pStyle w:val="Normal"/>
        <w:bidi w:val="0"/>
        <w:jc w:val="center"/>
        <w:rPr>
          <w:noProof w:val="0"/>
          <w:lang w:val="en-US"/>
        </w:rPr>
      </w:pPr>
      <w:r w:rsidRPr="29CE7158" w:rsidR="29CE7158">
        <w:rPr>
          <w:noProof w:val="0"/>
          <w:color w:val="C00000"/>
          <w:lang w:val="en-US"/>
        </w:rPr>
        <w:t>Figure 7.5-8q:</w:t>
      </w:r>
      <w:r w:rsidRPr="29CE7158" w:rsidR="29CE7158">
        <w:rPr>
          <w:noProof w:val="0"/>
          <w:lang w:val="en-US"/>
        </w:rPr>
        <w:t xml:space="preserve"> Stuffing Table (ST)</w:t>
      </w:r>
    </w:p>
    <w:p w:rsidR="2F6C55FD" w:rsidP="2F6C55FD" w:rsidRDefault="2F6C55FD" w14:paraId="1FE2C7C9" w14:textId="42CE6AD6">
      <w:pPr>
        <w:pStyle w:val="Normal"/>
        <w:bidi w:val="0"/>
        <w:jc w:val="center"/>
      </w:pPr>
    </w:p>
    <w:p w:rsidR="2F6C55FD" w:rsidP="2F6C55FD" w:rsidRDefault="2F6C55FD" w14:paraId="404CDA3A" w14:textId="5578E5E7">
      <w:pPr>
        <w:pStyle w:val="Normal"/>
        <w:bidi w:val="0"/>
        <w:jc w:val="center"/>
      </w:pPr>
      <w:r>
        <w:drawing>
          <wp:inline wp14:editId="2C4AA461" wp14:anchorId="764D4D16">
            <wp:extent cx="4572000" cy="2724150"/>
            <wp:effectExtent l="0" t="0" r="0" b="0"/>
            <wp:docPr id="1953862980" name="" title=""/>
            <wp:cNvGraphicFramePr>
              <a:graphicFrameLocks noChangeAspect="1"/>
            </wp:cNvGraphicFramePr>
            <a:graphic>
              <a:graphicData uri="http://schemas.openxmlformats.org/drawingml/2006/picture">
                <pic:pic>
                  <pic:nvPicPr>
                    <pic:cNvPr id="0" name=""/>
                    <pic:cNvPicPr/>
                  </pic:nvPicPr>
                  <pic:blipFill>
                    <a:blip r:embed="R2219c3d4f7b74415">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2F6C55FD" w:rsidP="2F6C55FD" w:rsidRDefault="2F6C55FD" w14:paraId="3BC4899B" w14:textId="0B392A06">
      <w:pPr>
        <w:pStyle w:val="Normal"/>
        <w:bidi w:val="0"/>
        <w:jc w:val="center"/>
        <w:rPr>
          <w:noProof w:val="0"/>
          <w:lang w:val="en-US"/>
        </w:rPr>
      </w:pPr>
      <w:r w:rsidRPr="29CE7158" w:rsidR="29CE7158">
        <w:rPr>
          <w:noProof w:val="0"/>
          <w:color w:val="C00000"/>
          <w:lang w:val="en-US"/>
        </w:rPr>
        <w:t>Table 7.5-8r:</w:t>
      </w:r>
      <w:r w:rsidRPr="29CE7158" w:rsidR="29CE7158">
        <w:rPr>
          <w:noProof w:val="0"/>
          <w:lang w:val="en-US"/>
        </w:rPr>
        <w:t xml:space="preserve"> PIDs and table IDs of the PSI/IS tables</w:t>
      </w:r>
    </w:p>
    <w:p w:rsidR="2F6C55FD" w:rsidP="2F6C55FD" w:rsidRDefault="2F6C55FD" w14:paraId="73A1620F" w14:textId="3F0F5D51">
      <w:pPr>
        <w:pStyle w:val="Normal"/>
        <w:bidi w:val="0"/>
        <w:jc w:val="center"/>
        <w:rPr>
          <w:noProof w:val="0"/>
          <w:lang w:val="en-US"/>
        </w:rPr>
      </w:pPr>
    </w:p>
    <w:p w:rsidR="2F6C55FD" w:rsidP="2F6C55FD" w:rsidRDefault="2F6C55FD" w14:paraId="1E596453" w14:textId="6022486E">
      <w:pPr>
        <w:pStyle w:val="Normal"/>
        <w:bidi w:val="0"/>
        <w:jc w:val="center"/>
      </w:pPr>
      <w:r>
        <w:drawing>
          <wp:inline wp14:editId="3E62B603" wp14:anchorId="6E8996A5">
            <wp:extent cx="4248150" cy="4572000"/>
            <wp:effectExtent l="0" t="0" r="0" b="0"/>
            <wp:docPr id="638046978" name="" title=""/>
            <wp:cNvGraphicFramePr>
              <a:graphicFrameLocks noChangeAspect="1"/>
            </wp:cNvGraphicFramePr>
            <a:graphic>
              <a:graphicData uri="http://schemas.openxmlformats.org/drawingml/2006/picture">
                <pic:pic>
                  <pic:nvPicPr>
                    <pic:cNvPr id="0" name=""/>
                    <pic:cNvPicPr/>
                  </pic:nvPicPr>
                  <pic:blipFill>
                    <a:blip r:embed="R4a4d218e20c643f8">
                      <a:extLst>
                        <a:ext xmlns:a="http://schemas.openxmlformats.org/drawingml/2006/main" uri="{28A0092B-C50C-407E-A947-70E740481C1C}">
                          <a14:useLocalDpi val="0"/>
                        </a:ext>
                      </a:extLst>
                    </a:blip>
                    <a:stretch>
                      <a:fillRect/>
                    </a:stretch>
                  </pic:blipFill>
                  <pic:spPr>
                    <a:xfrm>
                      <a:off x="0" y="0"/>
                      <a:ext cx="4248150" cy="4572000"/>
                    </a:xfrm>
                    <a:prstGeom prst="rect">
                      <a:avLst/>
                    </a:prstGeom>
                  </pic:spPr>
                </pic:pic>
              </a:graphicData>
            </a:graphic>
          </wp:inline>
        </w:drawing>
      </w:r>
    </w:p>
    <w:p w:rsidR="2F6C55FD" w:rsidP="2F6C55FD" w:rsidRDefault="2F6C55FD" w14:paraId="446D777A" w14:textId="18BC7653">
      <w:pPr>
        <w:pStyle w:val="Normal"/>
        <w:bidi w:val="0"/>
        <w:jc w:val="center"/>
        <w:rPr>
          <w:noProof w:val="0"/>
          <w:lang w:val="en-US"/>
        </w:rPr>
      </w:pPr>
      <w:r w:rsidRPr="29CE7158" w:rsidR="29CE7158">
        <w:rPr>
          <w:noProof w:val="0"/>
          <w:color w:val="C00000"/>
          <w:lang w:val="en-US"/>
        </w:rPr>
        <w:t>Figure 7.5-8s:</w:t>
      </w:r>
      <w:r w:rsidRPr="29CE7158" w:rsidR="29CE7158">
        <w:rPr>
          <w:noProof w:val="0"/>
          <w:lang w:val="en-US"/>
        </w:rPr>
        <w:t xml:space="preserve"> Links between the PSI/SI tables</w:t>
      </w:r>
    </w:p>
    <w:p w:rsidR="2F6C55FD" w:rsidP="2F6C55FD" w:rsidRDefault="2F6C55FD" w14:paraId="1F84D68B" w14:textId="5462751A">
      <w:pPr>
        <w:pStyle w:val="Normal"/>
        <w:bidi w:val="0"/>
        <w:jc w:val="both"/>
        <w:rPr>
          <w:noProof w:val="0"/>
          <w:lang w:val="en-US"/>
        </w:rPr>
      </w:pPr>
      <w:r w:rsidRPr="2F6C55FD" w:rsidR="2F6C55FD">
        <w:rPr>
          <w:noProof w:val="0"/>
          <w:lang w:val="en-US"/>
        </w:rPr>
        <w:t>In the NIT, the physical parameters of all transport streams of a network are described via their TS_IDs. A TS_ID corresponds to the current transport stream; precisely this TS_ID can be found in the header of the PAT at the position of the table ID extension.</w:t>
      </w:r>
    </w:p>
    <w:p w:rsidR="2F6C55FD" w:rsidP="2F6C55FD" w:rsidRDefault="2F6C55FD" w14:paraId="73D60BFA" w14:textId="1E16D345">
      <w:pPr>
        <w:pStyle w:val="Normal"/>
        <w:bidi w:val="0"/>
        <w:jc w:val="both"/>
        <w:rPr>
          <w:noProof w:val="0"/>
          <w:lang w:val="en-US"/>
        </w:rPr>
      </w:pPr>
      <w:r w:rsidRPr="2F6C55FD" w:rsidR="2F6C55FD">
        <w:rPr>
          <w:noProof w:val="0"/>
          <w:lang w:val="en-US"/>
        </w:rPr>
        <w:t xml:space="preserve">The services (= programs) contained in this transport stream are listed in the service descriptor table via the service IDs. The service IDs must correspond to the </w:t>
      </w:r>
      <w:r w:rsidRPr="2F6C55FD" w:rsidR="2F6C55FD">
        <w:rPr>
          <w:noProof w:val="0"/>
          <w:lang w:val="en-US"/>
        </w:rPr>
        <w:t>prog_no</w:t>
      </w:r>
      <w:r w:rsidRPr="2F6C55FD" w:rsidR="2F6C55FD">
        <w:rPr>
          <w:noProof w:val="0"/>
          <w:lang w:val="en-US"/>
        </w:rPr>
        <w:t xml:space="preserve"> in the PAT and in the PMTs.</w:t>
      </w:r>
    </w:p>
    <w:p w:rsidR="2F6C55FD" w:rsidP="2F6C55FD" w:rsidRDefault="2F6C55FD" w14:paraId="4AD495F8" w14:textId="0C7AACBE">
      <w:pPr>
        <w:pStyle w:val="Normal"/>
        <w:bidi w:val="0"/>
        <w:jc w:val="both"/>
        <w:rPr>
          <w:noProof w:val="0"/>
          <w:lang w:val="en-US"/>
        </w:rPr>
      </w:pPr>
      <w:r w:rsidRPr="2F6C55FD" w:rsidR="2F6C55FD">
        <w:rPr>
          <w:noProof w:val="0"/>
          <w:lang w:val="en-US"/>
        </w:rPr>
        <w:t xml:space="preserve">This is continued in the EIT: there is an EIT for every service. In the header of the EIT, the </w:t>
      </w:r>
      <w:r w:rsidRPr="2F6C55FD" w:rsidR="2F6C55FD">
        <w:rPr>
          <w:noProof w:val="0"/>
          <w:lang w:val="en-US"/>
        </w:rPr>
        <w:t>table_ID_extension</w:t>
      </w:r>
      <w:r w:rsidRPr="2F6C55FD" w:rsidR="2F6C55FD">
        <w:rPr>
          <w:noProof w:val="0"/>
          <w:lang w:val="en-US"/>
        </w:rPr>
        <w:t xml:space="preserve"> corresponds to the </w:t>
      </w:r>
      <w:r w:rsidRPr="2F6C55FD" w:rsidR="2F6C55FD">
        <w:rPr>
          <w:noProof w:val="0"/>
          <w:lang w:val="en-US"/>
        </w:rPr>
        <w:t>service_ID</w:t>
      </w:r>
      <w:r w:rsidRPr="2F6C55FD" w:rsidR="2F6C55FD">
        <w:rPr>
          <w:noProof w:val="0"/>
          <w:lang w:val="en-US"/>
        </w:rPr>
        <w:t xml:space="preserve"> of the associated program. In the EIT, the events are associated with these by way of </w:t>
      </w:r>
      <w:r w:rsidRPr="2F6C55FD" w:rsidR="2F6C55FD">
        <w:rPr>
          <w:noProof w:val="0"/>
          <w:lang w:val="en-US"/>
        </w:rPr>
        <w:t>event_IDs</w:t>
      </w:r>
      <w:r w:rsidRPr="2F6C55FD" w:rsidR="2F6C55FD">
        <w:rPr>
          <w:noProof w:val="0"/>
          <w:lang w:val="en-US"/>
        </w:rPr>
        <w:t xml:space="preserve">. </w:t>
      </w:r>
      <w:r w:rsidRPr="2F6C55FD" w:rsidR="2F6C55FD">
        <w:rPr>
          <w:noProof w:val="0"/>
          <w:lang w:val="en-US"/>
        </w:rPr>
        <w:t>if</w:t>
      </w:r>
      <w:r w:rsidRPr="2F6C55FD" w:rsidR="2F6C55FD">
        <w:rPr>
          <w:noProof w:val="0"/>
          <w:lang w:val="en-US"/>
        </w:rPr>
        <w:t xml:space="preserve"> there are associated RSTs, then these are chained to the respective RST via these </w:t>
      </w:r>
      <w:r w:rsidRPr="2F6C55FD" w:rsidR="2F6C55FD">
        <w:rPr>
          <w:noProof w:val="0"/>
          <w:lang w:val="en-US"/>
        </w:rPr>
        <w:t>event_IDs</w:t>
      </w:r>
      <w:r w:rsidRPr="2F6C55FD" w:rsidR="2F6C55FD">
        <w:rPr>
          <w:noProof w:val="0"/>
          <w:lang w:val="en-US"/>
        </w:rPr>
        <w:t>.</w:t>
      </w:r>
    </w:p>
    <w:p w:rsidR="2F6C55FD" w:rsidP="2F6C55FD" w:rsidRDefault="2F6C55FD" w14:paraId="0EEB2EA4" w14:textId="349C6325">
      <w:pPr>
        <w:pStyle w:val="Normal"/>
        <w:bidi w:val="0"/>
        <w:jc w:val="center"/>
      </w:pPr>
      <w:r>
        <w:drawing>
          <wp:inline wp14:editId="15441B96" wp14:anchorId="35005B68">
            <wp:extent cx="4572000" cy="2066925"/>
            <wp:effectExtent l="0" t="0" r="0" b="0"/>
            <wp:docPr id="421539460" name="" title=""/>
            <wp:cNvGraphicFramePr>
              <a:graphicFrameLocks noChangeAspect="1"/>
            </wp:cNvGraphicFramePr>
            <a:graphic>
              <a:graphicData uri="http://schemas.openxmlformats.org/drawingml/2006/picture">
                <pic:pic>
                  <pic:nvPicPr>
                    <pic:cNvPr id="0" name=""/>
                    <pic:cNvPicPr/>
                  </pic:nvPicPr>
                  <pic:blipFill>
                    <a:blip r:embed="Raf76c5f5af8b4f5a">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2F6C55FD" w:rsidP="2F6C55FD" w:rsidRDefault="2F6C55FD" w14:paraId="772AFAC8" w14:textId="132FF10A">
      <w:pPr>
        <w:pStyle w:val="Normal"/>
        <w:bidi w:val="0"/>
        <w:jc w:val="center"/>
        <w:rPr>
          <w:noProof w:val="0"/>
          <w:lang w:val="en-US"/>
        </w:rPr>
      </w:pPr>
      <w:r w:rsidRPr="29CE7158" w:rsidR="29CE7158">
        <w:rPr>
          <w:noProof w:val="0"/>
          <w:color w:val="C00000"/>
          <w:lang w:val="en-US"/>
        </w:rPr>
        <w:t>Table 7.5-8t:</w:t>
      </w:r>
      <w:r w:rsidRPr="29CE7158" w:rsidR="29CE7158">
        <w:rPr>
          <w:noProof w:val="0"/>
          <w:lang w:val="en-US"/>
        </w:rPr>
        <w:t xml:space="preserve"> Repetition rates of the PSI/SI table according to MPEG/DVB</w:t>
      </w:r>
    </w:p>
    <w:p w:rsidR="2F6C55FD" w:rsidP="2F6C55FD" w:rsidRDefault="2F6C55FD" w14:paraId="4817B957" w14:textId="73BC4E9A">
      <w:pPr>
        <w:pStyle w:val="Normal"/>
        <w:bidi w:val="0"/>
        <w:jc w:val="both"/>
        <w:rPr>
          <w:noProof w:val="0"/>
          <w:lang w:val="en-US"/>
        </w:rPr>
      </w:pPr>
      <w:r w:rsidRPr="2F6C55FD" w:rsidR="2F6C55FD">
        <w:rPr>
          <w:noProof w:val="0"/>
          <w:lang w:val="en-US"/>
        </w:rPr>
        <w:t>The repetition rates of the PSI/SI tables are regulated through MPEG-2 systems [ISO&amp;IEC 13818/1] and DVB/SI [ETS 300468 (table 7.5-8s)</w:t>
      </w:r>
    </w:p>
    <w:p w:rsidR="2F6C55FD" w:rsidP="2F6C55FD" w:rsidRDefault="2F6C55FD" w14:paraId="3E004CC2" w14:textId="47924D6F">
      <w:pPr>
        <w:pStyle w:val="Normal"/>
        <w:bidi w:val="0"/>
        <w:jc w:val="both"/>
      </w:pPr>
    </w:p>
    <w:p w:rsidR="2F6C55FD" w:rsidP="2F6C55FD" w:rsidRDefault="2F6C55FD" w14:paraId="1A835779" w14:textId="2D5BA126">
      <w:pPr>
        <w:pStyle w:val="Heading2"/>
        <w:bidi w:val="0"/>
        <w:rPr>
          <w:noProof w:val="0"/>
          <w:lang w:val="en-US"/>
        </w:rPr>
      </w:pPr>
      <w:bookmarkStart w:name="_Toc1971360429" w:id="283928101"/>
      <w:r w:rsidRPr="29CE7158" w:rsidR="29CE7158">
        <w:rPr>
          <w:noProof w:val="0"/>
          <w:lang w:val="en-US"/>
        </w:rPr>
        <w:t>7.6 Asynchronous Serial Transport Stream Interface (TS-ASI)</w:t>
      </w:r>
      <w:bookmarkEnd w:id="283928101"/>
    </w:p>
    <w:p w:rsidR="2F6C55FD" w:rsidP="2F6C55FD" w:rsidRDefault="2F6C55FD" w14:paraId="5D8221EC" w14:textId="6E1EB55A">
      <w:pPr>
        <w:pStyle w:val="Normal"/>
        <w:bidi w:val="0"/>
        <w:jc w:val="both"/>
        <w:rPr>
          <w:noProof w:val="0"/>
          <w:lang w:val="en-US"/>
        </w:rPr>
      </w:pPr>
      <w:r w:rsidRPr="2F6C55FD" w:rsidR="2F6C55FD">
        <w:rPr>
          <w:noProof w:val="0"/>
          <w:lang w:val="en-US"/>
        </w:rPr>
        <w:t xml:space="preserve">The asynchronous serial transport stream interface (Figure 7.6a) has a constant data rate of 270 Mbit/s and can </w:t>
      </w:r>
      <w:r w:rsidRPr="2F6C55FD" w:rsidR="2F6C55FD">
        <w:rPr>
          <w:noProof w:val="0"/>
          <w:lang w:val="en-US"/>
        </w:rPr>
        <w:t>transmit</w:t>
      </w:r>
      <w:r w:rsidRPr="2F6C55FD" w:rsidR="2F6C55FD">
        <w:rPr>
          <w:noProof w:val="0"/>
          <w:lang w:val="en-US"/>
        </w:rPr>
        <w:t xml:space="preserve"> (8-bit) data bytes at up to 27 MB/s. Due to the fixed 270 Mbit/s data rate of this interface, it is not </w:t>
      </w:r>
      <w:r w:rsidRPr="2F6C55FD" w:rsidR="2F6C55FD">
        <w:rPr>
          <w:noProof w:val="0"/>
          <w:lang w:val="en-US"/>
        </w:rPr>
        <w:t>in sync</w:t>
      </w:r>
      <w:r w:rsidRPr="2F6C55FD" w:rsidR="2F6C55FD">
        <w:rPr>
          <w:noProof w:val="0"/>
          <w:lang w:val="en-US"/>
        </w:rPr>
        <w:t xml:space="preserve"> with the actual MPE-2 transport stream.</w:t>
      </w:r>
    </w:p>
    <w:p w:rsidR="2F6C55FD" w:rsidP="2F6C55FD" w:rsidRDefault="2F6C55FD" w14:paraId="2149A38C" w14:textId="1EEF336C">
      <w:pPr>
        <w:pStyle w:val="Normal"/>
        <w:bidi w:val="0"/>
        <w:rPr>
          <w:noProof w:val="0"/>
          <w:lang w:val="en-US"/>
        </w:rPr>
      </w:pPr>
    </w:p>
    <w:p w:rsidR="2F6C55FD" w:rsidP="2F6C55FD" w:rsidRDefault="2F6C55FD" w14:paraId="7264CED3" w14:textId="580B6CDD">
      <w:pPr>
        <w:pStyle w:val="Normal"/>
        <w:bidi w:val="0"/>
        <w:jc w:val="center"/>
      </w:pPr>
      <w:r>
        <w:drawing>
          <wp:inline wp14:editId="45B09AC1" wp14:anchorId="3190A38D">
            <wp:extent cx="1276350" cy="2286000"/>
            <wp:effectExtent l="0" t="0" r="0" b="0"/>
            <wp:docPr id="126897437" name="" title=""/>
            <wp:cNvGraphicFramePr>
              <a:graphicFrameLocks noChangeAspect="1"/>
            </wp:cNvGraphicFramePr>
            <a:graphic>
              <a:graphicData uri="http://schemas.openxmlformats.org/drawingml/2006/picture">
                <pic:pic>
                  <pic:nvPicPr>
                    <pic:cNvPr id="0" name=""/>
                    <pic:cNvPicPr/>
                  </pic:nvPicPr>
                  <pic:blipFill>
                    <a:blip r:embed="Rd472aeacd87c47b2">
                      <a:extLst>
                        <a:ext xmlns:a="http://schemas.openxmlformats.org/drawingml/2006/main" uri="{28A0092B-C50C-407E-A947-70E740481C1C}">
                          <a14:useLocalDpi val="0"/>
                        </a:ext>
                      </a:extLst>
                    </a:blip>
                    <a:stretch>
                      <a:fillRect/>
                    </a:stretch>
                  </pic:blipFill>
                  <pic:spPr>
                    <a:xfrm>
                      <a:off x="0" y="0"/>
                      <a:ext cx="1276350" cy="2286000"/>
                    </a:xfrm>
                    <a:prstGeom prst="rect">
                      <a:avLst/>
                    </a:prstGeom>
                  </pic:spPr>
                </pic:pic>
              </a:graphicData>
            </a:graphic>
          </wp:inline>
        </w:drawing>
      </w:r>
    </w:p>
    <w:p w:rsidR="2F6C55FD" w:rsidP="2F6C55FD" w:rsidRDefault="2F6C55FD" w14:paraId="48480EAC" w14:textId="3F24620C">
      <w:pPr>
        <w:pStyle w:val="Normal"/>
        <w:bidi w:val="0"/>
        <w:jc w:val="center"/>
      </w:pPr>
      <w:r w:rsidRPr="2F6C55FD" w:rsidR="2F6C55FD">
        <w:rPr>
          <w:color w:val="C00000"/>
        </w:rPr>
        <w:t>Figure 7.6a:</w:t>
      </w:r>
      <w:r w:rsidR="2F6C55FD">
        <w:rPr/>
        <w:t xml:space="preserve"> TS-ASI connector (75 Ohms, BNC)</w:t>
      </w:r>
    </w:p>
    <w:p w:rsidR="2F6C55FD" w:rsidP="2F6C55FD" w:rsidRDefault="2F6C55FD" w14:paraId="4801B17B" w14:textId="1FDBBA31">
      <w:pPr>
        <w:pStyle w:val="Normal"/>
        <w:bidi w:val="0"/>
        <w:jc w:val="both"/>
        <w:rPr>
          <w:noProof w:val="0"/>
          <w:lang w:val="en-US"/>
        </w:rPr>
      </w:pPr>
      <w:r w:rsidRPr="2F6C55FD" w:rsidR="2F6C55FD">
        <w:rPr>
          <w:noProof w:val="0"/>
          <w:lang w:val="en-US"/>
        </w:rPr>
        <w:t xml:space="preserve">However, the advantage is that TS-ASI can use the same distribution system as SDI. Each byte is complemented with two </w:t>
      </w:r>
      <w:r w:rsidRPr="2F6C55FD" w:rsidR="2F6C55FD">
        <w:rPr>
          <w:noProof w:val="0"/>
          <w:lang w:val="en-US"/>
        </w:rPr>
        <w:t>additional</w:t>
      </w:r>
      <w:r w:rsidRPr="2F6C55FD" w:rsidR="2F6C55FD">
        <w:rPr>
          <w:noProof w:val="0"/>
          <w:lang w:val="en-US"/>
        </w:rPr>
        <w:t xml:space="preserve"> bits based on a standardized table. They serve on the one hand to </w:t>
      </w:r>
      <w:r w:rsidRPr="2F6C55FD" w:rsidR="2F6C55FD">
        <w:rPr>
          <w:noProof w:val="0"/>
          <w:lang w:val="en-US"/>
        </w:rPr>
        <w:t>identify</w:t>
      </w:r>
      <w:r w:rsidRPr="2F6C55FD" w:rsidR="2F6C55FD">
        <w:rPr>
          <w:noProof w:val="0"/>
          <w:lang w:val="en-US"/>
        </w:rPr>
        <w:t xml:space="preserve"> the data bytes (dummy bytes) used to fill up the 27 MB/s data rate, and, on the other handle, to prevent a DC voltage </w:t>
      </w:r>
      <w:r w:rsidRPr="2F6C55FD" w:rsidR="2F6C55FD">
        <w:rPr>
          <w:noProof w:val="0"/>
          <w:lang w:val="en-US"/>
        </w:rPr>
        <w:t>component</w:t>
      </w:r>
      <w:r w:rsidRPr="2F6C55FD" w:rsidR="2F6C55FD">
        <w:rPr>
          <w:noProof w:val="0"/>
          <w:lang w:val="en-US"/>
        </w:rPr>
        <w:t xml:space="preserve"> in the serial signal.</w:t>
      </w:r>
    </w:p>
    <w:p w:rsidR="2F6C55FD" w:rsidP="2F6C55FD" w:rsidRDefault="2F6C55FD" w14:paraId="360573D2" w14:textId="53B8B5F0">
      <w:pPr>
        <w:pStyle w:val="Normal"/>
        <w:bidi w:val="0"/>
        <w:jc w:val="both"/>
        <w:rPr>
          <w:noProof w:val="0"/>
          <w:lang w:val="en-US"/>
        </w:rPr>
      </w:pPr>
      <w:r w:rsidRPr="2F6C55FD" w:rsidR="2F6C55FD">
        <w:rPr>
          <w:noProof w:val="0"/>
          <w:lang w:val="en-US"/>
        </w:rPr>
        <w:t xml:space="preserve">The connector used is a 75-Ohm BNC socket with a level of </w:t>
      </w:r>
      <w:r w:rsidRPr="2F6C55FD" w:rsidR="2F6C55FD">
        <w:rPr>
          <w:noProof w:val="0"/>
          <w:lang w:val="en-US"/>
        </w:rPr>
        <w:t xml:space="preserve">800 </w:t>
      </w:r>
      <w:r w:rsidRPr="2F6C55FD" w:rsidR="2F6C55FD">
        <w:rPr>
          <w:noProof w:val="0"/>
          <w:lang w:val="en-US"/>
        </w:rPr>
        <w:t>m</w:t>
      </w:r>
      <w:r w:rsidRPr="2F6C55FD" w:rsidR="2F6C55FD">
        <w:rPr>
          <w:noProof w:val="0"/>
          <w:lang w:val="en-US"/>
        </w:rPr>
        <w:t>V</w:t>
      </w:r>
      <w:r w:rsidRPr="2F6C55FD" w:rsidR="2F6C55FD">
        <w:rPr>
          <w:noProof w:val="0"/>
          <w:sz w:val="20"/>
          <w:szCs w:val="20"/>
          <w:lang w:val="en-US"/>
        </w:rPr>
        <w:t>pp</w:t>
      </w:r>
      <w:r w:rsidRPr="2F6C55FD" w:rsidR="2F6C55FD">
        <w:rPr>
          <w:noProof w:val="0"/>
          <w:lang w:val="en-US"/>
        </w:rPr>
        <w:t xml:space="preserve"> (+- 10 %).</w:t>
      </w:r>
    </w:p>
    <w:p w:rsidR="2F6C55FD" w:rsidP="2F6C55FD" w:rsidRDefault="2F6C55FD" w14:paraId="1560301A" w14:textId="1FF6C742">
      <w:pPr>
        <w:pStyle w:val="Normal"/>
        <w:bidi w:val="0"/>
        <w:jc w:val="both"/>
        <w:rPr>
          <w:noProof w:val="0"/>
          <w:lang w:val="en-US"/>
        </w:rPr>
      </w:pPr>
      <w:r w:rsidRPr="2F6C55FD" w:rsidR="2F6C55FD">
        <w:rPr>
          <w:noProof w:val="0"/>
          <w:lang w:val="en-US"/>
        </w:rPr>
        <w:t xml:space="preserve">The TS-ASI interface can be </w:t>
      </w:r>
      <w:r w:rsidRPr="2F6C55FD" w:rsidR="2F6C55FD">
        <w:rPr>
          <w:noProof w:val="0"/>
          <w:lang w:val="en-US"/>
        </w:rPr>
        <w:t>operated</w:t>
      </w:r>
      <w:r w:rsidRPr="2F6C55FD" w:rsidR="2F6C55FD">
        <w:rPr>
          <w:noProof w:val="0"/>
          <w:lang w:val="en-US"/>
        </w:rPr>
        <w:t xml:space="preserve"> in two modes: burst- or single byte mode (Figure 7.6b). om the burst, the TS packets </w:t>
      </w:r>
      <w:r w:rsidRPr="2F6C55FD" w:rsidR="2F6C55FD">
        <w:rPr>
          <w:noProof w:val="0"/>
          <w:lang w:val="en-US"/>
        </w:rPr>
        <w:t>remain</w:t>
      </w:r>
      <w:r w:rsidRPr="2F6C55FD" w:rsidR="2F6C55FD">
        <w:rPr>
          <w:noProof w:val="0"/>
          <w:lang w:val="en-US"/>
        </w:rPr>
        <w:t xml:space="preserve"> unchanged and dummy packets are inserted to reach the 270 Mbit/s data rate, which in single-byte mode, dummy bytes are inserted as padding to reach the 270 Mbit/s output data rate.</w:t>
      </w:r>
    </w:p>
    <w:p w:rsidR="2F6C55FD" w:rsidP="2F6C55FD" w:rsidRDefault="2F6C55FD" w14:paraId="6A325B5C" w14:textId="7F3F7981">
      <w:pPr>
        <w:pStyle w:val="Normal"/>
        <w:bidi w:val="0"/>
        <w:jc w:val="center"/>
      </w:pPr>
      <w:r>
        <w:drawing>
          <wp:inline wp14:editId="1D2E60DA" wp14:anchorId="4CF43AA9">
            <wp:extent cx="4572000" cy="2286000"/>
            <wp:effectExtent l="0" t="0" r="0" b="0"/>
            <wp:docPr id="740200921" name="" title=""/>
            <wp:cNvGraphicFramePr>
              <a:graphicFrameLocks noChangeAspect="1"/>
            </wp:cNvGraphicFramePr>
            <a:graphic>
              <a:graphicData uri="http://schemas.openxmlformats.org/drawingml/2006/picture">
                <pic:pic>
                  <pic:nvPicPr>
                    <pic:cNvPr id="0" name=""/>
                    <pic:cNvPicPr/>
                  </pic:nvPicPr>
                  <pic:blipFill>
                    <a:blip r:embed="R353e4f1a4da64f92">
                      <a:extLst>
                        <a:ext xmlns:a="http://schemas.openxmlformats.org/drawingml/2006/main" uri="{28A0092B-C50C-407E-A947-70E740481C1C}">
                          <a14:useLocalDpi val="0"/>
                        </a:ext>
                      </a:extLst>
                    </a:blip>
                    <a:stretch>
                      <a:fillRect/>
                    </a:stretch>
                  </pic:blipFill>
                  <pic:spPr>
                    <a:xfrm>
                      <a:off x="0" y="0"/>
                      <a:ext cx="4572000" cy="2286000"/>
                    </a:xfrm>
                    <a:prstGeom prst="rect">
                      <a:avLst/>
                    </a:prstGeom>
                  </pic:spPr>
                </pic:pic>
              </a:graphicData>
            </a:graphic>
          </wp:inline>
        </w:drawing>
      </w:r>
    </w:p>
    <w:p w:rsidR="2F6C55FD" w:rsidP="2F6C55FD" w:rsidRDefault="2F6C55FD" w14:paraId="1D9B32E1" w14:textId="52AE777B">
      <w:pPr>
        <w:pStyle w:val="Normal"/>
        <w:bidi w:val="0"/>
        <w:jc w:val="center"/>
      </w:pPr>
      <w:r w:rsidRPr="2F6C55FD" w:rsidR="2F6C55FD">
        <w:rPr>
          <w:color w:val="C00000"/>
        </w:rPr>
        <w:t>Figure 7.6b:</w:t>
      </w:r>
      <w:r w:rsidR="2F6C55FD">
        <w:rPr/>
        <w:t xml:space="preserve"> TS-ASI in single-byte mode (top) and burst mode (bottom)</w:t>
      </w:r>
    </w:p>
    <w:p w:rsidR="2F6C55FD" w:rsidP="2F6C55FD" w:rsidRDefault="2F6C55FD" w14:paraId="5F75719D" w14:textId="340C68F9">
      <w:pPr>
        <w:pStyle w:val="Normal"/>
        <w:bidi w:val="0"/>
        <w:jc w:val="center"/>
      </w:pPr>
    </w:p>
    <w:p w:rsidR="2F6C55FD" w:rsidP="2F6C55FD" w:rsidRDefault="2F6C55FD" w14:paraId="69A28902" w14:textId="6ECA4D56">
      <w:pPr>
        <w:pStyle w:val="Normal"/>
        <w:bidi w:val="0"/>
        <w:jc w:val="center"/>
      </w:pPr>
      <w:r>
        <w:drawing>
          <wp:inline wp14:editId="4CB6E30B" wp14:anchorId="1045EEC4">
            <wp:extent cx="4572000" cy="2552700"/>
            <wp:effectExtent l="0" t="0" r="0" b="0"/>
            <wp:docPr id="2068412230" name="" title=""/>
            <wp:cNvGraphicFramePr>
              <a:graphicFrameLocks noChangeAspect="1"/>
            </wp:cNvGraphicFramePr>
            <a:graphic>
              <a:graphicData uri="http://schemas.openxmlformats.org/drawingml/2006/picture">
                <pic:pic>
                  <pic:nvPicPr>
                    <pic:cNvPr id="0" name=""/>
                    <pic:cNvPicPr/>
                  </pic:nvPicPr>
                  <pic:blipFill>
                    <a:blip r:embed="Rc144c1bc9d5d4255">
                      <a:extLst>
                        <a:ext xmlns:a="http://schemas.openxmlformats.org/drawingml/2006/main" uri="{28A0092B-C50C-407E-A947-70E740481C1C}">
                          <a14:useLocalDpi val="0"/>
                        </a:ext>
                      </a:extLst>
                    </a:blip>
                    <a:stretch>
                      <a:fillRect/>
                    </a:stretch>
                  </pic:blipFill>
                  <pic:spPr>
                    <a:xfrm>
                      <a:off x="0" y="0"/>
                      <a:ext cx="4572000" cy="2552700"/>
                    </a:xfrm>
                    <a:prstGeom prst="rect">
                      <a:avLst/>
                    </a:prstGeom>
                  </pic:spPr>
                </pic:pic>
              </a:graphicData>
            </a:graphic>
          </wp:inline>
        </w:drawing>
      </w:r>
    </w:p>
    <w:p w:rsidR="2F6C55FD" w:rsidP="2F6C55FD" w:rsidRDefault="2F6C55FD" w14:paraId="734C8F15" w14:textId="30D8C015">
      <w:pPr>
        <w:pStyle w:val="Normal"/>
        <w:bidi w:val="0"/>
        <w:jc w:val="center"/>
      </w:pPr>
      <w:r w:rsidRPr="2F6C55FD" w:rsidR="2F6C55FD">
        <w:rPr>
          <w:color w:val="C00000"/>
        </w:rPr>
        <w:t>Figure 7.6c:</w:t>
      </w:r>
      <w:r w:rsidR="2F6C55FD">
        <w:rPr/>
        <w:t xml:space="preserve"> TS-ASI interface, block diagram (no scrambler, NRZ code, ECL level)</w:t>
      </w:r>
    </w:p>
    <w:p w:rsidR="2F6C55FD" w:rsidP="2F6C55FD" w:rsidRDefault="2F6C55FD" w14:paraId="1AB94A2B" w14:textId="340C68F9">
      <w:pPr>
        <w:pStyle w:val="Normal"/>
        <w:bidi w:val="0"/>
        <w:jc w:val="center"/>
      </w:pPr>
    </w:p>
    <w:p w:rsidR="2F6C55FD" w:rsidP="2F6C55FD" w:rsidRDefault="2F6C55FD" w14:paraId="7DF8831C" w14:textId="4C353C44">
      <w:pPr>
        <w:pStyle w:val="Heading2"/>
        <w:bidi w:val="0"/>
        <w:rPr>
          <w:noProof w:val="0"/>
          <w:lang w:val="en-US"/>
        </w:rPr>
      </w:pPr>
      <w:bookmarkStart w:name="_Toc1122876239" w:id="187290035"/>
      <w:r w:rsidRPr="29CE7158" w:rsidR="29CE7158">
        <w:rPr>
          <w:noProof w:val="0"/>
          <w:lang w:val="en-US"/>
        </w:rPr>
        <w:t>7.7 DVB-IP interface</w:t>
      </w:r>
      <w:bookmarkEnd w:id="187290035"/>
    </w:p>
    <w:p w:rsidR="2F6C55FD" w:rsidP="2F6C55FD" w:rsidRDefault="2F6C55FD" w14:paraId="5EF455C1" w14:textId="76CF817C">
      <w:pPr>
        <w:pStyle w:val="Normal"/>
        <w:bidi w:val="0"/>
        <w:jc w:val="both"/>
        <w:rPr>
          <w:noProof w:val="0"/>
          <w:lang w:val="en-US"/>
        </w:rPr>
      </w:pPr>
      <w:r w:rsidRPr="2F6C55FD" w:rsidR="2F6C55FD">
        <w:rPr>
          <w:noProof w:val="0"/>
          <w:lang w:val="en-US"/>
        </w:rPr>
        <w:t>In an increasing number of applications, the TS-ASI interface that handles the MPEG-2 transport stream is replaced by the Gigabit Ethernet interface (CAT6 cable, RJ45 connector). This DVB-IP interface will completely supplant the TS-ASI in the medium term. It can be used to distribute multiple transport streams over a single interface, with stream addressing based on sockets (known from the PC world), which consist of a port number and an IP address.</w:t>
      </w:r>
    </w:p>
    <w:p w:rsidR="2F6C55FD" w:rsidP="2F6C55FD" w:rsidRDefault="2F6C55FD" w14:paraId="4CCF0A3C" w14:textId="69DE8776">
      <w:pPr>
        <w:pStyle w:val="Normal"/>
        <w:bidi w:val="0"/>
        <w:jc w:val="left"/>
      </w:pPr>
    </w:p>
    <w:p w:rsidR="2F6C55FD" w:rsidP="2F6C55FD" w:rsidRDefault="2F6C55FD" w14:paraId="63391B53" w14:textId="5A563A3F">
      <w:pPr>
        <w:pStyle w:val="Heading2"/>
        <w:bidi w:val="0"/>
        <w:rPr>
          <w:noProof w:val="0"/>
          <w:lang w:val="en-US"/>
        </w:rPr>
      </w:pPr>
      <w:bookmarkStart w:name="_Toc889875450" w:id="1462722002"/>
      <w:r w:rsidRPr="29CE7158" w:rsidR="29CE7158">
        <w:rPr>
          <w:noProof w:val="0"/>
          <w:lang w:val="en-US"/>
        </w:rPr>
        <w:t>7.8 Single-Frequency Networks in DVB-T in practice</w:t>
      </w:r>
      <w:bookmarkEnd w:id="1462722002"/>
    </w:p>
    <w:p w:rsidR="2F6C55FD" w:rsidP="2F6C55FD" w:rsidRDefault="2F6C55FD" w14:paraId="69BBA7A1" w14:textId="2D19D7CA">
      <w:pPr>
        <w:pStyle w:val="Normal"/>
        <w:bidi w:val="0"/>
        <w:rPr>
          <w:noProof w:val="0"/>
          <w:lang w:val="en-US"/>
        </w:rPr>
      </w:pPr>
      <w:r w:rsidRPr="2F6C55FD" w:rsidR="2F6C55FD">
        <w:rPr>
          <w:noProof w:val="0"/>
          <w:lang w:val="en-US"/>
        </w:rPr>
        <w:t>Single-frequency networks (SFN) are special broadcasting networks. They must</w:t>
      </w:r>
    </w:p>
    <w:p w:rsidR="2F6C55FD" w:rsidP="2F6C55FD" w:rsidRDefault="2F6C55FD" w14:paraId="7809F4B9" w14:textId="7CA00312">
      <w:pPr>
        <w:pStyle w:val="ListParagraph"/>
        <w:numPr>
          <w:ilvl w:val="0"/>
          <w:numId w:val="69"/>
        </w:numPr>
        <w:bidi w:val="0"/>
        <w:rPr>
          <w:noProof w:val="0"/>
          <w:lang w:val="en-US"/>
        </w:rPr>
      </w:pPr>
      <w:r w:rsidRPr="2F6C55FD" w:rsidR="2F6C55FD">
        <w:rPr>
          <w:noProof w:val="0"/>
          <w:lang w:val="en-US"/>
        </w:rPr>
        <w:t>Be frequency-synchronous,</w:t>
      </w:r>
    </w:p>
    <w:p w:rsidR="2F6C55FD" w:rsidP="2F6C55FD" w:rsidRDefault="2F6C55FD" w14:paraId="152998EA" w14:textId="55DF4B53">
      <w:pPr>
        <w:pStyle w:val="ListParagraph"/>
        <w:numPr>
          <w:ilvl w:val="0"/>
          <w:numId w:val="69"/>
        </w:numPr>
        <w:bidi w:val="0"/>
        <w:rPr>
          <w:noProof w:val="0"/>
          <w:lang w:val="en-US"/>
        </w:rPr>
      </w:pPr>
      <w:r w:rsidRPr="2F6C55FD" w:rsidR="2F6C55FD">
        <w:rPr>
          <w:noProof w:val="0"/>
          <w:lang w:val="en-US"/>
        </w:rPr>
        <w:t>Time-synchronous,</w:t>
      </w:r>
    </w:p>
    <w:p w:rsidR="2F6C55FD" w:rsidP="2F6C55FD" w:rsidRDefault="2F6C55FD" w14:paraId="5963B821" w14:textId="60D012C2">
      <w:pPr>
        <w:pStyle w:val="ListParagraph"/>
        <w:numPr>
          <w:ilvl w:val="0"/>
          <w:numId w:val="69"/>
        </w:numPr>
        <w:bidi w:val="0"/>
        <w:rPr>
          <w:noProof w:val="0"/>
          <w:lang w:val="en-US"/>
        </w:rPr>
      </w:pPr>
      <w:r w:rsidRPr="2F6C55FD" w:rsidR="2F6C55FD">
        <w:rPr>
          <w:noProof w:val="0"/>
          <w:lang w:val="en-US"/>
        </w:rPr>
        <w:t>Data-synchronous</w:t>
      </w:r>
    </w:p>
    <w:p w:rsidR="2F6C55FD" w:rsidP="2F6C55FD" w:rsidRDefault="2F6C55FD" w14:paraId="1F09AFBC" w14:textId="33E7D5C2">
      <w:pPr>
        <w:pStyle w:val="ListParagraph"/>
        <w:numPr>
          <w:ilvl w:val="0"/>
          <w:numId w:val="69"/>
        </w:numPr>
        <w:bidi w:val="0"/>
        <w:rPr>
          <w:noProof w:val="0"/>
          <w:lang w:val="en-US"/>
        </w:rPr>
      </w:pPr>
      <w:r w:rsidRPr="2F6C55FD" w:rsidR="2F6C55FD">
        <w:rPr>
          <w:noProof w:val="0"/>
          <w:lang w:val="en-US"/>
        </w:rPr>
        <w:t>Meet the guard interval requirements.</w:t>
      </w:r>
    </w:p>
    <w:p w:rsidR="2F6C55FD" w:rsidP="2F6C55FD" w:rsidRDefault="2F6C55FD" w14:paraId="7F2D5D72" w14:textId="3268AAAF">
      <w:pPr>
        <w:pStyle w:val="Normal"/>
        <w:bidi w:val="0"/>
        <w:jc w:val="both"/>
        <w:rPr>
          <w:noProof w:val="0"/>
          <w:lang w:val="en-US"/>
        </w:rPr>
      </w:pPr>
      <w:r w:rsidRPr="29CE7158" w:rsidR="29CE7158">
        <w:rPr>
          <w:noProof w:val="0"/>
          <w:lang w:val="en-US"/>
        </w:rPr>
        <w:t xml:space="preserve">To ensure that these preconditions are met in practice, they must also be measured and </w:t>
      </w:r>
      <w:r w:rsidRPr="29CE7158" w:rsidR="29CE7158">
        <w:rPr>
          <w:noProof w:val="0"/>
          <w:lang w:val="en-US"/>
        </w:rPr>
        <w:t>monitored</w:t>
      </w:r>
      <w:r w:rsidRPr="29CE7158" w:rsidR="29CE7158">
        <w:rPr>
          <w:noProof w:val="0"/>
          <w:lang w:val="en-US"/>
        </w:rPr>
        <w:t xml:space="preserve"> during both commissioning and later in operation. Numerous hands-on measurements and insights in this field, initially far away from Europe, in Australia, and later mostly in the network of the Bayerischer Rundfunk, have led to writing this section. These insights are also applicable to single frequency networks of other standards, such as DVB-T2, ISDB-T, or DTMB. The first step is to plan the SFN appropriately based on the topographic and geographic structure. The transmitter spacing must not violate the guard interval condition. The transmitter spacing must not violate the guard interval condition, i.e., the distance between the transmitters must not exceed a certain maximum range. If this condition is not met, it can be cured by shifting the transmitters </w:t>
      </w:r>
      <w:r w:rsidRPr="29CE7158" w:rsidR="29CE7158">
        <w:rPr>
          <w:noProof w:val="0"/>
          <w:lang w:val="en-US"/>
        </w:rPr>
        <w:t>relative to</w:t>
      </w:r>
      <w:r w:rsidRPr="29CE7158" w:rsidR="29CE7158">
        <w:rPr>
          <w:noProof w:val="0"/>
          <w:lang w:val="en-US"/>
        </w:rPr>
        <w:t xml:space="preserve"> each other by the delayed or premature transmission of the COFDM signal (static delay). This guarantees proper reception in areas where otherwise the difference between the signal paths would exceed the guard interval. This </w:t>
      </w:r>
      <w:r w:rsidRPr="29CE7158" w:rsidR="29CE7158">
        <w:rPr>
          <w:noProof w:val="0"/>
          <w:lang w:val="en-US"/>
        </w:rPr>
        <w:t>kind of shifting</w:t>
      </w:r>
      <w:r w:rsidRPr="29CE7158" w:rsidR="29CE7158">
        <w:rPr>
          <w:noProof w:val="0"/>
          <w:lang w:val="en-US"/>
        </w:rPr>
        <w:t xml:space="preserve"> of the transmitters, however, may cause problems in other areas. Of course, the antenna pattern also plays a role. An SFB can be modeled by narrowing, i.e., decreasing the transmitted power in a direction. Most of the phenomena discussed in this chapter </w:t>
      </w:r>
      <w:r w:rsidRPr="29CE7158" w:rsidR="29CE7158">
        <w:rPr>
          <w:noProof w:val="0"/>
          <w:lang w:val="en-US"/>
        </w:rPr>
        <w:t>use</w:t>
      </w:r>
      <w:r w:rsidRPr="29CE7158" w:rsidR="29CE7158">
        <w:rPr>
          <w:noProof w:val="0"/>
          <w:lang w:val="en-US"/>
        </w:rPr>
        <w:t xml:space="preserve"> the example of DVB-</w:t>
      </w:r>
      <w:r w:rsidRPr="29CE7158" w:rsidR="29CE7158">
        <w:rPr>
          <w:noProof w:val="0"/>
          <w:lang w:val="en-US"/>
        </w:rPr>
        <w:t xml:space="preserve">T </w:t>
      </w:r>
      <w:r w:rsidRPr="29CE7158" w:rsidR="29CE7158">
        <w:rPr>
          <w:noProof w:val="0"/>
          <w:lang w:val="en-US"/>
        </w:rPr>
        <w:t>and</w:t>
      </w:r>
      <w:r w:rsidRPr="29CE7158" w:rsidR="29CE7158">
        <w:rPr>
          <w:noProof w:val="0"/>
          <w:lang w:val="en-US"/>
        </w:rPr>
        <w:t xml:space="preserve"> apply to other standards that use OFDM modulation, such as DAB or ISDB-T, and DVB-T2 as well. When referring to receivers in this section, the term initially meant external devices in most cases; these were also called set top boxes because they were often placed on top of the TV. Today, the DVB-T receivers are integrated into the flat screen sets – and nothing can be put on top of them as anything would fall off.</w:t>
      </w:r>
    </w:p>
    <w:p w:rsidR="2F6C55FD" w:rsidP="2F6C55FD" w:rsidRDefault="2F6C55FD" w14:paraId="24DA0EC2" w14:textId="36D97F0A">
      <w:pPr>
        <w:pStyle w:val="Heading3"/>
        <w:bidi w:val="0"/>
        <w:rPr>
          <w:noProof w:val="0"/>
          <w:lang w:val="en-US"/>
        </w:rPr>
      </w:pPr>
      <w:bookmarkStart w:name="_Toc7224005" w:id="1356186383"/>
      <w:r w:rsidRPr="29CE7158" w:rsidR="29CE7158">
        <w:rPr>
          <w:noProof w:val="0"/>
          <w:lang w:val="en-US"/>
        </w:rPr>
        <w:t>7.8-1 SFN measurement parameters</w:t>
      </w:r>
      <w:bookmarkEnd w:id="1356186383"/>
    </w:p>
    <w:p w:rsidR="2F6C55FD" w:rsidP="2F6C55FD" w:rsidRDefault="2F6C55FD" w14:paraId="0DBFDE4B" w14:textId="070B4446">
      <w:pPr>
        <w:pStyle w:val="Normal"/>
        <w:bidi w:val="0"/>
        <w:jc w:val="both"/>
        <w:rPr>
          <w:noProof w:val="0"/>
          <w:lang w:val="en-US"/>
        </w:rPr>
      </w:pPr>
      <w:r w:rsidRPr="29CE7158" w:rsidR="29CE7158">
        <w:rPr>
          <w:noProof w:val="0"/>
          <w:lang w:val="en-US"/>
        </w:rPr>
        <w:t xml:space="preserve">Let us first see which measurement parameters </w:t>
      </w:r>
      <w:r w:rsidRPr="29CE7158" w:rsidR="29CE7158">
        <w:rPr>
          <w:noProof w:val="0"/>
          <w:lang w:val="en-US"/>
        </w:rPr>
        <w:t>must</w:t>
      </w:r>
      <w:r w:rsidRPr="29CE7158" w:rsidR="29CE7158">
        <w:rPr>
          <w:noProof w:val="0"/>
          <w:lang w:val="en-US"/>
        </w:rPr>
        <w:t xml:space="preserve"> be recorded in a DVB-T single-frequency network. Of course, the relationships valid for the SFN coverage measurements can also be applied to the special case of an SFN, namely an MFN (Multi Frequency Network). There, each transmitter </w:t>
      </w:r>
      <w:r w:rsidRPr="29CE7158" w:rsidR="29CE7158">
        <w:rPr>
          <w:noProof w:val="0"/>
          <w:lang w:val="en-US"/>
        </w:rPr>
        <w:t>operates</w:t>
      </w:r>
      <w:r w:rsidRPr="29CE7158" w:rsidR="29CE7158">
        <w:rPr>
          <w:noProof w:val="0"/>
          <w:lang w:val="en-US"/>
        </w:rPr>
        <w:t xml:space="preserve"> alone on its own frequency. In contrast to the SFN, the receiver expects a single signal path from the transmitter, and eventually the right echo paths. Propagation time differences in an MFN are about 1 to 10 us instead of up to 200 us in SFNs. The parameters to be measured in the field are:</w:t>
      </w:r>
    </w:p>
    <w:p w:rsidR="2F6C55FD" w:rsidP="2F6C55FD" w:rsidRDefault="2F6C55FD" w14:paraId="12BD35E5" w14:textId="4706B99D">
      <w:pPr>
        <w:pStyle w:val="ListParagraph"/>
        <w:numPr>
          <w:ilvl w:val="0"/>
          <w:numId w:val="70"/>
        </w:numPr>
        <w:bidi w:val="0"/>
        <w:jc w:val="both"/>
        <w:rPr>
          <w:noProof w:val="0"/>
          <w:lang w:val="en-US"/>
        </w:rPr>
      </w:pPr>
      <w:r w:rsidRPr="2F6C55FD" w:rsidR="2F6C55FD">
        <w:rPr>
          <w:noProof w:val="0"/>
          <w:lang w:val="en-US"/>
        </w:rPr>
        <w:t>Level or field strength</w:t>
      </w:r>
    </w:p>
    <w:p w:rsidR="2F6C55FD" w:rsidP="2F6C55FD" w:rsidRDefault="2F6C55FD" w14:paraId="0FE37BCB" w14:textId="79181072">
      <w:pPr>
        <w:pStyle w:val="ListParagraph"/>
        <w:numPr>
          <w:ilvl w:val="0"/>
          <w:numId w:val="70"/>
        </w:numPr>
        <w:bidi w:val="0"/>
        <w:jc w:val="both"/>
        <w:rPr>
          <w:noProof w:val="0"/>
          <w:lang w:val="en-US"/>
        </w:rPr>
      </w:pPr>
      <w:r w:rsidRPr="2F6C55FD" w:rsidR="2F6C55FD">
        <w:rPr>
          <w:noProof w:val="0"/>
          <w:lang w:val="en-US"/>
        </w:rPr>
        <w:t>Modulation error ratio</w:t>
      </w:r>
    </w:p>
    <w:p w:rsidR="2F6C55FD" w:rsidP="2F6C55FD" w:rsidRDefault="2F6C55FD" w14:paraId="11E9C448" w14:textId="4BC46CAF">
      <w:pPr>
        <w:pStyle w:val="ListParagraph"/>
        <w:numPr>
          <w:ilvl w:val="0"/>
          <w:numId w:val="70"/>
        </w:numPr>
        <w:bidi w:val="0"/>
        <w:jc w:val="both"/>
        <w:rPr>
          <w:noProof w:val="0"/>
          <w:lang w:val="en-US"/>
        </w:rPr>
      </w:pPr>
      <w:r w:rsidRPr="2F6C55FD" w:rsidR="2F6C55FD">
        <w:rPr>
          <w:noProof w:val="0"/>
          <w:lang w:val="en-US"/>
        </w:rPr>
        <w:t>Bit error ratios</w:t>
      </w:r>
    </w:p>
    <w:p w:rsidR="2F6C55FD" w:rsidP="2F6C55FD" w:rsidRDefault="2F6C55FD" w14:paraId="30DD1016" w14:textId="7DD7DEA6">
      <w:pPr>
        <w:pStyle w:val="ListParagraph"/>
        <w:numPr>
          <w:ilvl w:val="0"/>
          <w:numId w:val="70"/>
        </w:numPr>
        <w:bidi w:val="0"/>
        <w:jc w:val="both"/>
        <w:rPr>
          <w:noProof w:val="0"/>
          <w:lang w:val="en-US"/>
        </w:rPr>
      </w:pPr>
      <w:r w:rsidRPr="2F6C55FD" w:rsidR="2F6C55FD">
        <w:rPr>
          <w:noProof w:val="0"/>
          <w:lang w:val="en-US"/>
        </w:rPr>
        <w:t>Channel impulse response</w:t>
      </w:r>
    </w:p>
    <w:p w:rsidR="2F6C55FD" w:rsidP="2F6C55FD" w:rsidRDefault="2F6C55FD" w14:paraId="35BCBA78" w14:textId="29A27522">
      <w:pPr>
        <w:pStyle w:val="ListParagraph"/>
        <w:numPr>
          <w:ilvl w:val="0"/>
          <w:numId w:val="70"/>
        </w:numPr>
        <w:bidi w:val="0"/>
        <w:jc w:val="both"/>
        <w:rPr>
          <w:noProof w:val="0"/>
          <w:lang w:val="en-US"/>
        </w:rPr>
      </w:pPr>
      <w:r w:rsidRPr="2F6C55FD" w:rsidR="2F6C55FD">
        <w:rPr>
          <w:noProof w:val="0"/>
          <w:lang w:val="en-US"/>
        </w:rPr>
        <w:t>Constellation diagram (visual assessment)</w:t>
      </w:r>
    </w:p>
    <w:p w:rsidR="2F6C55FD" w:rsidP="2F6C55FD" w:rsidRDefault="2F6C55FD" w14:paraId="177667FC" w14:textId="08CD029C">
      <w:pPr>
        <w:pStyle w:val="Normal"/>
        <w:bidi w:val="0"/>
        <w:jc w:val="both"/>
        <w:rPr>
          <w:noProof w:val="0"/>
          <w:lang w:val="en-US"/>
        </w:rPr>
      </w:pPr>
      <w:r w:rsidRPr="2F6C55FD" w:rsidR="2F6C55FD">
        <w:rPr>
          <w:noProof w:val="0"/>
          <w:lang w:val="en-US"/>
        </w:rPr>
        <w:t>Naturally, the most important test parameter is firstly the signal level or field strength present on site. The signal level is measured as the output signal of a known test antenna. Its k factor or antenna gain can then be used for calculating the field strength. The formula for this is:</w:t>
      </w:r>
    </w:p>
    <w:p w:rsidR="2F6C55FD" w:rsidP="2F6C55FD" w:rsidRDefault="2F6C55FD" w14:paraId="78621811" w14:textId="297E24EB">
      <w:pPr>
        <w:pStyle w:val="Normal"/>
        <w:bidi w:val="0"/>
        <w:jc w:val="center"/>
      </w:pPr>
      <w:r>
        <w:drawing>
          <wp:inline wp14:editId="7BE0E70A" wp14:anchorId="2892387C">
            <wp:extent cx="4572000" cy="1981200"/>
            <wp:effectExtent l="0" t="0" r="0" b="0"/>
            <wp:docPr id="143881422" name="" title=""/>
            <wp:cNvGraphicFramePr>
              <a:graphicFrameLocks noChangeAspect="1"/>
            </wp:cNvGraphicFramePr>
            <a:graphic>
              <a:graphicData uri="http://schemas.openxmlformats.org/drawingml/2006/picture">
                <pic:pic>
                  <pic:nvPicPr>
                    <pic:cNvPr id="0" name=""/>
                    <pic:cNvPicPr/>
                  </pic:nvPicPr>
                  <pic:blipFill>
                    <a:blip r:embed="R97269724839b4bfa">
                      <a:extLst>
                        <a:ext xmlns:a="http://schemas.openxmlformats.org/drawingml/2006/main" uri="{28A0092B-C50C-407E-A947-70E740481C1C}">
                          <a14:useLocalDpi val="0"/>
                        </a:ext>
                      </a:extLst>
                    </a:blip>
                    <a:stretch>
                      <a:fillRect/>
                    </a:stretch>
                  </pic:blipFill>
                  <pic:spPr>
                    <a:xfrm>
                      <a:off x="0" y="0"/>
                      <a:ext cx="4572000" cy="1981200"/>
                    </a:xfrm>
                    <a:prstGeom prst="rect">
                      <a:avLst/>
                    </a:prstGeom>
                  </pic:spPr>
                </pic:pic>
              </a:graphicData>
            </a:graphic>
          </wp:inline>
        </w:drawing>
      </w:r>
    </w:p>
    <w:p w:rsidR="2F6C55FD" w:rsidP="2F6C55FD" w:rsidRDefault="2F6C55FD" w14:paraId="3C1C6A82" w14:textId="075DF188">
      <w:pPr>
        <w:pStyle w:val="Normal"/>
        <w:bidi w:val="0"/>
        <w:jc w:val="center"/>
      </w:pPr>
      <w:r w:rsidRPr="2F6C55FD" w:rsidR="2F6C55FD">
        <w:rPr>
          <w:color w:val="C00000"/>
        </w:rPr>
        <w:t>Figure 7.8-1a:</w:t>
      </w:r>
      <w:r w:rsidR="2F6C55FD">
        <w:rPr/>
        <w:t xml:space="preserve"> Field Strength</w:t>
      </w:r>
    </w:p>
    <w:p w:rsidR="2F6C55FD" w:rsidP="2F6C55FD" w:rsidRDefault="2F6C55FD" w14:paraId="7FD1B2F4" w14:textId="633984FB">
      <w:pPr>
        <w:pStyle w:val="Normal"/>
        <w:bidi w:val="0"/>
        <w:jc w:val="both"/>
      </w:pPr>
      <w:r w:rsidR="2F6C55FD">
        <w:rPr/>
        <w:t xml:space="preserve">The required </w:t>
      </w:r>
      <w:r w:rsidR="2F6C55FD">
        <w:rPr/>
        <w:t>minimum</w:t>
      </w:r>
      <w:r w:rsidR="2F6C55FD">
        <w:rPr/>
        <w:t xml:space="preserve"> receiver input level depends on the selected modulation parameters and on the quality of the receiver. </w:t>
      </w:r>
    </w:p>
    <w:p w:rsidR="2F6C55FD" w:rsidP="2F6C55FD" w:rsidRDefault="2F6C55FD" w14:paraId="0798F3C2" w14:textId="7991AA7F">
      <w:pPr>
        <w:pStyle w:val="Normal"/>
        <w:bidi w:val="0"/>
        <w:jc w:val="both"/>
      </w:pPr>
      <w:r w:rsidR="29CE7158">
        <w:rPr/>
        <w:t>In reality, the</w:t>
      </w:r>
      <w:r w:rsidR="29CE7158">
        <w:rPr/>
        <w:t xml:space="preserve"> implementation losses must be added to this and these, in turn, depend on the chosen receiving situation. There are </w:t>
      </w:r>
      <w:r w:rsidR="29CE7158">
        <w:rPr/>
        <w:t>ultimately four</w:t>
      </w:r>
      <w:r w:rsidR="29CE7158">
        <w:rPr/>
        <w:t xml:space="preserve"> receiving situations which are:</w:t>
      </w:r>
    </w:p>
    <w:p w:rsidR="2F6C55FD" w:rsidP="2F6C55FD" w:rsidRDefault="2F6C55FD" w14:paraId="686A51D9" w14:textId="18464688">
      <w:pPr>
        <w:pStyle w:val="ListParagraph"/>
        <w:numPr>
          <w:ilvl w:val="0"/>
          <w:numId w:val="71"/>
        </w:numPr>
        <w:bidi w:val="0"/>
        <w:jc w:val="both"/>
        <w:rPr/>
      </w:pPr>
      <w:r w:rsidR="2F6C55FD">
        <w:rPr/>
        <w:t>Reception by fixed outdoor antenna</w:t>
      </w:r>
    </w:p>
    <w:p w:rsidR="2F6C55FD" w:rsidP="2F6C55FD" w:rsidRDefault="2F6C55FD" w14:paraId="7BA3AE00" w14:textId="57BE4FA0">
      <w:pPr>
        <w:pStyle w:val="ListParagraph"/>
        <w:numPr>
          <w:ilvl w:val="0"/>
          <w:numId w:val="71"/>
        </w:numPr>
        <w:bidi w:val="0"/>
        <w:jc w:val="both"/>
        <w:rPr/>
      </w:pPr>
      <w:r w:rsidR="2F6C55FD">
        <w:rPr/>
        <w:t>Reception by portable outdoor antenna</w:t>
      </w:r>
    </w:p>
    <w:p w:rsidR="2F6C55FD" w:rsidP="2F6C55FD" w:rsidRDefault="2F6C55FD" w14:paraId="4BB443B9" w14:textId="23622D73">
      <w:pPr>
        <w:pStyle w:val="ListParagraph"/>
        <w:numPr>
          <w:ilvl w:val="0"/>
          <w:numId w:val="71"/>
        </w:numPr>
        <w:bidi w:val="0"/>
        <w:jc w:val="both"/>
        <w:rPr/>
      </w:pPr>
      <w:r w:rsidR="2F6C55FD">
        <w:rPr/>
        <w:t>Mobile by portable indoor antenna</w:t>
      </w:r>
    </w:p>
    <w:p w:rsidR="2F6C55FD" w:rsidP="2F6C55FD" w:rsidRDefault="2F6C55FD" w14:paraId="019B5632" w14:textId="7D0D1E67">
      <w:pPr>
        <w:pStyle w:val="ListParagraph"/>
        <w:numPr>
          <w:ilvl w:val="0"/>
          <w:numId w:val="71"/>
        </w:numPr>
        <w:bidi w:val="0"/>
        <w:jc w:val="both"/>
        <w:rPr/>
      </w:pPr>
      <w:r w:rsidR="2F6C55FD">
        <w:rPr/>
        <w:t>Mobile reception</w:t>
      </w:r>
    </w:p>
    <w:p w:rsidR="2F6C55FD" w:rsidP="2F6C55FD" w:rsidRDefault="2F6C55FD" w14:paraId="6F06E9E9" w14:textId="7146393B">
      <w:pPr>
        <w:pStyle w:val="Normal"/>
        <w:bidi w:val="0"/>
        <w:jc w:val="both"/>
      </w:pPr>
      <w:r w:rsidR="29CE7158">
        <w:rPr/>
        <w:t xml:space="preserve">With reception by fixed outdoor antenna, the antenna </w:t>
      </w:r>
      <w:r w:rsidR="29CE7158">
        <w:rPr/>
        <w:t>gains</w:t>
      </w:r>
      <w:r w:rsidR="29CE7158">
        <w:rPr/>
        <w:t xml:space="preserve"> of about 6 to 12 dB </w:t>
      </w:r>
      <w:r w:rsidR="29CE7158">
        <w:rPr/>
        <w:t>are</w:t>
      </w:r>
      <w:r w:rsidR="29CE7158">
        <w:rPr/>
        <w:t xml:space="preserve"> added to this and ensures that correspondingly less field strength is </w:t>
      </w:r>
      <w:r w:rsidR="29CE7158">
        <w:rPr/>
        <w:t>required</w:t>
      </w:r>
      <w:r w:rsidR="29CE7158">
        <w:rPr/>
        <w:t>. Field strength is here defined at a corresponding height above ground, in most cases 10 m, and the measurements are therefore also taken under these conditions (mast, 10 m, directional antenna). However, it is advisable also to take into consideration the line losses etc. To the receiver (</w:t>
      </w:r>
      <w:r w:rsidR="29CE7158">
        <w:rPr/>
        <w:t>e.g.,</w:t>
      </w:r>
      <w:r w:rsidR="29CE7158">
        <w:rPr/>
        <w:t xml:space="preserve"> 6 dB) and to include these in the calculations. With reception by portable outdoor antenna there is no antenna gain. The reception situation to be considered is then 0 dB antenna gain and e.g., 2 m above ground. With indoor reception, attenuation losses of the walls and windows of up to about 20 dB must be added. Concrete buildings with metallized windows produce especially high attenuation. Polarization losses of 5 to 15 dB are another factor to be considered. Reception with a vertical rod antenna in a horizontally polarized DVB-T network, e.g., leads to a loss of about 15 </w:t>
      </w:r>
      <w:r w:rsidR="29CE7158">
        <w:rPr/>
        <w:t>dB.</w:t>
      </w:r>
      <w:r w:rsidR="29CE7158">
        <w:rPr/>
        <w:t xml:space="preserve"> Portable indoor reception covers a very wide range with respect to </w:t>
      </w:r>
      <w:r w:rsidR="29CE7158">
        <w:rPr/>
        <w:t>minimum</w:t>
      </w:r>
      <w:r w:rsidR="29CE7158">
        <w:rPr/>
        <w:t xml:space="preserve"> field strength. The antenna gain may also </w:t>
      </w:r>
      <w:r w:rsidR="29CE7158">
        <w:rPr/>
        <w:t>exhibit</w:t>
      </w:r>
      <w:r w:rsidR="29CE7158">
        <w:rPr/>
        <w:t xml:space="preserve"> negative values. The most difficult case is mobile reception, DVB-T being a system which was originally not designed for this purpose. The time </w:t>
      </w:r>
      <w:r w:rsidR="29CE7158">
        <w:rPr/>
        <w:t>interleaver</w:t>
      </w:r>
      <w:r w:rsidR="29CE7158">
        <w:rPr/>
        <w:t xml:space="preserve"> value is </w:t>
      </w:r>
      <w:r w:rsidR="29CE7158">
        <w:rPr/>
        <w:t>very short</w:t>
      </w:r>
      <w:r w:rsidR="29CE7158">
        <w:rPr/>
        <w:t xml:space="preserve">. Although the mobile field strength values measured do </w:t>
      </w:r>
      <w:r w:rsidR="29CE7158">
        <w:rPr/>
        <w:t>not</w:t>
      </w:r>
      <w:r w:rsidR="29CE7158">
        <w:rPr/>
        <w:t xml:space="preserve"> differ from the stationary ones, the doppler effect plays </w:t>
      </w:r>
      <w:r w:rsidR="29CE7158">
        <w:rPr/>
        <w:t>a very large</w:t>
      </w:r>
      <w:r w:rsidR="29CE7158">
        <w:rPr/>
        <w:t xml:space="preserve"> role and the changing receiving situations play havoc with the receiver. </w:t>
      </w:r>
      <w:r w:rsidR="29CE7158">
        <w:rPr/>
        <w:t>The</w:t>
      </w:r>
      <w:r w:rsidR="29CE7158">
        <w:rPr/>
        <w:t xml:space="preserve"> signal to noise ratio (SNR) and the modulation error ratio (MER) </w:t>
      </w:r>
      <w:r w:rsidR="29CE7158">
        <w:rPr/>
        <w:t>differs</w:t>
      </w:r>
      <w:r w:rsidR="29CE7158">
        <w:rPr/>
        <w:t xml:space="preserve"> </w:t>
      </w:r>
      <w:r w:rsidR="29CE7158">
        <w:rPr/>
        <w:t>greatly under</w:t>
      </w:r>
      <w:r w:rsidR="29CE7158">
        <w:rPr/>
        <w:t xml:space="preserve"> mobile and stationary conditions </w:t>
      </w:r>
      <w:r w:rsidR="29CE7158">
        <w:rPr/>
        <w:t>and</w:t>
      </w:r>
      <w:r w:rsidR="29CE7158">
        <w:rPr/>
        <w:t xml:space="preserve"> depend on location. The MER is the aggregate parameter in which all interference effects on the DVB-T reception can be mapped. </w:t>
      </w:r>
    </w:p>
    <w:p w:rsidR="2F6C55FD" w:rsidP="2F6C55FD" w:rsidRDefault="2F6C55FD" w14:paraId="5141465E" w14:textId="1F19ED32">
      <w:pPr>
        <w:pStyle w:val="Normal"/>
        <w:bidi w:val="0"/>
        <w:jc w:val="center"/>
      </w:pPr>
      <w:r>
        <w:drawing>
          <wp:inline wp14:editId="488D388A" wp14:anchorId="64933572">
            <wp:extent cx="4572000" cy="476250"/>
            <wp:effectExtent l="0" t="0" r="0" b="0"/>
            <wp:docPr id="764793678" name="" title=""/>
            <wp:cNvGraphicFramePr>
              <a:graphicFrameLocks noChangeAspect="1"/>
            </wp:cNvGraphicFramePr>
            <a:graphic>
              <a:graphicData uri="http://schemas.openxmlformats.org/drawingml/2006/picture">
                <pic:pic>
                  <pic:nvPicPr>
                    <pic:cNvPr id="0" name=""/>
                    <pic:cNvPicPr/>
                  </pic:nvPicPr>
                  <pic:blipFill>
                    <a:blip r:embed="R47323131652f4900">
                      <a:extLst>
                        <a:ext xmlns:a="http://schemas.openxmlformats.org/drawingml/2006/main" uri="{28A0092B-C50C-407E-A947-70E740481C1C}">
                          <a14:useLocalDpi val="0"/>
                        </a:ext>
                      </a:extLst>
                    </a:blip>
                    <a:stretch>
                      <a:fillRect/>
                    </a:stretch>
                  </pic:blipFill>
                  <pic:spPr>
                    <a:xfrm>
                      <a:off x="0" y="0"/>
                      <a:ext cx="4572000" cy="476250"/>
                    </a:xfrm>
                    <a:prstGeom prst="rect">
                      <a:avLst/>
                    </a:prstGeom>
                  </pic:spPr>
                </pic:pic>
              </a:graphicData>
            </a:graphic>
          </wp:inline>
        </w:drawing>
      </w:r>
    </w:p>
    <w:p w:rsidR="2F6C55FD" w:rsidP="2F6C55FD" w:rsidRDefault="2F6C55FD" w14:paraId="2F611290" w14:textId="043DFD6A">
      <w:pPr>
        <w:pStyle w:val="Normal"/>
        <w:bidi w:val="0"/>
        <w:jc w:val="center"/>
      </w:pPr>
      <w:r w:rsidRPr="2F6C55FD" w:rsidR="2F6C55FD">
        <w:rPr>
          <w:color w:val="C00000"/>
        </w:rPr>
        <w:t>T</w:t>
      </w:r>
      <w:r w:rsidRPr="2F6C55FD" w:rsidR="2F6C55FD">
        <w:rPr>
          <w:color w:val="C00000"/>
        </w:rPr>
        <w:t>able 7.8-1b:</w:t>
      </w:r>
      <w:r w:rsidR="2F6C55FD">
        <w:rPr/>
        <w:t xml:space="preserve"> </w:t>
      </w:r>
      <w:r w:rsidR="2F6C55FD">
        <w:rPr/>
        <w:t>Minimum</w:t>
      </w:r>
      <w:r w:rsidR="2F6C55FD">
        <w:rPr/>
        <w:t xml:space="preserve"> required MER at code rate = 2/3</w:t>
      </w:r>
    </w:p>
    <w:p w:rsidR="2F6C55FD" w:rsidP="2F6C55FD" w:rsidRDefault="2F6C55FD" w14:paraId="7D4C4903" w14:textId="6AD88B69">
      <w:pPr>
        <w:pStyle w:val="Normal"/>
        <w:bidi w:val="0"/>
        <w:jc w:val="center"/>
      </w:pPr>
      <w:r>
        <w:drawing>
          <wp:inline wp14:editId="504BABFC" wp14:anchorId="72EDF1D1">
            <wp:extent cx="4572000" cy="1724025"/>
            <wp:effectExtent l="0" t="0" r="0" b="0"/>
            <wp:docPr id="671663383" name="" title=""/>
            <wp:cNvGraphicFramePr>
              <a:graphicFrameLocks noChangeAspect="1"/>
            </wp:cNvGraphicFramePr>
            <a:graphic>
              <a:graphicData uri="http://schemas.openxmlformats.org/drawingml/2006/picture">
                <pic:pic>
                  <pic:nvPicPr>
                    <pic:cNvPr id="0" name=""/>
                    <pic:cNvPicPr/>
                  </pic:nvPicPr>
                  <pic:blipFill>
                    <a:blip r:embed="R41e61376a2f44926">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2F6C55FD" w:rsidP="2F6C55FD" w:rsidRDefault="2F6C55FD" w14:paraId="44DB444D" w14:textId="7D4483A9">
      <w:pPr>
        <w:pStyle w:val="Normal"/>
        <w:bidi w:val="0"/>
        <w:jc w:val="center"/>
      </w:pPr>
      <w:r w:rsidRPr="2F6C55FD" w:rsidR="2F6C55FD">
        <w:rPr>
          <w:color w:val="C00000"/>
        </w:rPr>
        <w:t>Figure 7.8-1c:</w:t>
      </w:r>
      <w:r w:rsidR="2F6C55FD">
        <w:rPr/>
        <w:t xml:space="preserve"> Channel impulse response with one signal path</w:t>
      </w:r>
    </w:p>
    <w:p w:rsidR="2F6C55FD" w:rsidP="2F6C55FD" w:rsidRDefault="2F6C55FD" w14:paraId="67BF98CC" w14:textId="2F5B752F">
      <w:pPr>
        <w:pStyle w:val="Normal"/>
        <w:bidi w:val="0"/>
        <w:jc w:val="both"/>
        <w:rPr>
          <w:sz w:val="20"/>
          <w:szCs w:val="20"/>
        </w:rPr>
      </w:pPr>
      <w:r w:rsidR="29CE7158">
        <w:rPr/>
        <w:t xml:space="preserve">It is important to know that, as a simple fact of physics, the MET measured under mobile conditions can never correspond even approximately to that measured under stationary conditions. The MER is always, </w:t>
      </w:r>
      <w:r w:rsidR="29CE7158">
        <w:rPr/>
        <w:t>and also</w:t>
      </w:r>
      <w:r w:rsidR="29CE7158">
        <w:rPr/>
        <w:t xml:space="preserve"> in every standard, a function of the speed of travel and of the multi-path reception conditions. The same also applies to the bit error ratios (BER). These are also not only dependent on the received level but can be derived directly from the MER. The minimum required BER before Reed Solomon or after Viterbi with quasi error free DVB-T reception is 2.10-4. There are </w:t>
      </w:r>
      <w:r w:rsidR="29CE7158">
        <w:rPr/>
        <w:t>three-bit</w:t>
      </w:r>
      <w:r w:rsidR="29CE7158">
        <w:rPr/>
        <w:t xml:space="preserve"> error ratios in DVB-t:</w:t>
      </w:r>
    </w:p>
    <w:p w:rsidR="2F6C55FD" w:rsidP="2F6C55FD" w:rsidRDefault="2F6C55FD" w14:paraId="19444A00" w14:textId="3CFD412D">
      <w:pPr>
        <w:pStyle w:val="ListParagraph"/>
        <w:numPr>
          <w:ilvl w:val="0"/>
          <w:numId w:val="72"/>
        </w:numPr>
        <w:bidi w:val="0"/>
        <w:jc w:val="both"/>
        <w:rPr/>
      </w:pPr>
      <w:r w:rsidR="2F6C55FD">
        <w:rPr/>
        <w:t>BER before Viterbi, or the channel bit error rate ratio</w:t>
      </w:r>
    </w:p>
    <w:p w:rsidR="2F6C55FD" w:rsidP="2F6C55FD" w:rsidRDefault="2F6C55FD" w14:paraId="2BB4BE05" w14:textId="47BBCCAC">
      <w:pPr>
        <w:pStyle w:val="ListParagraph"/>
        <w:numPr>
          <w:ilvl w:val="0"/>
          <w:numId w:val="72"/>
        </w:numPr>
        <w:bidi w:val="0"/>
        <w:jc w:val="both"/>
        <w:rPr/>
      </w:pPr>
      <w:r w:rsidR="2F6C55FD">
        <w:rPr/>
        <w:t>BER after Viterbi or before Reed Solomon</w:t>
      </w:r>
    </w:p>
    <w:p w:rsidR="2F6C55FD" w:rsidP="2F6C55FD" w:rsidRDefault="2F6C55FD" w14:paraId="4D8E899D" w14:textId="22B85CA1">
      <w:pPr>
        <w:pStyle w:val="ListParagraph"/>
        <w:numPr>
          <w:ilvl w:val="0"/>
          <w:numId w:val="72"/>
        </w:numPr>
        <w:bidi w:val="0"/>
        <w:jc w:val="both"/>
        <w:rPr/>
      </w:pPr>
      <w:r w:rsidR="2F6C55FD">
        <w:rPr/>
        <w:t>BER after Reed Solomon</w:t>
      </w:r>
    </w:p>
    <w:p w:rsidR="2F6C55FD" w:rsidP="2F6C55FD" w:rsidRDefault="2F6C55FD" w14:paraId="55D1A9D8" w14:textId="2B3AE854">
      <w:pPr>
        <w:pStyle w:val="Normal"/>
        <w:bidi w:val="0"/>
        <w:jc w:val="both"/>
      </w:pPr>
      <w:r w:rsidR="2F6C55FD">
        <w:rPr/>
        <w:t xml:space="preserve">It makes sense to measure all three BERs during the field test. The engineer obtains </w:t>
      </w:r>
      <w:r w:rsidR="2F6C55FD">
        <w:rPr/>
        <w:t>appropriate information</w:t>
      </w:r>
      <w:r w:rsidR="2F6C55FD">
        <w:rPr/>
        <w:t xml:space="preserve"> especially from the BER after Viterbi, I.e., before Reed Solomon. Naturally, the measurement of the BERs in mobile operation will also result in quite different values in comparison with stationary measurements. The test results also depend on where in the SFN one is moving, the reason again being simply the effect of Doppler on the multipath reception in the various regions of reception. The channel impulse response (Figure 7.8-1c and Figure 7.8-1d)</w:t>
      </w:r>
      <w:r w:rsidR="2F6C55FD">
        <w:rPr/>
        <w:t xml:space="preserve"> provide</w:t>
      </w:r>
      <w:r w:rsidR="2F6C55FD">
        <w:rPr/>
        <w:t>d reliable information about the multi-path receiving conditions in the various regions in the SFN. It also tells one whether an SFN is running synchronously or not. In addition, the channel impulse response can be used for estimating whether the receiving situation could</w:t>
      </w:r>
      <w:r w:rsidR="2F6C55FD">
        <w:rPr/>
        <w:t xml:space="preserve"> represen</w:t>
      </w:r>
      <w:r w:rsidR="2F6C55FD">
        <w:rPr/>
        <w:t>t critical states with respect to synchronization to symbol and guard interval. Critical states are:</w:t>
      </w:r>
    </w:p>
    <w:p w:rsidR="2F6C55FD" w:rsidP="2F6C55FD" w:rsidRDefault="2F6C55FD" w14:paraId="7F1E7614" w14:textId="291F7D71">
      <w:pPr>
        <w:pStyle w:val="ListParagraph"/>
        <w:numPr>
          <w:ilvl w:val="0"/>
          <w:numId w:val="73"/>
        </w:numPr>
        <w:bidi w:val="0"/>
        <w:jc w:val="both"/>
        <w:rPr/>
      </w:pPr>
      <w:r w:rsidR="2F6C55FD">
        <w:rPr/>
        <w:t>Violation of the guard interval</w:t>
      </w:r>
    </w:p>
    <w:p w:rsidR="2F6C55FD" w:rsidP="2F6C55FD" w:rsidRDefault="2F6C55FD" w14:paraId="0162E8AA" w14:textId="38A52C2B">
      <w:pPr>
        <w:pStyle w:val="ListParagraph"/>
        <w:numPr>
          <w:ilvl w:val="0"/>
          <w:numId w:val="73"/>
        </w:numPr>
        <w:bidi w:val="0"/>
        <w:jc w:val="both"/>
        <w:rPr/>
      </w:pPr>
      <w:r w:rsidR="2F6C55FD">
        <w:rPr/>
        <w:t>The pre-echo</w:t>
      </w:r>
    </w:p>
    <w:p w:rsidR="2F6C55FD" w:rsidP="2F6C55FD" w:rsidRDefault="2F6C55FD" w14:paraId="58E45B71" w14:textId="16E33C5F">
      <w:pPr>
        <w:pStyle w:val="ListParagraph"/>
        <w:numPr>
          <w:ilvl w:val="0"/>
          <w:numId w:val="73"/>
        </w:numPr>
        <w:bidi w:val="0"/>
        <w:jc w:val="both"/>
        <w:rPr/>
      </w:pPr>
      <w:r w:rsidR="2F6C55FD">
        <w:rPr/>
        <w:t>The 0-dB echo</w:t>
      </w:r>
    </w:p>
    <w:p w:rsidR="2F6C55FD" w:rsidP="2F6C55FD" w:rsidRDefault="2F6C55FD" w14:paraId="4B3F3A88" w14:textId="47E473DA">
      <w:pPr>
        <w:pStyle w:val="ListParagraph"/>
        <w:numPr>
          <w:ilvl w:val="0"/>
          <w:numId w:val="73"/>
        </w:numPr>
        <w:bidi w:val="0"/>
        <w:jc w:val="both"/>
        <w:rPr/>
      </w:pPr>
      <w:r w:rsidR="2F6C55FD">
        <w:rPr/>
        <w:t>The quasi mobile receiving situation</w:t>
      </w:r>
    </w:p>
    <w:p w:rsidR="2F6C55FD" w:rsidP="2F6C55FD" w:rsidRDefault="2F6C55FD" w14:paraId="4F99EC86" w14:textId="26046E09">
      <w:pPr>
        <w:pStyle w:val="ListParagraph"/>
        <w:numPr>
          <w:ilvl w:val="0"/>
          <w:numId w:val="73"/>
        </w:numPr>
        <w:bidi w:val="0"/>
        <w:jc w:val="both"/>
        <w:rPr/>
      </w:pPr>
      <w:r w:rsidR="2F6C55FD">
        <w:rPr/>
        <w:t>Radiation of different TPS bits</w:t>
      </w:r>
    </w:p>
    <w:p w:rsidR="2F6C55FD" w:rsidP="2F6C55FD" w:rsidRDefault="2F6C55FD" w14:paraId="334E44C1" w14:textId="3A2206D0">
      <w:pPr>
        <w:pStyle w:val="Normal"/>
        <w:bidi w:val="0"/>
        <w:jc w:val="center"/>
      </w:pPr>
      <w:r>
        <w:drawing>
          <wp:inline wp14:editId="35F0C1C5" wp14:anchorId="368E0D33">
            <wp:extent cx="4572000" cy="2057400"/>
            <wp:effectExtent l="0" t="0" r="0" b="0"/>
            <wp:docPr id="337347339" name="" title=""/>
            <wp:cNvGraphicFramePr>
              <a:graphicFrameLocks noChangeAspect="1"/>
            </wp:cNvGraphicFramePr>
            <a:graphic>
              <a:graphicData uri="http://schemas.openxmlformats.org/drawingml/2006/picture">
                <pic:pic>
                  <pic:nvPicPr>
                    <pic:cNvPr id="0" name=""/>
                    <pic:cNvPicPr/>
                  </pic:nvPicPr>
                  <pic:blipFill>
                    <a:blip r:embed="R4c9bc9e31c8e41f7">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2F6C55FD" w:rsidP="2F6C55FD" w:rsidRDefault="2F6C55FD" w14:paraId="20889C69" w14:textId="654848B7">
      <w:pPr>
        <w:pStyle w:val="Normal"/>
        <w:bidi w:val="0"/>
        <w:jc w:val="center"/>
      </w:pPr>
      <w:r w:rsidRPr="2F6C55FD" w:rsidR="2F6C55FD">
        <w:rPr>
          <w:color w:val="C00000"/>
        </w:rPr>
        <w:t>Figure 7.8-1d:</w:t>
      </w:r>
      <w:r w:rsidR="2F6C55FD">
        <w:rPr/>
        <w:t xml:space="preserve"> Channel impulse response with multi-path reception with post-echoes</w:t>
      </w:r>
    </w:p>
    <w:p w:rsidR="2F6C55FD" w:rsidP="2F6C55FD" w:rsidRDefault="2F6C55FD" w14:paraId="49D8899D" w14:textId="7AB1FB44">
      <w:pPr>
        <w:pStyle w:val="Normal"/>
        <w:bidi w:val="0"/>
        <w:jc w:val="left"/>
      </w:pPr>
    </w:p>
    <w:p w:rsidR="2F6C55FD" w:rsidP="2F6C55FD" w:rsidRDefault="2F6C55FD" w14:paraId="2EC05BDA" w14:textId="16CBCF2E">
      <w:pPr>
        <w:pStyle w:val="Heading4"/>
        <w:bidi w:val="0"/>
        <w:rPr>
          <w:noProof w:val="0"/>
          <w:lang w:val="en-US"/>
        </w:rPr>
      </w:pPr>
      <w:bookmarkStart w:name="_Toc1166211882" w:id="351522564"/>
      <w:r w:rsidRPr="29CE7158" w:rsidR="29CE7158">
        <w:rPr>
          <w:noProof w:val="0"/>
          <w:lang w:val="en-US"/>
        </w:rPr>
        <w:t>7.8-1-1 Guard Interval Violation</w:t>
      </w:r>
      <w:bookmarkEnd w:id="351522564"/>
    </w:p>
    <w:p w:rsidR="2F6C55FD" w:rsidP="2F6C55FD" w:rsidRDefault="2F6C55FD" w14:paraId="603701BF" w14:textId="180A991A">
      <w:pPr>
        <w:pStyle w:val="Normal"/>
        <w:bidi w:val="0"/>
        <w:jc w:val="both"/>
        <w:rPr>
          <w:noProof w:val="0"/>
          <w:lang w:val="en-US"/>
        </w:rPr>
      </w:pPr>
      <w:r w:rsidRPr="29CE7158" w:rsidR="29CE7158">
        <w:rPr>
          <w:noProof w:val="0"/>
          <w:lang w:val="en-US"/>
        </w:rPr>
        <w:t xml:space="preserve">The guard interval violation, among the critical receiving states, is the simplest to explain and is considered to constitute an absolute infringement of the SFN conditions. It simply involves the reception of signal paths which are outside the guard interval and still have sufficient energy. Such a problem can arise when transmitters are spaced too far </w:t>
      </w:r>
      <w:r w:rsidRPr="29CE7158" w:rsidR="29CE7158">
        <w:rPr>
          <w:noProof w:val="0"/>
          <w:lang w:val="en-US"/>
        </w:rPr>
        <w:t>apart,</w:t>
      </w:r>
      <w:r w:rsidRPr="29CE7158" w:rsidR="29CE7158">
        <w:rPr>
          <w:noProof w:val="0"/>
          <w:lang w:val="en-US"/>
        </w:rPr>
        <w:t xml:space="preserve"> and delays have been selected wrongly or unfortunately at the transmitter sites, or simply with propagation overshoots. The energy of such a signal path becomes critical if it passes from the attenuation with respect to the main path into the order of magnitude of </w:t>
      </w:r>
      <w:r w:rsidRPr="29CE7158" w:rsidR="29CE7158">
        <w:rPr>
          <w:noProof w:val="0"/>
          <w:lang w:val="en-US"/>
        </w:rPr>
        <w:t>minimum</w:t>
      </w:r>
      <w:r w:rsidRPr="29CE7158" w:rsidR="29CE7158">
        <w:rPr>
          <w:noProof w:val="0"/>
          <w:lang w:val="en-US"/>
        </w:rPr>
        <w:t xml:space="preserve"> SNR or </w:t>
      </w:r>
      <w:r w:rsidRPr="29CE7158" w:rsidR="29CE7158">
        <w:rPr>
          <w:noProof w:val="0"/>
          <w:lang w:val="en-US"/>
        </w:rPr>
        <w:t>minimum</w:t>
      </w:r>
      <w:r w:rsidRPr="29CE7158" w:rsidR="29CE7158">
        <w:rPr>
          <w:noProof w:val="0"/>
          <w:lang w:val="en-US"/>
        </w:rPr>
        <w:t xml:space="preserve"> MER (fall-off-the-cliff), depending on the selected transmission parameters.</w:t>
      </w:r>
    </w:p>
    <w:p w:rsidR="2F6C55FD" w:rsidP="2F6C55FD" w:rsidRDefault="2F6C55FD" w14:paraId="4D06A6C5" w14:textId="03AF0118">
      <w:pPr>
        <w:pStyle w:val="Normal"/>
        <w:bidi w:val="0"/>
        <w:jc w:val="center"/>
      </w:pPr>
      <w:r>
        <w:drawing>
          <wp:inline wp14:editId="47EF6A8A" wp14:anchorId="0152B4A9">
            <wp:extent cx="3219450" cy="3171825"/>
            <wp:effectExtent l="0" t="0" r="0" b="0"/>
            <wp:docPr id="99173592" name="" title=""/>
            <wp:cNvGraphicFramePr>
              <a:graphicFrameLocks noChangeAspect="1"/>
            </wp:cNvGraphicFramePr>
            <a:graphic>
              <a:graphicData uri="http://schemas.openxmlformats.org/drawingml/2006/picture">
                <pic:pic>
                  <pic:nvPicPr>
                    <pic:cNvPr id="0" name=""/>
                    <pic:cNvPicPr/>
                  </pic:nvPicPr>
                  <pic:blipFill>
                    <a:blip r:embed="R32e830ab0b24476b">
                      <a:extLst>
                        <a:ext xmlns:a="http://schemas.openxmlformats.org/drawingml/2006/main" uri="{28A0092B-C50C-407E-A947-70E740481C1C}">
                          <a14:useLocalDpi val="0"/>
                        </a:ext>
                      </a:extLst>
                    </a:blip>
                    <a:stretch>
                      <a:fillRect/>
                    </a:stretch>
                  </pic:blipFill>
                  <pic:spPr>
                    <a:xfrm>
                      <a:off x="0" y="0"/>
                      <a:ext cx="3219450" cy="3171825"/>
                    </a:xfrm>
                    <a:prstGeom prst="rect">
                      <a:avLst/>
                    </a:prstGeom>
                  </pic:spPr>
                </pic:pic>
              </a:graphicData>
            </a:graphic>
          </wp:inline>
        </w:drawing>
      </w:r>
    </w:p>
    <w:p w:rsidR="2F6C55FD" w:rsidP="2F6C55FD" w:rsidRDefault="2F6C55FD" w14:paraId="24BB928D" w14:textId="13686070">
      <w:pPr>
        <w:pStyle w:val="Normal"/>
        <w:bidi w:val="0"/>
        <w:jc w:val="center"/>
      </w:pPr>
      <w:r w:rsidRPr="2F6C55FD" w:rsidR="2F6C55FD">
        <w:rPr>
          <w:color w:val="C00000"/>
        </w:rPr>
        <w:t>Figure 7.8-1-1a:</w:t>
      </w:r>
      <w:r w:rsidR="2F6C55FD">
        <w:rPr/>
        <w:t xml:space="preserve"> Typical constellation diagram for a guard interval violation</w:t>
      </w:r>
    </w:p>
    <w:p w:rsidR="2F6C55FD" w:rsidP="2F6C55FD" w:rsidRDefault="2F6C55FD" w14:paraId="0BA6E872" w14:textId="43783634">
      <w:pPr>
        <w:pStyle w:val="Normal"/>
        <w:bidi w:val="0"/>
        <w:jc w:val="both"/>
      </w:pPr>
      <w:r w:rsidR="29CE7158">
        <w:rPr/>
        <w:t xml:space="preserve">This problem can be solved by a suitable choice of </w:t>
      </w:r>
      <w:r w:rsidR="29CE7158">
        <w:rPr/>
        <w:t>the delay</w:t>
      </w:r>
      <w:r w:rsidR="29CE7158">
        <w:rPr/>
        <w:t xml:space="preserve"> times, i.e., the transmission times, of the CODFM symbols to the transmitter sites, by adapting the antenna patterns and the ERPs of the transmitters. In the case of a guard interval violation, a typical constellation diagram has larger constellation points outside than inside (Figure 7.8-1-1a)</w:t>
      </w:r>
    </w:p>
    <w:p w:rsidR="2F6C55FD" w:rsidP="2F6C55FD" w:rsidRDefault="2F6C55FD" w14:paraId="43344242" w14:textId="75F8D638">
      <w:pPr>
        <w:pStyle w:val="Normal"/>
        <w:bidi w:val="0"/>
        <w:jc w:val="center"/>
      </w:pPr>
      <w:r>
        <w:drawing>
          <wp:inline wp14:editId="6A5DC9C0" wp14:anchorId="2FF2D6A6">
            <wp:extent cx="4572000" cy="1990725"/>
            <wp:effectExtent l="0" t="0" r="0" b="0"/>
            <wp:docPr id="1694118531" name="" title=""/>
            <wp:cNvGraphicFramePr>
              <a:graphicFrameLocks noChangeAspect="1"/>
            </wp:cNvGraphicFramePr>
            <a:graphic>
              <a:graphicData uri="http://schemas.openxmlformats.org/drawingml/2006/picture">
                <pic:pic>
                  <pic:nvPicPr>
                    <pic:cNvPr id="0" name=""/>
                    <pic:cNvPicPr/>
                  </pic:nvPicPr>
                  <pic:blipFill>
                    <a:blip r:embed="R13dd18a3221c4c16">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p>
    <w:p w:rsidR="2F6C55FD" w:rsidP="2F6C55FD" w:rsidRDefault="2F6C55FD" w14:paraId="48297265" w14:textId="64815AFF">
      <w:pPr>
        <w:pStyle w:val="Normal"/>
        <w:bidi w:val="0"/>
        <w:jc w:val="center"/>
      </w:pPr>
      <w:r w:rsidRPr="2F6C55FD" w:rsidR="2F6C55FD">
        <w:rPr>
          <w:color w:val="C00000"/>
        </w:rPr>
        <w:t>Figure 7.8-1-1b:</w:t>
      </w:r>
      <w:r w:rsidR="2F6C55FD">
        <w:rPr/>
        <w:t xml:space="preserve"> Channel impulse response with pre-echoes</w:t>
      </w:r>
    </w:p>
    <w:p w:rsidR="2F6C55FD" w:rsidP="2F6C55FD" w:rsidRDefault="2F6C55FD" w14:paraId="5AE62AAC" w14:textId="6F4DB3E5">
      <w:pPr>
        <w:pStyle w:val="Normal"/>
        <w:bidi w:val="0"/>
        <w:jc w:val="center"/>
      </w:pPr>
    </w:p>
    <w:p w:rsidR="2F6C55FD" w:rsidP="2F6C55FD" w:rsidRDefault="2F6C55FD" w14:paraId="32685F2D" w14:textId="0ABDD935">
      <w:pPr>
        <w:pStyle w:val="Normal"/>
        <w:bidi w:val="0"/>
        <w:jc w:val="center"/>
      </w:pPr>
      <w:r>
        <w:drawing>
          <wp:inline wp14:editId="60E8A354" wp14:anchorId="0064BDFC">
            <wp:extent cx="4572000" cy="2095500"/>
            <wp:effectExtent l="0" t="0" r="0" b="0"/>
            <wp:docPr id="1128026870" name="" title=""/>
            <wp:cNvGraphicFramePr>
              <a:graphicFrameLocks noChangeAspect="1"/>
            </wp:cNvGraphicFramePr>
            <a:graphic>
              <a:graphicData uri="http://schemas.openxmlformats.org/drawingml/2006/picture">
                <pic:pic>
                  <pic:nvPicPr>
                    <pic:cNvPr id="0" name=""/>
                    <pic:cNvPicPr/>
                  </pic:nvPicPr>
                  <pic:blipFill>
                    <a:blip r:embed="Rd3dfa138b4d84d0f">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2F6C55FD" w:rsidP="2F6C55FD" w:rsidRDefault="2F6C55FD" w14:paraId="075180F0" w14:textId="42FCC331">
      <w:pPr>
        <w:pStyle w:val="Normal"/>
        <w:bidi w:val="0"/>
        <w:jc w:val="center"/>
      </w:pPr>
      <w:r w:rsidRPr="29CE7158" w:rsidR="29CE7158">
        <w:rPr>
          <w:color w:val="C00000"/>
        </w:rPr>
        <w:t>Figure 7.8-1-1c:</w:t>
      </w:r>
      <w:r w:rsidR="29CE7158">
        <w:rPr/>
        <w:t xml:space="preserve"> Channel impulse response with pre-echoes</w:t>
      </w:r>
    </w:p>
    <w:p w:rsidR="2F6C55FD" w:rsidP="29CE7158" w:rsidRDefault="2F6C55FD" w14:paraId="3B7FD313" w14:textId="1FC187E0">
      <w:pPr>
        <w:pStyle w:val="Heading4"/>
        <w:bidi w:val="0"/>
        <w:jc w:val="both"/>
        <w:rPr>
          <w:noProof w:val="0"/>
          <w:lang w:val="en-US"/>
        </w:rPr>
      </w:pPr>
      <w:bookmarkStart w:name="_Toc1616779106" w:id="1581342038"/>
      <w:r w:rsidRPr="29CE7158" w:rsidR="29CE7158">
        <w:rPr>
          <w:noProof w:val="0"/>
          <w:lang w:val="en-US"/>
        </w:rPr>
        <w:t>7.8-1-2 Pre-echoes</w:t>
      </w:r>
      <w:bookmarkEnd w:id="1581342038"/>
    </w:p>
    <w:p w:rsidR="2F6C55FD" w:rsidP="29CE7158" w:rsidRDefault="2F6C55FD" w14:paraId="02EB9C8C" w14:textId="5431C21D">
      <w:pPr>
        <w:pStyle w:val="Normal"/>
        <w:bidi w:val="0"/>
        <w:jc w:val="both"/>
        <w:rPr>
          <w:noProof w:val="0"/>
          <w:lang w:val="en-US"/>
        </w:rPr>
      </w:pPr>
      <w:r w:rsidRPr="29CE7158" w:rsidR="29CE7158">
        <w:rPr>
          <w:noProof w:val="0"/>
          <w:lang w:val="en-US"/>
        </w:rPr>
        <w:t xml:space="preserve">Pre-echoes are signal paths in a </w:t>
      </w:r>
      <w:r w:rsidRPr="29CE7158" w:rsidR="29CE7158">
        <w:rPr>
          <w:noProof w:val="0"/>
          <w:lang w:val="en-US"/>
        </w:rPr>
        <w:t>single frequency</w:t>
      </w:r>
      <w:r w:rsidRPr="29CE7158" w:rsidR="29CE7158">
        <w:rPr>
          <w:noProof w:val="0"/>
          <w:lang w:val="en-US"/>
        </w:rPr>
        <w:t xml:space="preserve"> network which appear </w:t>
      </w:r>
      <w:r w:rsidRPr="29CE7158" w:rsidR="29CE7158">
        <w:rPr>
          <w:noProof w:val="0"/>
          <w:lang w:val="en-US"/>
        </w:rPr>
        <w:t>with</w:t>
      </w:r>
      <w:r w:rsidRPr="29CE7158" w:rsidR="29CE7158">
        <w:rPr>
          <w:noProof w:val="0"/>
          <w:lang w:val="en-US"/>
        </w:rPr>
        <w:t xml:space="preserve"> a lower level and earlier than the main path (Figure 7.8-1-1b). in theory, it should be possible for all receivers to handle this situation without any problem. In practice, however, it is found that many, </w:t>
      </w:r>
      <w:r w:rsidRPr="29CE7158" w:rsidR="29CE7158">
        <w:rPr>
          <w:noProof w:val="0"/>
          <w:lang w:val="en-US"/>
        </w:rPr>
        <w:t>mainly older</w:t>
      </w:r>
      <w:r w:rsidRPr="29CE7158" w:rsidR="29CE7158">
        <w:rPr>
          <w:noProof w:val="0"/>
          <w:lang w:val="en-US"/>
        </w:rPr>
        <w:t xml:space="preserve"> DVB-T </w:t>
      </w:r>
      <w:r w:rsidRPr="29CE7158" w:rsidR="29CE7158">
        <w:rPr>
          <w:noProof w:val="0"/>
          <w:lang w:val="en-US"/>
        </w:rPr>
        <w:t xml:space="preserve">receivers cannot manage this. </w:t>
      </w:r>
      <w:bookmarkStart w:name="_Int_iL6W0Qv9" w:id="1511456906"/>
      <w:r w:rsidRPr="29CE7158" w:rsidR="29CE7158">
        <w:rPr>
          <w:noProof w:val="0"/>
          <w:lang w:val="en-US"/>
        </w:rPr>
        <w:t>This</w:t>
      </w:r>
      <w:bookmarkEnd w:id="1511456906"/>
      <w:r w:rsidRPr="29CE7158" w:rsidR="29CE7158">
        <w:rPr>
          <w:noProof w:val="0"/>
          <w:lang w:val="en-US"/>
        </w:rPr>
        <w:t xml:space="preserve"> also </w:t>
      </w:r>
      <w:bookmarkStart w:name="_Int_kmD1WOhD" w:id="164861077"/>
      <w:r w:rsidRPr="29CE7158" w:rsidR="29CE7158">
        <w:rPr>
          <w:noProof w:val="0"/>
          <w:lang w:val="en-US"/>
        </w:rPr>
        <w:t>depends</w:t>
      </w:r>
      <w:bookmarkEnd w:id="164861077"/>
      <w:r w:rsidRPr="29CE7158" w:rsidR="29CE7158">
        <w:rPr>
          <w:noProof w:val="0"/>
          <w:lang w:val="en-US"/>
        </w:rPr>
        <w:t xml:space="preserve"> on the delay time between the 0-dB path, i.e., the main path, and the reduced pre-echo. The problem of the pre-echo can be explained simply by the fact that the receiver simply places the FFT sampling window symmetrically over the main path and thus pushes the pre-echo beyond the guard interval.</w:t>
      </w:r>
    </w:p>
    <w:p w:rsidR="2F6C55FD" w:rsidP="29CE7158" w:rsidRDefault="2F6C55FD" w14:paraId="5B0C3493" w14:textId="6F7B3804">
      <w:pPr>
        <w:pStyle w:val="Heading4"/>
        <w:bidi w:val="0"/>
        <w:jc w:val="both"/>
        <w:rPr>
          <w:noProof w:val="0"/>
          <w:lang w:val="en-US"/>
        </w:rPr>
      </w:pPr>
      <w:bookmarkStart w:name="_Toc1297523174" w:id="1035624541"/>
      <w:r w:rsidRPr="29CE7158" w:rsidR="29CE7158">
        <w:rPr>
          <w:noProof w:val="0"/>
          <w:lang w:val="en-US"/>
        </w:rPr>
        <w:t>7.8-1-3 The 0-dB Echo</w:t>
      </w:r>
      <w:bookmarkEnd w:id="1035624541"/>
    </w:p>
    <w:p w:rsidR="2F6C55FD" w:rsidP="29CE7158" w:rsidRDefault="2F6C55FD" w14:paraId="0C5C8869" w14:textId="685DF192">
      <w:pPr>
        <w:pStyle w:val="Normal"/>
        <w:bidi w:val="0"/>
        <w:jc w:val="both"/>
        <w:rPr>
          <w:noProof w:val="0"/>
          <w:lang w:val="en-US"/>
        </w:rPr>
      </w:pPr>
      <w:r w:rsidRPr="29CE7158" w:rsidR="29CE7158">
        <w:rPr>
          <w:noProof w:val="0"/>
          <w:lang w:val="en-US"/>
        </w:rPr>
        <w:t xml:space="preserve">It is called a 0-dB echo if 2 or more signal paths </w:t>
      </w:r>
      <w:bookmarkStart w:name="_Int_nXHryJcW" w:id="1050936406"/>
      <w:r w:rsidRPr="29CE7158" w:rsidR="29CE7158">
        <w:rPr>
          <w:noProof w:val="0"/>
          <w:lang w:val="en-US"/>
        </w:rPr>
        <w:t>have</w:t>
      </w:r>
      <w:bookmarkEnd w:id="1050936406"/>
      <w:r w:rsidRPr="29CE7158" w:rsidR="29CE7158">
        <w:rPr>
          <w:noProof w:val="0"/>
          <w:lang w:val="en-US"/>
        </w:rPr>
        <w:t xml:space="preserve"> the same </w:t>
      </w:r>
      <w:bookmarkStart w:name="_Int_8nAKKpiV" w:id="643187611"/>
      <w:r w:rsidRPr="29CE7158" w:rsidR="29CE7158">
        <w:rPr>
          <w:noProof w:val="0"/>
          <w:lang w:val="en-US"/>
        </w:rPr>
        <w:t>level,</w:t>
      </w:r>
      <w:bookmarkEnd w:id="643187611"/>
      <w:r w:rsidRPr="29CE7158" w:rsidR="29CE7158">
        <w:rPr>
          <w:noProof w:val="0"/>
          <w:lang w:val="en-US"/>
        </w:rPr>
        <w:t xml:space="preserve"> but different delays appear at the receiver (Figure 7.8-1-1c). This can also lead to receiver synchronization problems, </w:t>
      </w:r>
      <w:r w:rsidRPr="29CE7158" w:rsidR="29CE7158">
        <w:rPr>
          <w:noProof w:val="0"/>
          <w:lang w:val="en-US"/>
        </w:rPr>
        <w:t>mainly in</w:t>
      </w:r>
      <w:r w:rsidRPr="29CE7158" w:rsidR="29CE7158">
        <w:rPr>
          <w:noProof w:val="0"/>
          <w:lang w:val="en-US"/>
        </w:rPr>
        <w:t xml:space="preserve"> the case of longer delay differences from half the guard interval onward. In theory, a receiver should </w:t>
      </w:r>
      <w:r w:rsidRPr="29CE7158" w:rsidR="29CE7158">
        <w:rPr>
          <w:noProof w:val="0"/>
          <w:lang w:val="en-US"/>
        </w:rPr>
        <w:t>be able to cope also</w:t>
      </w:r>
      <w:r w:rsidRPr="29CE7158" w:rsidR="29CE7158">
        <w:rPr>
          <w:noProof w:val="0"/>
          <w:lang w:val="en-US"/>
        </w:rPr>
        <w:t xml:space="preserve"> with this receiving situation without any problem. This problem, too, is explained by the receiver placing the FFT window so badly that one signal path is </w:t>
      </w:r>
      <w:r w:rsidRPr="29CE7158" w:rsidR="29CE7158">
        <w:rPr>
          <w:noProof w:val="0"/>
          <w:lang w:val="en-US"/>
        </w:rPr>
        <w:t>located</w:t>
      </w:r>
      <w:r w:rsidRPr="29CE7158" w:rsidR="29CE7158">
        <w:rPr>
          <w:noProof w:val="0"/>
          <w:lang w:val="en-US"/>
        </w:rPr>
        <w:t xml:space="preserve"> outside the guard interval.</w:t>
      </w:r>
    </w:p>
    <w:p w:rsidR="29CE7158" w:rsidP="29CE7158" w:rsidRDefault="29CE7158" w14:paraId="74BAE475" w14:textId="07B17FB1">
      <w:pPr>
        <w:pStyle w:val="Heading4"/>
        <w:bidi w:val="0"/>
        <w:jc w:val="both"/>
        <w:rPr>
          <w:noProof w:val="0"/>
          <w:lang w:val="en-US"/>
        </w:rPr>
      </w:pPr>
      <w:bookmarkStart w:name="_Toc281748673" w:id="2051995310"/>
      <w:r w:rsidRPr="29CE7158" w:rsidR="29CE7158">
        <w:rPr>
          <w:noProof w:val="0"/>
          <w:lang w:val="en-US"/>
        </w:rPr>
        <w:t>7.8-1-4 Quasi mobile receiving situation</w:t>
      </w:r>
      <w:bookmarkEnd w:id="2051995310"/>
    </w:p>
    <w:p w:rsidR="29CE7158" w:rsidP="29CE7158" w:rsidRDefault="29CE7158" w14:paraId="5A1A3E53" w14:textId="493ADFC8">
      <w:pPr>
        <w:pStyle w:val="Normal"/>
        <w:bidi w:val="0"/>
        <w:jc w:val="both"/>
        <w:rPr>
          <w:noProof w:val="0"/>
          <w:lang w:val="en-US"/>
        </w:rPr>
      </w:pPr>
      <w:r w:rsidRPr="29CE7158" w:rsidR="29CE7158">
        <w:rPr>
          <w:noProof w:val="0"/>
          <w:lang w:val="en-US"/>
        </w:rPr>
        <w:t xml:space="preserve">It is called a </w:t>
      </w:r>
      <w:bookmarkStart w:name="_Int_zqDdMXGe" w:id="1196573675"/>
      <w:r w:rsidRPr="29CE7158" w:rsidR="29CE7158">
        <w:rPr>
          <w:noProof w:val="0"/>
          <w:lang w:val="en-US"/>
        </w:rPr>
        <w:t>quasi-mobile</w:t>
      </w:r>
      <w:bookmarkEnd w:id="1196573675"/>
      <w:r w:rsidRPr="29CE7158" w:rsidR="29CE7158">
        <w:rPr>
          <w:noProof w:val="0"/>
          <w:lang w:val="en-US"/>
        </w:rPr>
        <w:t xml:space="preserve"> receiving situation if the channel continuously changes due to continuously changing conditions of reflection. The behavior of a receiver in this situation depends on the characteristics of the channel correction of the receiver and, naturally, on the receiving situation. Quasi mobile receiving situations are </w:t>
      </w:r>
      <w:r w:rsidRPr="29CE7158" w:rsidR="29CE7158">
        <w:rPr>
          <w:noProof w:val="0"/>
          <w:lang w:val="en-US"/>
        </w:rPr>
        <w:t>encountered</w:t>
      </w:r>
      <w:r w:rsidRPr="29CE7158" w:rsidR="29CE7158">
        <w:rPr>
          <w:noProof w:val="0"/>
          <w:lang w:val="en-US"/>
        </w:rPr>
        <w:t xml:space="preserve"> when e.g., there is no direct line of sight to the transmitters and the reception lives </w:t>
      </w:r>
      <w:r w:rsidRPr="29CE7158" w:rsidR="29CE7158">
        <w:rPr>
          <w:noProof w:val="0"/>
          <w:lang w:val="en-US"/>
        </w:rPr>
        <w:t>mainly from</w:t>
      </w:r>
      <w:r w:rsidRPr="29CE7158" w:rsidR="29CE7158">
        <w:rPr>
          <w:noProof w:val="0"/>
          <w:lang w:val="en-US"/>
        </w:rPr>
        <w:t xml:space="preserve"> reflections, but these reflections are influenced by cars, trains, trams etc.</w:t>
      </w:r>
    </w:p>
    <w:p w:rsidR="29CE7158" w:rsidP="29CE7158" w:rsidRDefault="29CE7158" w14:paraId="32DD2596" w14:textId="5DB582D9">
      <w:pPr>
        <w:pStyle w:val="Normal"/>
        <w:bidi w:val="0"/>
        <w:jc w:val="center"/>
      </w:pPr>
      <w:r>
        <w:drawing>
          <wp:inline wp14:editId="0CFFB403" wp14:anchorId="47B15E42">
            <wp:extent cx="4572000" cy="2209800"/>
            <wp:effectExtent l="0" t="0" r="0" b="0"/>
            <wp:docPr id="2022511362" name="" title=""/>
            <wp:cNvGraphicFramePr>
              <a:graphicFrameLocks noChangeAspect="1"/>
            </wp:cNvGraphicFramePr>
            <a:graphic>
              <a:graphicData uri="http://schemas.openxmlformats.org/drawingml/2006/picture">
                <pic:pic>
                  <pic:nvPicPr>
                    <pic:cNvPr id="0" name=""/>
                    <pic:cNvPicPr/>
                  </pic:nvPicPr>
                  <pic:blipFill>
                    <a:blip r:embed="R486baa80247a43a1">
                      <a:extLst>
                        <a:ext xmlns:a="http://schemas.openxmlformats.org/drawingml/2006/main" uri="{28A0092B-C50C-407E-A947-70E740481C1C}">
                          <a14:useLocalDpi val="0"/>
                        </a:ext>
                      </a:extLst>
                    </a:blip>
                    <a:stretch>
                      <a:fillRect/>
                    </a:stretch>
                  </pic:blipFill>
                  <pic:spPr>
                    <a:xfrm>
                      <a:off x="0" y="0"/>
                      <a:ext cx="4572000" cy="2209800"/>
                    </a:xfrm>
                    <a:prstGeom prst="rect">
                      <a:avLst/>
                    </a:prstGeom>
                  </pic:spPr>
                </pic:pic>
              </a:graphicData>
            </a:graphic>
          </wp:inline>
        </w:drawing>
      </w:r>
    </w:p>
    <w:p w:rsidR="29CE7158" w:rsidP="29CE7158" w:rsidRDefault="29CE7158" w14:paraId="66978E0E" w14:textId="17F978C8">
      <w:pPr>
        <w:pStyle w:val="Normal"/>
        <w:bidi w:val="0"/>
        <w:jc w:val="center"/>
      </w:pPr>
      <w:r w:rsidRPr="29CE7158" w:rsidR="29CE7158">
        <w:rPr>
          <w:color w:val="C00000"/>
        </w:rPr>
        <w:t>Figure 7.8-1.4a:</w:t>
      </w:r>
      <w:r w:rsidR="29CE7158">
        <w:rPr/>
        <w:t xml:space="preserve"> Constellation diagrams in an SFN with differently transmitted TPS bits</w:t>
      </w:r>
    </w:p>
    <w:p w:rsidR="29CE7158" w:rsidP="29CE7158" w:rsidRDefault="29CE7158" w14:paraId="71221DC1" w14:textId="3226220D">
      <w:pPr>
        <w:pStyle w:val="Heading4"/>
        <w:bidi w:val="0"/>
        <w:jc w:val="both"/>
        <w:rPr>
          <w:noProof w:val="0"/>
          <w:lang w:val="en-US"/>
        </w:rPr>
      </w:pPr>
      <w:bookmarkStart w:name="_Toc367135999" w:id="905659317"/>
      <w:r w:rsidRPr="29CE7158" w:rsidR="29CE7158">
        <w:rPr>
          <w:noProof w:val="0"/>
          <w:lang w:val="en-US"/>
        </w:rPr>
        <w:t>7.8-1-5 Transmission of non-identical TPS Bits</w:t>
      </w:r>
      <w:bookmarkEnd w:id="905659317"/>
    </w:p>
    <w:p w:rsidR="29CE7158" w:rsidP="29CE7158" w:rsidRDefault="29CE7158" w14:paraId="296C2372" w14:textId="40AFE0FB">
      <w:pPr>
        <w:pStyle w:val="Normal"/>
        <w:bidi w:val="0"/>
        <w:jc w:val="both"/>
        <w:rPr>
          <w:noProof w:val="0"/>
          <w:lang w:val="en-US"/>
        </w:rPr>
      </w:pPr>
      <w:r w:rsidRPr="29CE7158" w:rsidR="29CE7158">
        <w:rPr>
          <w:noProof w:val="0"/>
          <w:lang w:val="en-US"/>
        </w:rPr>
        <w:t xml:space="preserve">In DVB-T, a total of 67 bits are transmitted as so-called TPS (transmission parameter signaling) bits via 68 symbols. These bits </w:t>
      </w:r>
      <w:r w:rsidRPr="29CE7158" w:rsidR="29CE7158">
        <w:rPr>
          <w:noProof w:val="0"/>
          <w:lang w:val="en-US"/>
        </w:rPr>
        <w:t>represent</w:t>
      </w:r>
      <w:r w:rsidRPr="29CE7158" w:rsidR="29CE7158">
        <w:rPr>
          <w:noProof w:val="0"/>
          <w:lang w:val="en-US"/>
        </w:rPr>
        <w:t xml:space="preserve"> a fast information channel from transmitter to receiver for conveying the transmission parameters. These transmission parameters are, among other things, modulation method, error protection etc. Apart from the TPS bits already defined originally in the DVB-T standard, there are the reserved bits, </w:t>
      </w:r>
      <w:r w:rsidRPr="29CE7158" w:rsidR="29CE7158">
        <w:rPr>
          <w:noProof w:val="0"/>
          <w:lang w:val="en-US"/>
        </w:rPr>
        <w:t>more and more</w:t>
      </w:r>
      <w:r w:rsidRPr="29CE7158" w:rsidR="29CE7158">
        <w:rPr>
          <w:noProof w:val="0"/>
          <w:lang w:val="en-US"/>
        </w:rPr>
        <w:t xml:space="preserve"> of which are used, e.g., for cell ID and DVB-H.</w:t>
      </w:r>
    </w:p>
    <w:p w:rsidR="29CE7158" w:rsidP="29CE7158" w:rsidRDefault="29CE7158" w14:paraId="40E95814" w14:textId="15E50E0A">
      <w:pPr>
        <w:pStyle w:val="Normal"/>
        <w:bidi w:val="0"/>
        <w:jc w:val="both"/>
        <w:rPr>
          <w:noProof w:val="0"/>
          <w:lang w:val="en-US"/>
        </w:rPr>
      </w:pPr>
      <w:r w:rsidRPr="29CE7158" w:rsidR="29CE7158">
        <w:rPr>
          <w:noProof w:val="0"/>
          <w:lang w:val="en-US"/>
        </w:rPr>
        <w:t xml:space="preserve">A length indicator transmitted before the actual TPS payload bits tells how many of the reserved TPS bits are </w:t>
      </w:r>
      <w:bookmarkStart w:name="_Int_ScXba41e" w:id="2066820177"/>
      <w:r w:rsidRPr="29CE7158" w:rsidR="29CE7158">
        <w:rPr>
          <w:noProof w:val="0"/>
          <w:lang w:val="en-US"/>
        </w:rPr>
        <w:t>actually currently</w:t>
      </w:r>
      <w:bookmarkEnd w:id="2066820177"/>
      <w:r w:rsidRPr="29CE7158" w:rsidR="29CE7158">
        <w:rPr>
          <w:noProof w:val="0"/>
          <w:lang w:val="en-US"/>
        </w:rPr>
        <w:t xml:space="preserve"> being used. It is important that all </w:t>
      </w:r>
      <w:bookmarkStart w:name="_Int_nxBwTvKf" w:id="1160338210"/>
      <w:r w:rsidRPr="29CE7158" w:rsidR="29CE7158">
        <w:rPr>
          <w:noProof w:val="0"/>
          <w:lang w:val="en-US"/>
        </w:rPr>
        <w:t>transmitters</w:t>
      </w:r>
      <w:bookmarkEnd w:id="1160338210"/>
      <w:r w:rsidRPr="29CE7158" w:rsidR="29CE7158">
        <w:rPr>
          <w:noProof w:val="0"/>
          <w:lang w:val="en-US"/>
        </w:rPr>
        <w:t xml:space="preserve"> in an SFN </w:t>
      </w:r>
      <w:r w:rsidRPr="29CE7158" w:rsidR="29CE7158">
        <w:rPr>
          <w:noProof w:val="0"/>
          <w:lang w:val="en-US"/>
        </w:rPr>
        <w:t>transmit</w:t>
      </w:r>
      <w:r w:rsidRPr="29CE7158" w:rsidR="29CE7158">
        <w:rPr>
          <w:noProof w:val="0"/>
          <w:lang w:val="en-US"/>
        </w:rPr>
        <w:t xml:space="preserve"> all TPS bits identically and completely </w:t>
      </w:r>
      <w:bookmarkStart w:name="_Int_BHEU4Neb" w:id="1195014046"/>
      <w:r w:rsidRPr="29CE7158" w:rsidR="29CE7158">
        <w:rPr>
          <w:noProof w:val="0"/>
          <w:lang w:val="en-US"/>
        </w:rPr>
        <w:t>synchronously</w:t>
      </w:r>
      <w:bookmarkEnd w:id="1195014046"/>
      <w:r w:rsidRPr="29CE7158" w:rsidR="29CE7158">
        <w:rPr>
          <w:noProof w:val="0"/>
          <w:lang w:val="en-US"/>
        </w:rPr>
        <w:t xml:space="preserve">. It has happened </w:t>
      </w:r>
      <w:bookmarkStart w:name="_Int_83SZRpLP" w:id="1809465543"/>
      <w:r w:rsidRPr="29CE7158" w:rsidR="29CE7158">
        <w:rPr>
          <w:noProof w:val="0"/>
          <w:lang w:val="en-US"/>
        </w:rPr>
        <w:t>a number of</w:t>
      </w:r>
      <w:bookmarkEnd w:id="1809465543"/>
      <w:r w:rsidRPr="29CE7158" w:rsidR="29CE7158">
        <w:rPr>
          <w:noProof w:val="0"/>
          <w:lang w:val="en-US"/>
        </w:rPr>
        <w:t xml:space="preserve"> times that transmitters in an SFN were configured differently and had transmitted length indicator and reserved bits differently. Depending on their location, the receivers which had then actually evaluated the TPS bits were unable to cope with the receiving situation and could not lock up. The TPS carriers work with DBPSK modulation, i.e., with differential BPSK modulation. The information is transferred in the difference from one symbol to the next. However, this means that from the point in time at which a TPS bit is transmitted differently </w:t>
      </w:r>
      <w:bookmarkStart w:name="_Int_uYnwOj9H" w:id="680158646"/>
      <w:r w:rsidRPr="29CE7158" w:rsidR="29CE7158">
        <w:rPr>
          <w:noProof w:val="0"/>
          <w:lang w:val="en-US"/>
        </w:rPr>
        <w:t>than</w:t>
      </w:r>
      <w:bookmarkEnd w:id="680158646"/>
      <w:r w:rsidRPr="29CE7158" w:rsidR="29CE7158">
        <w:rPr>
          <w:noProof w:val="0"/>
          <w:lang w:val="en-US"/>
        </w:rPr>
        <w:t xml:space="preserve"> at other transmitter sites, the carrier vectors are pointing in the opposite direction and the DBPSK modulation no longer works, causing the circular distortions in the constellation diagram at the TPS points (see Figure 7.8-1-4a) it is strongly recommended always to have one or more test vehicles in the field for all changes being carried out in an SFN and to determine the situation also at the TPS carriers (e.g. carrier No 50).</w:t>
      </w:r>
    </w:p>
    <w:p w:rsidR="29CE7158" w:rsidP="29CE7158" w:rsidRDefault="29CE7158" w14:paraId="196DEFE8" w14:textId="7B325859">
      <w:pPr>
        <w:pStyle w:val="Heading4"/>
        <w:bidi w:val="0"/>
        <w:jc w:val="both"/>
        <w:rPr>
          <w:noProof w:val="0"/>
          <w:lang w:val="en-US"/>
        </w:rPr>
      </w:pPr>
      <w:bookmarkStart w:name="_Toc896778283" w:id="776200030"/>
      <w:r w:rsidRPr="29CE7158" w:rsidR="29CE7158">
        <w:rPr>
          <w:noProof w:val="0"/>
          <w:lang w:val="en-US"/>
        </w:rPr>
        <w:t>7.8-1-6 Frequency Accuracy of the Transmitters</w:t>
      </w:r>
      <w:bookmarkEnd w:id="776200030"/>
    </w:p>
    <w:p w:rsidR="29CE7158" w:rsidP="29CE7158" w:rsidRDefault="29CE7158" w14:paraId="73CC6CB7" w14:textId="2E4CA6C6">
      <w:pPr>
        <w:pStyle w:val="Normal"/>
        <w:bidi w:val="0"/>
        <w:jc w:val="both"/>
        <w:rPr>
          <w:noProof w:val="0"/>
          <w:lang w:val="en-US"/>
        </w:rPr>
      </w:pPr>
      <w:r w:rsidRPr="29CE7158" w:rsidR="29CE7158">
        <w:rPr>
          <w:noProof w:val="0"/>
          <w:lang w:val="en-US"/>
        </w:rPr>
        <w:t xml:space="preserve">It is important that all transmitters in an SFN transmit at the same frequency, as accurately as possible. The accuracy to be aimed for is 1.10-9 or better. The frequency accuracy can be easily verified with </w:t>
      </w:r>
      <w:bookmarkStart w:name="_Int_R3Ld9uGR" w:id="1795754627"/>
      <w:r w:rsidRPr="29CE7158" w:rsidR="29CE7158">
        <w:rPr>
          <w:noProof w:val="0"/>
          <w:lang w:val="en-US"/>
        </w:rPr>
        <w:t>a suitable</w:t>
      </w:r>
      <w:bookmarkEnd w:id="1795754627"/>
      <w:r w:rsidRPr="29CE7158" w:rsidR="29CE7158">
        <w:rPr>
          <w:noProof w:val="0"/>
          <w:lang w:val="en-US"/>
        </w:rPr>
        <w:t xml:space="preserve"> test receiver by measuring the impulse response. This </w:t>
      </w:r>
      <w:r w:rsidRPr="29CE7158" w:rsidR="29CE7158">
        <w:rPr>
          <w:noProof w:val="0"/>
          <w:lang w:val="en-US"/>
        </w:rPr>
        <w:t>provides</w:t>
      </w:r>
      <w:r w:rsidRPr="29CE7158" w:rsidR="29CE7158">
        <w:rPr>
          <w:noProof w:val="0"/>
          <w:lang w:val="en-US"/>
        </w:rPr>
        <w:t xml:space="preserve"> a frequency accuracy of </w:t>
      </w:r>
      <w:r w:rsidRPr="29CE7158" w:rsidR="29CE7158">
        <w:rPr>
          <w:noProof w:val="0"/>
          <w:lang w:val="en-US"/>
        </w:rPr>
        <w:t>somewhat better</w:t>
      </w:r>
      <w:r w:rsidRPr="29CE7158" w:rsidR="29CE7158">
        <w:rPr>
          <w:noProof w:val="0"/>
          <w:lang w:val="en-US"/>
        </w:rPr>
        <w:t xml:space="preserve"> than 0.5 Hz, a condition which normally can easily </w:t>
      </w:r>
      <w:bookmarkStart w:name="_Int_wOngATGu" w:id="140065976"/>
      <w:r w:rsidRPr="29CE7158" w:rsidR="29CE7158">
        <w:rPr>
          <w:noProof w:val="0"/>
          <w:lang w:val="en-US"/>
        </w:rPr>
        <w:t>be met</w:t>
      </w:r>
      <w:bookmarkEnd w:id="140065976"/>
      <w:r w:rsidRPr="29CE7158" w:rsidR="29CE7158">
        <w:rPr>
          <w:noProof w:val="0"/>
          <w:lang w:val="en-US"/>
        </w:rPr>
        <w:t>.</w:t>
      </w:r>
    </w:p>
    <w:p w:rsidR="29CE7158" w:rsidP="29CE7158" w:rsidRDefault="29CE7158" w14:paraId="7D6FF809" w14:textId="2CD63F28">
      <w:pPr>
        <w:pStyle w:val="Heading3"/>
        <w:bidi w:val="0"/>
        <w:rPr>
          <w:noProof w:val="0"/>
          <w:lang w:val="en-US"/>
        </w:rPr>
      </w:pPr>
      <w:bookmarkStart w:name="_Toc1913566162" w:id="1552204801"/>
      <w:r w:rsidRPr="29CE7158" w:rsidR="29CE7158">
        <w:rPr>
          <w:noProof w:val="0"/>
          <w:lang w:val="en-US"/>
        </w:rPr>
        <w:t>7.8-2 Practical Examples</w:t>
      </w:r>
      <w:bookmarkEnd w:id="1552204801"/>
    </w:p>
    <w:p w:rsidR="29CE7158" w:rsidP="29CE7158" w:rsidRDefault="29CE7158" w14:paraId="3508A270" w14:textId="3CAEDF4D">
      <w:pPr>
        <w:pStyle w:val="Normal"/>
        <w:bidi w:val="0"/>
        <w:jc w:val="both"/>
        <w:rPr>
          <w:noProof w:val="0"/>
          <w:lang w:val="en-US"/>
        </w:rPr>
      </w:pPr>
      <w:r w:rsidRPr="29CE7158" w:rsidR="29CE7158">
        <w:rPr>
          <w:noProof w:val="0"/>
          <w:lang w:val="en-US"/>
        </w:rPr>
        <w:t xml:space="preserve">The DVB-T single-frequency networks (SFNs) used as the example are DVB-T networks (but now running in DVB-T2) in the south of Germany, in Germany's largest federal state which has a geography of high (Alps) and low mountain ranges and includes the gentle foothills. This </w:t>
      </w:r>
      <w:bookmarkStart w:name="_Int_bP701e9i" w:id="1446061526"/>
      <w:r w:rsidRPr="29CE7158" w:rsidR="29CE7158">
        <w:rPr>
          <w:noProof w:val="0"/>
          <w:lang w:val="en-US"/>
        </w:rPr>
        <w:t>topography</w:t>
      </w:r>
      <w:bookmarkEnd w:id="1446061526"/>
      <w:r w:rsidRPr="29CE7158" w:rsidR="29CE7158">
        <w:rPr>
          <w:noProof w:val="0"/>
          <w:lang w:val="en-US"/>
        </w:rPr>
        <w:t xml:space="preserve"> was of the greatest significance in the planning of the networks.</w:t>
      </w:r>
    </w:p>
    <w:p w:rsidR="29CE7158" w:rsidP="29CE7158" w:rsidRDefault="29CE7158" w14:paraId="0B11A446" w14:textId="61A3A336">
      <w:pPr>
        <w:pStyle w:val="Normal"/>
        <w:bidi w:val="0"/>
        <w:jc w:val="both"/>
        <w:rPr>
          <w:noProof w:val="0"/>
          <w:lang w:val="en-US"/>
        </w:rPr>
      </w:pPr>
      <w:r w:rsidRPr="29CE7158" w:rsidR="29CE7158">
        <w:rPr>
          <w:noProof w:val="0"/>
          <w:lang w:val="en-US"/>
        </w:rPr>
        <w:t xml:space="preserve">The southern Bavaria DVB-T network </w:t>
      </w:r>
      <w:bookmarkStart w:name="_Int_zUWvrZeL" w:id="653377311"/>
      <w:r w:rsidRPr="29CE7158" w:rsidR="29CE7158">
        <w:rPr>
          <w:noProof w:val="0"/>
          <w:lang w:val="en-US"/>
        </w:rPr>
        <w:t>consists</w:t>
      </w:r>
      <w:bookmarkEnd w:id="653377311"/>
      <w:r w:rsidRPr="29CE7158" w:rsidR="29CE7158">
        <w:rPr>
          <w:noProof w:val="0"/>
          <w:lang w:val="en-US"/>
        </w:rPr>
        <w:t xml:space="preserve"> of the two </w:t>
      </w:r>
      <w:bookmarkStart w:name="_Int_dtbh9o2c" w:id="1008683218"/>
      <w:r w:rsidRPr="29CE7158" w:rsidR="29CE7158">
        <w:rPr>
          <w:noProof w:val="0"/>
          <w:lang w:val="en-US"/>
        </w:rPr>
        <w:t>transmitters,</w:t>
      </w:r>
      <w:bookmarkEnd w:id="1008683218"/>
      <w:r w:rsidRPr="29CE7158" w:rsidR="29CE7158">
        <w:rPr>
          <w:noProof w:val="0"/>
          <w:lang w:val="en-US"/>
        </w:rPr>
        <w:t xml:space="preserve"> Olympic Tower </w:t>
      </w:r>
      <w:r w:rsidRPr="29CE7158" w:rsidR="29CE7158">
        <w:rPr>
          <w:noProof w:val="0"/>
          <w:lang w:val="en-US"/>
        </w:rPr>
        <w:t>Munich</w:t>
      </w:r>
      <w:r w:rsidRPr="29CE7158" w:rsidR="29CE7158">
        <w:rPr>
          <w:noProof w:val="0"/>
          <w:lang w:val="en-US"/>
        </w:rPr>
        <w:t xml:space="preserve"> and Mt. </w:t>
      </w:r>
      <w:r w:rsidRPr="29CE7158" w:rsidR="29CE7158">
        <w:rPr>
          <w:noProof w:val="0"/>
          <w:lang w:val="en-US"/>
        </w:rPr>
        <w:t>Wendelstein</w:t>
      </w:r>
      <w:r w:rsidRPr="29CE7158" w:rsidR="29CE7158">
        <w:rPr>
          <w:noProof w:val="0"/>
          <w:lang w:val="en-US"/>
        </w:rPr>
        <w:t xml:space="preserve">. The </w:t>
      </w:r>
      <w:bookmarkStart w:name="_Int_LZgM4CMH" w:id="945983075"/>
      <w:r w:rsidRPr="29CE7158" w:rsidR="29CE7158">
        <w:rPr>
          <w:noProof w:val="0"/>
          <w:lang w:val="en-US"/>
        </w:rPr>
        <w:t>Olympic</w:t>
      </w:r>
      <w:bookmarkEnd w:id="945983075"/>
      <w:r w:rsidRPr="29CE7158" w:rsidR="29CE7158">
        <w:rPr>
          <w:noProof w:val="0"/>
          <w:lang w:val="en-US"/>
        </w:rPr>
        <w:t xml:space="preserve"> Tower is a </w:t>
      </w:r>
      <w:bookmarkStart w:name="_Int_yQnqmAYg" w:id="1866748733"/>
      <w:r w:rsidRPr="29CE7158" w:rsidR="29CE7158">
        <w:rPr>
          <w:noProof w:val="0"/>
          <w:lang w:val="en-US"/>
        </w:rPr>
        <w:t xml:space="preserve">typical telecommunications tower to the North-West of Munich with a height of </w:t>
      </w:r>
      <w:bookmarkStart w:name="_Int_7x0pCAME" w:id="1927348162"/>
      <w:r w:rsidRPr="29CE7158" w:rsidR="29CE7158">
        <w:rPr>
          <w:noProof w:val="0"/>
          <w:lang w:val="en-US"/>
        </w:rPr>
        <w:t>292 m</w:t>
      </w:r>
      <w:bookmarkEnd w:id="1927348162"/>
      <w:r w:rsidRPr="29CE7158" w:rsidR="29CE7158">
        <w:rPr>
          <w:noProof w:val="0"/>
          <w:lang w:val="en-US"/>
        </w:rPr>
        <w:t xml:space="preserve"> at about </w:t>
      </w:r>
      <w:bookmarkStart w:name="_Int_MyVW0RiC" w:id="212486814"/>
      <w:r w:rsidRPr="29CE7158" w:rsidR="29CE7158">
        <w:rPr>
          <w:noProof w:val="0"/>
          <w:lang w:val="en-US"/>
        </w:rPr>
        <w:t>450 m</w:t>
      </w:r>
      <w:bookmarkEnd w:id="212486814"/>
      <w:r w:rsidRPr="29CE7158" w:rsidR="29CE7158">
        <w:rPr>
          <w:noProof w:val="0"/>
          <w:lang w:val="en-US"/>
        </w:rPr>
        <w:t xml:space="preserve"> </w:t>
      </w:r>
      <w:bookmarkStart w:name="_Int_fhuOZjmi" w:id="1557553323"/>
      <w:r w:rsidRPr="29CE7158" w:rsidR="29CE7158">
        <w:rPr>
          <w:noProof w:val="0"/>
          <w:lang w:val="en-US"/>
        </w:rPr>
        <w:t>above</w:t>
      </w:r>
      <w:bookmarkEnd w:id="1557553323"/>
      <w:r w:rsidRPr="29CE7158" w:rsidR="29CE7158">
        <w:rPr>
          <w:noProof w:val="0"/>
          <w:lang w:val="en-US"/>
        </w:rPr>
        <w:t xml:space="preserve"> sea level. It was originally used as </w:t>
      </w:r>
      <w:bookmarkStart w:name="_Int_C1HaIL8u" w:id="1978701730"/>
      <w:r w:rsidRPr="29CE7158" w:rsidR="29CE7158">
        <w:rPr>
          <w:noProof w:val="0"/>
          <w:lang w:val="en-US"/>
        </w:rPr>
        <w:t>a microwave</w:t>
      </w:r>
      <w:bookmarkEnd w:id="1978701730"/>
      <w:r w:rsidRPr="29CE7158" w:rsidR="29CE7158">
        <w:rPr>
          <w:noProof w:val="0"/>
          <w:lang w:val="en-US"/>
        </w:rPr>
        <w:t xml:space="preserve"> tower for telephoning and was built in 1968. </w:t>
      </w:r>
      <w:bookmarkStart w:name="_Int_dm0Tc4YH" w:id="99437246"/>
      <w:r w:rsidRPr="29CE7158" w:rsidR="29CE7158">
        <w:rPr>
          <w:noProof w:val="0"/>
          <w:lang w:val="en-US"/>
        </w:rPr>
        <w:t>Microwaves have</w:t>
      </w:r>
      <w:bookmarkEnd w:id="99437246"/>
      <w:r w:rsidRPr="29CE7158" w:rsidR="29CE7158">
        <w:rPr>
          <w:noProof w:val="0"/>
          <w:lang w:val="en-US"/>
        </w:rPr>
        <w:t xml:space="preserve"> been </w:t>
      </w:r>
      <w:r w:rsidRPr="29CE7158" w:rsidR="29CE7158">
        <w:rPr>
          <w:noProof w:val="0"/>
          <w:lang w:val="en-US"/>
        </w:rPr>
        <w:t>largely replaced</w:t>
      </w:r>
      <w:r w:rsidRPr="29CE7158" w:rsidR="29CE7158">
        <w:rPr>
          <w:noProof w:val="0"/>
          <w:lang w:val="en-US"/>
        </w:rPr>
        <w:t xml:space="preserve"> by optical fiber today and </w:t>
      </w:r>
      <w:bookmarkStart w:name="_Int_CxIMl9Lt" w:id="739655630"/>
      <w:r w:rsidRPr="29CE7158" w:rsidR="29CE7158">
        <w:rPr>
          <w:noProof w:val="0"/>
          <w:lang w:val="en-US"/>
        </w:rPr>
        <w:t>are</w:t>
      </w:r>
      <w:bookmarkEnd w:id="739655630"/>
      <w:r w:rsidRPr="29CE7158" w:rsidR="29CE7158">
        <w:rPr>
          <w:noProof w:val="0"/>
          <w:lang w:val="en-US"/>
        </w:rPr>
        <w:t xml:space="preserve"> no longer of the same significance as before. </w:t>
      </w:r>
      <w:bookmarkStart w:name="_Int_tWUD6wVA" w:id="1237172166"/>
      <w:r w:rsidRPr="29CE7158" w:rsidR="29CE7158">
        <w:rPr>
          <w:noProof w:val="0"/>
          <w:lang w:val="en-US"/>
        </w:rPr>
        <w:t>Thus,</w:t>
      </w:r>
      <w:bookmarkEnd w:id="1237172166"/>
      <w:r w:rsidRPr="29CE7158" w:rsidR="29CE7158">
        <w:rPr>
          <w:noProof w:val="0"/>
          <w:lang w:val="en-US"/>
        </w:rPr>
        <w:t xml:space="preserve"> there are hardly any more microwave dishes in operation on the Olympic Tower. At the upper end of the Olympic Tower there are transmitting antennas for FM radio, DAB and now also for DVB-T.</w:t>
      </w:r>
      <w:bookmarkEnd w:id="1866748733"/>
    </w:p>
    <w:p w:rsidR="29CE7158" w:rsidP="29CE7158" w:rsidRDefault="29CE7158" w14:paraId="14AD83D1" w14:textId="21337F01">
      <w:pPr>
        <w:pStyle w:val="Normal"/>
        <w:bidi w:val="0"/>
        <w:jc w:val="both"/>
        <w:rPr>
          <w:noProof w:val="0"/>
          <w:lang w:val="en-US"/>
        </w:rPr>
      </w:pPr>
      <w:r w:rsidRPr="29CE7158" w:rsidR="29CE7158">
        <w:rPr>
          <w:noProof w:val="0"/>
          <w:lang w:val="en-US"/>
        </w:rPr>
        <w:t xml:space="preserve">The Mt. </w:t>
      </w:r>
      <w:r w:rsidRPr="29CE7158" w:rsidR="29CE7158">
        <w:rPr>
          <w:noProof w:val="0"/>
          <w:lang w:val="en-US"/>
        </w:rPr>
        <w:t>Wendelstein</w:t>
      </w:r>
      <w:r w:rsidRPr="29CE7158" w:rsidR="29CE7158">
        <w:rPr>
          <w:noProof w:val="0"/>
          <w:lang w:val="en-US"/>
        </w:rPr>
        <w:t xml:space="preserve"> transmitter is </w:t>
      </w:r>
      <w:r w:rsidRPr="29CE7158" w:rsidR="29CE7158">
        <w:rPr>
          <w:noProof w:val="0"/>
          <w:lang w:val="en-US"/>
        </w:rPr>
        <w:t>located</w:t>
      </w:r>
      <w:r w:rsidRPr="29CE7158" w:rsidR="29CE7158">
        <w:rPr>
          <w:noProof w:val="0"/>
          <w:lang w:val="en-US"/>
        </w:rPr>
        <w:t xml:space="preserve"> at about </w:t>
      </w:r>
      <w:bookmarkStart w:name="_Int_DM5f1uqH" w:id="877993692"/>
      <w:r w:rsidRPr="29CE7158" w:rsidR="29CE7158">
        <w:rPr>
          <w:noProof w:val="0"/>
          <w:lang w:val="en-US"/>
        </w:rPr>
        <w:t>1750 m</w:t>
      </w:r>
      <w:bookmarkEnd w:id="877993692"/>
      <w:r w:rsidRPr="29CE7158" w:rsidR="29CE7158">
        <w:rPr>
          <w:noProof w:val="0"/>
          <w:lang w:val="en-US"/>
        </w:rPr>
        <w:t xml:space="preserve"> above sea level on the mountain of the same name which has a total height of </w:t>
      </w:r>
      <w:bookmarkStart w:name="_Int_6uODuar7" w:id="2075550380"/>
      <w:r w:rsidRPr="29CE7158" w:rsidR="29CE7158">
        <w:rPr>
          <w:noProof w:val="0"/>
          <w:lang w:val="en-US"/>
        </w:rPr>
        <w:t>1850 m</w:t>
      </w:r>
      <w:bookmarkEnd w:id="2075550380"/>
      <w:r w:rsidRPr="29CE7158" w:rsidR="29CE7158">
        <w:rPr>
          <w:noProof w:val="0"/>
          <w:lang w:val="en-US"/>
        </w:rPr>
        <w:t xml:space="preserve">. although it is not the highest mountain in Bavaria, or Germany, for that matter, it has </w:t>
      </w:r>
      <w:bookmarkStart w:name="_Int_LP5cezNK" w:id="286672440"/>
      <w:r w:rsidRPr="29CE7158" w:rsidR="29CE7158">
        <w:rPr>
          <w:noProof w:val="0"/>
          <w:lang w:val="en-US"/>
        </w:rPr>
        <w:t>certainly</w:t>
      </w:r>
      <w:bookmarkEnd w:id="286672440"/>
      <w:r w:rsidRPr="29CE7158" w:rsidR="29CE7158">
        <w:rPr>
          <w:noProof w:val="0"/>
          <w:lang w:val="en-US"/>
        </w:rPr>
        <w:t xml:space="preserve"> one of the most </w:t>
      </w:r>
      <w:bookmarkStart w:name="_Int_F1MRIgSN" w:id="492096591"/>
      <w:r w:rsidRPr="29CE7158" w:rsidR="29CE7158">
        <w:rPr>
          <w:noProof w:val="0"/>
          <w:lang w:val="en-US"/>
        </w:rPr>
        <w:t xml:space="preserve">beautiful </w:t>
      </w:r>
      <w:bookmarkStart w:name="_Int_pAZNqmuZ" w:id="422024935"/>
      <w:r w:rsidRPr="29CE7158" w:rsidR="29CE7158">
        <w:rPr>
          <w:noProof w:val="0"/>
          <w:lang w:val="en-US"/>
        </w:rPr>
        <w:t>locations</w:t>
      </w:r>
      <w:bookmarkEnd w:id="422024935"/>
      <w:r w:rsidRPr="29CE7158" w:rsidR="29CE7158">
        <w:rPr>
          <w:noProof w:val="0"/>
          <w:lang w:val="en-US"/>
        </w:rPr>
        <w:t xml:space="preserve">. Anyone who has been able to experience a sunrise or sunset there – which is something </w:t>
      </w:r>
      <w:r w:rsidRPr="29CE7158" w:rsidR="29CE7158">
        <w:rPr>
          <w:noProof w:val="0"/>
          <w:lang w:val="en-US"/>
        </w:rPr>
        <w:t>not many</w:t>
      </w:r>
      <w:r w:rsidRPr="29CE7158" w:rsidR="29CE7158">
        <w:rPr>
          <w:noProof w:val="0"/>
          <w:lang w:val="en-US"/>
        </w:rPr>
        <w:t xml:space="preserve"> people are able to do because of the lack of </w:t>
      </w:r>
      <w:bookmarkStart w:name="_Int_LNM0bZfr" w:id="1106282420"/>
      <w:r w:rsidRPr="29CE7158" w:rsidR="29CE7158">
        <w:rPr>
          <w:noProof w:val="0"/>
          <w:lang w:val="en-US"/>
        </w:rPr>
        <w:t>a</w:t>
      </w:r>
      <w:bookmarkEnd w:id="1106282420"/>
      <w:r w:rsidRPr="29CE7158" w:rsidR="29CE7158">
        <w:rPr>
          <w:noProof w:val="0"/>
          <w:lang w:val="en-US"/>
        </w:rPr>
        <w:t xml:space="preserve"> hotel at the top – </w:t>
      </w:r>
      <w:bookmarkStart w:name="_Int_b8HPOH99" w:id="2054906870"/>
      <w:r w:rsidRPr="29CE7158" w:rsidR="29CE7158">
        <w:rPr>
          <w:noProof w:val="0"/>
          <w:lang w:val="en-US"/>
        </w:rPr>
        <w:t>will</w:t>
      </w:r>
      <w:bookmarkEnd w:id="2054906870"/>
      <w:r w:rsidRPr="29CE7158" w:rsidR="29CE7158">
        <w:rPr>
          <w:noProof w:val="0"/>
          <w:lang w:val="en-US"/>
        </w:rPr>
        <w:t xml:space="preserve"> be able to confirm this.</w:t>
      </w:r>
      <w:bookmarkEnd w:id="492096591"/>
    </w:p>
    <w:p w:rsidR="29CE7158" w:rsidP="29CE7158" w:rsidRDefault="29CE7158" w14:paraId="731CA456" w14:textId="026488E1">
      <w:pPr>
        <w:pStyle w:val="Normal"/>
        <w:bidi w:val="0"/>
        <w:jc w:val="center"/>
      </w:pPr>
      <w:r>
        <w:drawing>
          <wp:inline wp14:editId="4991FB06" wp14:anchorId="1339E4D9">
            <wp:extent cx="4572000" cy="3819525"/>
            <wp:effectExtent l="0" t="0" r="0" b="0"/>
            <wp:docPr id="568646166" name="" title=""/>
            <wp:cNvGraphicFramePr>
              <a:graphicFrameLocks noChangeAspect="1"/>
            </wp:cNvGraphicFramePr>
            <a:graphic>
              <a:graphicData uri="http://schemas.openxmlformats.org/drawingml/2006/picture">
                <pic:pic>
                  <pic:nvPicPr>
                    <pic:cNvPr id="0" name=""/>
                    <pic:cNvPicPr/>
                  </pic:nvPicPr>
                  <pic:blipFill>
                    <a:blip r:embed="R91b59b8962384f9f">
                      <a:extLst>
                        <a:ext xmlns:a="http://schemas.openxmlformats.org/drawingml/2006/main" uri="{28A0092B-C50C-407E-A947-70E740481C1C}">
                          <a14:useLocalDpi val="0"/>
                        </a:ext>
                      </a:extLst>
                    </a:blip>
                    <a:stretch>
                      <a:fillRect/>
                    </a:stretch>
                  </pic:blipFill>
                  <pic:spPr>
                    <a:xfrm>
                      <a:off x="0" y="0"/>
                      <a:ext cx="4572000" cy="3819525"/>
                    </a:xfrm>
                    <a:prstGeom prst="rect">
                      <a:avLst/>
                    </a:prstGeom>
                  </pic:spPr>
                </pic:pic>
              </a:graphicData>
            </a:graphic>
          </wp:inline>
        </w:drawing>
      </w:r>
    </w:p>
    <w:p w:rsidR="29CE7158" w:rsidP="29CE7158" w:rsidRDefault="29CE7158" w14:paraId="3C26DFFD" w14:textId="4642A48B">
      <w:pPr>
        <w:pStyle w:val="Normal"/>
        <w:bidi w:val="0"/>
        <w:jc w:val="center"/>
      </w:pPr>
      <w:r w:rsidRPr="29CE7158" w:rsidR="29CE7158">
        <w:rPr>
          <w:color w:val="C00000"/>
        </w:rPr>
        <w:t xml:space="preserve">Figure 7.8-2a: </w:t>
      </w:r>
      <w:r w:rsidR="29CE7158">
        <w:rPr/>
        <w:t>DVB-T single frequency network Southern Bavaria (DTK500)</w:t>
      </w:r>
    </w:p>
    <w:p w:rsidR="29CE7158" w:rsidP="29CE7158" w:rsidRDefault="29CE7158" w14:paraId="02FC840E" w14:textId="27CE6C39">
      <w:pPr>
        <w:pStyle w:val="Normal"/>
        <w:bidi w:val="0"/>
        <w:jc w:val="both"/>
      </w:pPr>
      <w:r w:rsidR="29CE7158">
        <w:rPr/>
        <w:t xml:space="preserve">The </w:t>
      </w:r>
      <w:r w:rsidR="29CE7158">
        <w:rPr/>
        <w:t>Wendelstein</w:t>
      </w:r>
      <w:r w:rsidR="29CE7158">
        <w:rPr/>
        <w:t xml:space="preserve"> transmitter belongs to the Bayerischer Rundfunk. The two Munich Olympic Tower and </w:t>
      </w:r>
      <w:r w:rsidR="29CE7158">
        <w:rPr/>
        <w:t>Wendelstein</w:t>
      </w:r>
      <w:r w:rsidR="29CE7158">
        <w:rPr/>
        <w:t xml:space="preserve"> form the SFN Southern Bavaria which was taken into operation in the night of the </w:t>
      </w:r>
      <w:bookmarkStart w:name="_Int_eF1X0Ktl" w:id="2126116233"/>
      <w:r w:rsidR="29CE7158">
        <w:rPr/>
        <w:t>30th of</w:t>
      </w:r>
      <w:bookmarkEnd w:id="2126116233"/>
      <w:r w:rsidR="29CE7158">
        <w:rPr/>
        <w:t xml:space="preserve"> May 2005. At the same time, this was the end of analog terrestrial television in Southern Bavaria. The Munich Olympic Tower and the </w:t>
      </w:r>
      <w:r w:rsidR="29CE7158">
        <w:rPr/>
        <w:t>Wendelstein</w:t>
      </w:r>
      <w:r w:rsidR="29CE7158">
        <w:rPr/>
        <w:t xml:space="preserve"> transmitters broadcast 6 DVB-T channels completely synchronously on the same frequencies as DVB-T single </w:t>
      </w:r>
      <w:r w:rsidR="29CE7158">
        <w:rPr/>
        <w:t>frequency</w:t>
      </w:r>
      <w:r w:rsidR="29CE7158">
        <w:rPr/>
        <w:t xml:space="preserve"> network. The data rates are about 14 Mbit/s each and each carry about 4 TV programs per data stream. Altogether, the viewer is thus provided with about 22 programs</w:t>
      </w:r>
      <w:r w:rsidR="29CE7158">
        <w:rPr/>
        <w:t xml:space="preserve"> </w:t>
      </w:r>
      <w:r w:rsidR="29CE7158">
        <w:rPr/>
        <w:t>over terrestrial digital antenna TV. These TV programs, which are both public service programs and private programs, fo</w:t>
      </w:r>
      <w:r w:rsidR="29CE7158">
        <w:rPr/>
        <w:t xml:space="preserve">rm </w:t>
      </w:r>
      <w:r w:rsidR="29CE7158">
        <w:rPr/>
        <w:t>a via</w:t>
      </w:r>
      <w:r w:rsidR="29CE7158">
        <w:rPr/>
        <w:t>ble</w:t>
      </w:r>
      <w:r w:rsidR="29CE7158">
        <w:rPr/>
        <w:t xml:space="preserve"> alternative to the satellite and cable media. The transmitting frequencies are now on</w:t>
      </w:r>
      <w:r w:rsidR="29CE7158">
        <w:rPr/>
        <w:t xml:space="preserve">ly </w:t>
      </w:r>
      <w:r w:rsidR="29CE7158">
        <w:rPr/>
        <w:t>loca</w:t>
      </w:r>
      <w:r w:rsidR="29CE7158">
        <w:rPr/>
        <w:t>ted</w:t>
      </w:r>
      <w:r w:rsidR="29CE7158">
        <w:rPr/>
        <w:t xml:space="preserve"> in the UHF band.</w:t>
      </w:r>
    </w:p>
    <w:p w:rsidR="29CE7158" w:rsidP="29CE7158" w:rsidRDefault="29CE7158" w14:paraId="7E96F5E0" w14:textId="37C08DBA">
      <w:pPr>
        <w:pStyle w:val="Heading4"/>
        <w:bidi w:val="0"/>
        <w:rPr>
          <w:noProof w:val="0"/>
          <w:lang w:val="en-US"/>
        </w:rPr>
      </w:pPr>
      <w:bookmarkStart w:name="_Toc1358282749" w:id="1107478429"/>
      <w:r w:rsidRPr="29CE7158" w:rsidR="29CE7158">
        <w:rPr>
          <w:noProof w:val="0"/>
          <w:lang w:val="en-US"/>
        </w:rPr>
        <w:t>7.8-2-1 Pre-echoes</w:t>
      </w:r>
      <w:bookmarkEnd w:id="1107478429"/>
    </w:p>
    <w:p w:rsidR="29CE7158" w:rsidP="29CE7158" w:rsidRDefault="29CE7158" w14:paraId="172AD2C4" w14:textId="7F07ED98">
      <w:pPr>
        <w:pStyle w:val="Normal"/>
        <w:bidi w:val="0"/>
        <w:jc w:val="both"/>
        <w:rPr>
          <w:noProof w:val="0"/>
          <w:lang w:val="en-US"/>
        </w:rPr>
      </w:pPr>
      <w:r w:rsidRPr="29CE7158" w:rsidR="29CE7158">
        <w:rPr>
          <w:noProof w:val="0"/>
          <w:lang w:val="en-US"/>
        </w:rPr>
        <w:t xml:space="preserve">The pre-echoes described occur mainly in regions in which the close path in terms of distance is attenuated more compared with the 0-dB path due to geographical obstacle (hills, mountains), in the region of the SFN Souther Bavaria described this occurs, e.g., to the North of the Munich airport in the vicinity of the course of the river Isar, where the Olympia Tower is shaded by hills and more distant </w:t>
      </w:r>
      <w:r w:rsidRPr="29CE7158" w:rsidR="29CE7158">
        <w:rPr>
          <w:noProof w:val="0"/>
          <w:lang w:val="en-US"/>
        </w:rPr>
        <w:t>Wendelstein</w:t>
      </w:r>
      <w:r w:rsidRPr="29CE7158" w:rsidR="29CE7158">
        <w:rPr>
          <w:noProof w:val="0"/>
          <w:lang w:val="en-US"/>
        </w:rPr>
        <w:t xml:space="preserve"> transmitter thus dominates.</w:t>
      </w:r>
    </w:p>
    <w:p w:rsidR="29CE7158" w:rsidP="29CE7158" w:rsidRDefault="29CE7158" w14:paraId="3E175800" w14:textId="54BCE165">
      <w:pPr>
        <w:pStyle w:val="Heading4"/>
        <w:bidi w:val="0"/>
        <w:rPr>
          <w:noProof w:val="0"/>
          <w:lang w:val="en-US"/>
        </w:rPr>
      </w:pPr>
      <w:bookmarkStart w:name="_Toc313708033" w:id="1770679666"/>
      <w:r w:rsidRPr="29CE7158" w:rsidR="29CE7158">
        <w:rPr>
          <w:noProof w:val="0"/>
          <w:lang w:val="en-US"/>
        </w:rPr>
        <w:t>7.8-2-2 The 0-dB Echoes</w:t>
      </w:r>
      <w:bookmarkEnd w:id="1770679666"/>
    </w:p>
    <w:p w:rsidR="29CE7158" w:rsidP="29CE7158" w:rsidRDefault="29CE7158" w14:paraId="495C2BEA" w14:textId="0BD4CF7E">
      <w:pPr>
        <w:pStyle w:val="Normal"/>
        <w:bidi w:val="0"/>
        <w:jc w:val="both"/>
        <w:rPr>
          <w:noProof w:val="0"/>
          <w:lang w:val="en-US"/>
        </w:rPr>
      </w:pPr>
      <w:r w:rsidRPr="29CE7158" w:rsidR="29CE7158">
        <w:rPr>
          <w:noProof w:val="0"/>
          <w:lang w:val="en-US"/>
        </w:rPr>
        <w:t xml:space="preserve">0-dB echoes occur whenever two or more paths appear with the same power level at the receiver due to the propagation conditions. In the SFN Souther Bavaria, such a situation occurs </w:t>
      </w:r>
      <w:r w:rsidRPr="29CE7158" w:rsidR="29CE7158">
        <w:rPr>
          <w:noProof w:val="0"/>
          <w:lang w:val="en-US"/>
        </w:rPr>
        <w:t>mainly in</w:t>
      </w:r>
      <w:r w:rsidRPr="29CE7158" w:rsidR="29CE7158">
        <w:rPr>
          <w:noProof w:val="0"/>
          <w:lang w:val="en-US"/>
        </w:rPr>
        <w:t xml:space="preserve"> the region of the Erdinger Moos around Munich airport. It is very flat there and the Wendelstein and Olympia Tower transmitters are received partly with the same level, but with an extreme delay difference of about 140us.</w:t>
      </w:r>
    </w:p>
    <w:p w:rsidR="29CE7158" w:rsidP="29CE7158" w:rsidRDefault="29CE7158" w14:paraId="70D5F04F" w14:textId="102CE5E4">
      <w:pPr>
        <w:pStyle w:val="Heading4"/>
        <w:bidi w:val="0"/>
        <w:rPr>
          <w:noProof w:val="0"/>
          <w:lang w:val="en-US"/>
        </w:rPr>
      </w:pPr>
      <w:bookmarkStart w:name="_Toc280083927" w:id="1697848120"/>
      <w:r w:rsidRPr="29CE7158" w:rsidR="29CE7158">
        <w:rPr>
          <w:noProof w:val="0"/>
          <w:lang w:val="en-US"/>
        </w:rPr>
        <w:t>7.8-2-3 Quasi Mobile Channel</w:t>
      </w:r>
      <w:bookmarkEnd w:id="1697848120"/>
    </w:p>
    <w:p w:rsidR="29CE7158" w:rsidP="29CE7158" w:rsidRDefault="29CE7158" w14:paraId="21537398" w14:textId="318582AF">
      <w:pPr>
        <w:pStyle w:val="Normal"/>
        <w:bidi w:val="0"/>
        <w:jc w:val="both"/>
        <w:rPr>
          <w:noProof w:val="0"/>
          <w:lang w:val="en-US"/>
        </w:rPr>
      </w:pPr>
      <w:r w:rsidRPr="29CE7158" w:rsidR="29CE7158">
        <w:rPr>
          <w:noProof w:val="0"/>
          <w:lang w:val="en-US"/>
        </w:rPr>
        <w:t xml:space="preserve">A </w:t>
      </w:r>
      <w:bookmarkStart w:name="_Int_JR3dcJnf" w:id="215070009"/>
      <w:r w:rsidRPr="29CE7158" w:rsidR="29CE7158">
        <w:rPr>
          <w:noProof w:val="0"/>
          <w:lang w:val="en-US"/>
        </w:rPr>
        <w:t>quasi-mobile</w:t>
      </w:r>
      <w:bookmarkEnd w:id="215070009"/>
      <w:r w:rsidRPr="29CE7158" w:rsidR="29CE7158">
        <w:rPr>
          <w:noProof w:val="0"/>
          <w:lang w:val="en-US"/>
        </w:rPr>
        <w:t xml:space="preserve"> channel exists in regions where there is no direct line of sight to the transmitters. This is the case where the transmitters are shielded by obstacles and the reception survives with reflections partly from variable </w:t>
      </w:r>
      <w:bookmarkStart w:name="_Int_koKjgu5d" w:id="1681717079"/>
      <w:r w:rsidRPr="29CE7158" w:rsidR="29CE7158">
        <w:rPr>
          <w:noProof w:val="0"/>
          <w:lang w:val="en-US"/>
        </w:rPr>
        <w:t>obstacles</w:t>
      </w:r>
      <w:bookmarkEnd w:id="1681717079"/>
      <w:r w:rsidRPr="29CE7158" w:rsidR="29CE7158">
        <w:rPr>
          <w:noProof w:val="0"/>
          <w:lang w:val="en-US"/>
        </w:rPr>
        <w:t xml:space="preserve"> such as cars, </w:t>
      </w:r>
      <w:r w:rsidRPr="29CE7158" w:rsidR="29CE7158">
        <w:rPr>
          <w:noProof w:val="0"/>
          <w:lang w:val="en-US"/>
        </w:rPr>
        <w:t>trains</w:t>
      </w:r>
      <w:r w:rsidRPr="29CE7158" w:rsidR="29CE7158">
        <w:rPr>
          <w:noProof w:val="0"/>
          <w:lang w:val="en-US"/>
        </w:rPr>
        <w:t xml:space="preserve"> or trams.</w:t>
      </w:r>
    </w:p>
    <w:p w:rsidR="29CE7158" w:rsidP="29CE7158" w:rsidRDefault="29CE7158" w14:paraId="290848AD" w14:textId="585870E1">
      <w:pPr>
        <w:pStyle w:val="Heading4"/>
        <w:bidi w:val="0"/>
        <w:rPr>
          <w:noProof w:val="0"/>
          <w:lang w:val="en-US"/>
        </w:rPr>
      </w:pPr>
      <w:bookmarkStart w:name="_Toc1314143964" w:id="617667404"/>
      <w:r w:rsidRPr="29CE7158" w:rsidR="29CE7158">
        <w:rPr>
          <w:noProof w:val="0"/>
          <w:lang w:val="en-US"/>
        </w:rPr>
        <w:t>7.8-2-4 TPS Bits</w:t>
      </w:r>
      <w:bookmarkEnd w:id="617667404"/>
    </w:p>
    <w:p w:rsidR="29CE7158" w:rsidP="29CE7158" w:rsidRDefault="29CE7158" w14:paraId="6FB12C27" w14:textId="59DCF7B3">
      <w:pPr>
        <w:pStyle w:val="Normal"/>
        <w:bidi w:val="0"/>
        <w:jc w:val="both"/>
        <w:rPr>
          <w:noProof w:val="0"/>
          <w:lang w:val="en-US"/>
        </w:rPr>
      </w:pPr>
      <w:r w:rsidRPr="29CE7158" w:rsidR="29CE7158">
        <w:rPr>
          <w:noProof w:val="0"/>
          <w:lang w:val="en-US"/>
        </w:rPr>
        <w:t xml:space="preserve">When SFNs are commissioned or re-organized, it may happen that not all transmitters (of on or of different manufacturers) are identically configured and that the transmitters thus </w:t>
      </w:r>
      <w:r w:rsidRPr="29CE7158" w:rsidR="29CE7158">
        <w:rPr>
          <w:noProof w:val="0"/>
          <w:lang w:val="en-US"/>
        </w:rPr>
        <w:t>transmit</w:t>
      </w:r>
      <w:r w:rsidRPr="29CE7158" w:rsidR="29CE7158">
        <w:rPr>
          <w:noProof w:val="0"/>
          <w:lang w:val="en-US"/>
        </w:rPr>
        <w:t xml:space="preserve"> different TPS information. This occurred several times during the </w:t>
      </w:r>
      <w:bookmarkStart w:name="_Int_FSvFR9Ho" w:id="734751726"/>
      <w:r w:rsidRPr="29CE7158" w:rsidR="29CE7158">
        <w:rPr>
          <w:noProof w:val="0"/>
          <w:lang w:val="en-US"/>
        </w:rPr>
        <w:t>commissioning</w:t>
      </w:r>
      <w:bookmarkEnd w:id="734751726"/>
      <w:r w:rsidRPr="29CE7158" w:rsidR="29CE7158">
        <w:rPr>
          <w:noProof w:val="0"/>
          <w:lang w:val="en-US"/>
        </w:rPr>
        <w:t xml:space="preserve"> or conversion of the SFN.</w:t>
      </w:r>
    </w:p>
    <w:p w:rsidR="29CE7158" w:rsidP="29CE7158" w:rsidRDefault="29CE7158" w14:paraId="44B21615" w14:textId="15B6C631">
      <w:pPr>
        <w:pStyle w:val="Normal"/>
        <w:bidi w:val="0"/>
        <w:jc w:val="center"/>
      </w:pPr>
      <w:r>
        <w:drawing>
          <wp:inline wp14:editId="1A4EB14C" wp14:anchorId="1E526B19">
            <wp:extent cx="4572000" cy="3629025"/>
            <wp:effectExtent l="0" t="0" r="0" b="0"/>
            <wp:docPr id="520799829" name="" title=""/>
            <wp:cNvGraphicFramePr>
              <a:graphicFrameLocks noChangeAspect="1"/>
            </wp:cNvGraphicFramePr>
            <a:graphic>
              <a:graphicData uri="http://schemas.openxmlformats.org/drawingml/2006/picture">
                <pic:pic>
                  <pic:nvPicPr>
                    <pic:cNvPr id="0" name=""/>
                    <pic:cNvPicPr/>
                  </pic:nvPicPr>
                  <pic:blipFill>
                    <a:blip r:embed="R1f2ba08068834e0e">
                      <a:extLst>
                        <a:ext xmlns:a="http://schemas.openxmlformats.org/drawingml/2006/main" uri="{28A0092B-C50C-407E-A947-70E740481C1C}">
                          <a14:useLocalDpi val="0"/>
                        </a:ext>
                      </a:extLst>
                    </a:blip>
                    <a:stretch>
                      <a:fillRect/>
                    </a:stretch>
                  </pic:blipFill>
                  <pic:spPr>
                    <a:xfrm>
                      <a:off x="0" y="0"/>
                      <a:ext cx="4572000" cy="3629025"/>
                    </a:xfrm>
                    <a:prstGeom prst="rect">
                      <a:avLst/>
                    </a:prstGeom>
                  </pic:spPr>
                </pic:pic>
              </a:graphicData>
            </a:graphic>
          </wp:inline>
        </w:drawing>
      </w:r>
    </w:p>
    <w:p w:rsidR="29CE7158" w:rsidP="29CE7158" w:rsidRDefault="29CE7158" w14:paraId="2C479159" w14:textId="0413453C">
      <w:pPr>
        <w:pStyle w:val="Normal"/>
        <w:bidi w:val="0"/>
        <w:jc w:val="center"/>
      </w:pPr>
      <w:r w:rsidRPr="29CE7158" w:rsidR="29CE7158">
        <w:rPr>
          <w:color w:val="C00000"/>
        </w:rPr>
        <w:t>Figure 7.8-2-4a:</w:t>
      </w:r>
      <w:r w:rsidR="29CE7158">
        <w:rPr/>
        <w:t xml:space="preserve"> Spectrum of a DVB-T signal in the AWGN channel</w:t>
      </w:r>
    </w:p>
    <w:p w:rsidR="29CE7158" w:rsidP="29CE7158" w:rsidRDefault="29CE7158" w14:paraId="6B7640FF" w14:textId="4A3E20F3">
      <w:pPr>
        <w:pStyle w:val="Normal"/>
        <w:bidi w:val="0"/>
        <w:jc w:val="center"/>
      </w:pPr>
      <w:r>
        <w:drawing>
          <wp:inline wp14:editId="2CFF2967" wp14:anchorId="22412370">
            <wp:extent cx="4572000" cy="3552825"/>
            <wp:effectExtent l="0" t="0" r="0" b="0"/>
            <wp:docPr id="844305053" name="" title=""/>
            <wp:cNvGraphicFramePr>
              <a:graphicFrameLocks noChangeAspect="1"/>
            </wp:cNvGraphicFramePr>
            <a:graphic>
              <a:graphicData uri="http://schemas.openxmlformats.org/drawingml/2006/picture">
                <pic:pic>
                  <pic:nvPicPr>
                    <pic:cNvPr id="0" name=""/>
                    <pic:cNvPicPr/>
                  </pic:nvPicPr>
                  <pic:blipFill>
                    <a:blip r:embed="R9f7a0eba02374a5d">
                      <a:extLst>
                        <a:ext xmlns:a="http://schemas.openxmlformats.org/drawingml/2006/main" uri="{28A0092B-C50C-407E-A947-70E740481C1C}">
                          <a14:useLocalDpi val="0"/>
                        </a:ext>
                      </a:extLst>
                    </a:blip>
                    <a:stretch>
                      <a:fillRect/>
                    </a:stretch>
                  </pic:blipFill>
                  <pic:spPr>
                    <a:xfrm>
                      <a:off x="0" y="0"/>
                      <a:ext cx="4572000" cy="3552825"/>
                    </a:xfrm>
                    <a:prstGeom prst="rect">
                      <a:avLst/>
                    </a:prstGeom>
                  </pic:spPr>
                </pic:pic>
              </a:graphicData>
            </a:graphic>
          </wp:inline>
        </w:drawing>
      </w:r>
    </w:p>
    <w:p w:rsidR="29CE7158" w:rsidP="29CE7158" w:rsidRDefault="29CE7158" w14:paraId="3F3F1837" w14:textId="49EE3735">
      <w:pPr>
        <w:pStyle w:val="Normal"/>
        <w:bidi w:val="0"/>
        <w:jc w:val="center"/>
      </w:pPr>
      <w:r w:rsidRPr="29CE7158" w:rsidR="29CE7158">
        <w:rPr>
          <w:color w:val="C00000"/>
        </w:rPr>
        <w:t>Figure 7.8-2-4b:</w:t>
      </w:r>
      <w:r w:rsidR="29CE7158">
        <w:rPr/>
        <w:t xml:space="preserve"> Single CODFDM carrier in </w:t>
      </w:r>
      <w:r w:rsidR="29CE7158">
        <w:rPr/>
        <w:t>an</w:t>
      </w:r>
      <w:r w:rsidR="29CE7158">
        <w:rPr/>
        <w:t xml:space="preserve"> </w:t>
      </w:r>
      <w:r w:rsidR="29CE7158">
        <w:rPr/>
        <w:t>AWGN ch</w:t>
      </w:r>
      <w:r w:rsidR="29CE7158">
        <w:rPr/>
        <w:t>annel</w:t>
      </w:r>
    </w:p>
    <w:p w:rsidR="29CE7158" w:rsidP="29CE7158" w:rsidRDefault="29CE7158" w14:paraId="1FD88C65" w14:textId="777717B0">
      <w:pPr>
        <w:pStyle w:val="Heading4"/>
        <w:bidi w:val="0"/>
        <w:rPr>
          <w:noProof w:val="0"/>
          <w:lang w:val="en-US"/>
        </w:rPr>
      </w:pPr>
      <w:bookmarkStart w:name="_Toc1478552421" w:id="841766046"/>
      <w:r w:rsidRPr="29CE7158" w:rsidR="29CE7158">
        <w:rPr>
          <w:noProof w:val="0"/>
          <w:lang w:val="en-US"/>
        </w:rPr>
        <w:t>7.8-2-5 Mobile DVB-T Reception</w:t>
      </w:r>
      <w:bookmarkEnd w:id="841766046"/>
    </w:p>
    <w:p w:rsidR="29CE7158" w:rsidP="29CE7158" w:rsidRDefault="29CE7158" w14:paraId="72640D18" w14:textId="4993226B">
      <w:pPr>
        <w:pStyle w:val="Normal"/>
        <w:bidi w:val="0"/>
        <w:jc w:val="both"/>
        <w:rPr>
          <w:noProof w:val="0"/>
          <w:lang w:val="en-US"/>
        </w:rPr>
      </w:pPr>
      <w:r w:rsidRPr="29CE7158" w:rsidR="29CE7158">
        <w:rPr>
          <w:noProof w:val="0"/>
          <w:lang w:val="en-US"/>
        </w:rPr>
        <w:t xml:space="preserve">A question often asked is Up to what speed does DVB-T </w:t>
      </w:r>
      <w:bookmarkStart w:name="_Int_6EVwQ9m4" w:id="1339428581"/>
      <w:r w:rsidRPr="29CE7158" w:rsidR="29CE7158">
        <w:rPr>
          <w:noProof w:val="0"/>
          <w:lang w:val="en-US"/>
        </w:rPr>
        <w:t>work?</w:t>
      </w:r>
      <w:bookmarkEnd w:id="1339428581"/>
      <w:r w:rsidRPr="29CE7158" w:rsidR="29CE7158">
        <w:rPr>
          <w:noProof w:val="0"/>
          <w:lang w:val="en-US"/>
        </w:rPr>
        <w:t xml:space="preserve"> a question which is not easily answered. In principle, it must be said at this point that DVB-T was never intended for mobile reception and, therefore, </w:t>
      </w:r>
      <w:bookmarkStart w:name="_Int_AsXxvfP1" w:id="1240829306"/>
      <w:r w:rsidRPr="29CE7158" w:rsidR="29CE7158">
        <w:rPr>
          <w:noProof w:val="0"/>
          <w:lang w:val="en-US"/>
        </w:rPr>
        <w:t>does</w:t>
      </w:r>
      <w:bookmarkEnd w:id="1240829306"/>
      <w:r w:rsidRPr="29CE7158" w:rsidR="29CE7158">
        <w:rPr>
          <w:noProof w:val="0"/>
          <w:lang w:val="en-US"/>
        </w:rPr>
        <w:t xml:space="preserve"> not have any characteristics especially </w:t>
      </w:r>
      <w:r w:rsidRPr="29CE7158" w:rsidR="29CE7158">
        <w:rPr>
          <w:noProof w:val="0"/>
          <w:lang w:val="en-US"/>
        </w:rPr>
        <w:t>provided for</w:t>
      </w:r>
      <w:r w:rsidRPr="29CE7158" w:rsidR="29CE7158">
        <w:rPr>
          <w:noProof w:val="0"/>
          <w:lang w:val="en-US"/>
        </w:rPr>
        <w:t xml:space="preserve"> this purpose such as, e.g., a long time </w:t>
      </w:r>
      <w:r w:rsidRPr="29CE7158" w:rsidR="29CE7158">
        <w:rPr>
          <w:noProof w:val="0"/>
          <w:lang w:val="en-US"/>
        </w:rPr>
        <w:t>interleaver</w:t>
      </w:r>
      <w:r w:rsidRPr="29CE7158" w:rsidR="29CE7158">
        <w:rPr>
          <w:noProof w:val="0"/>
          <w:lang w:val="en-US"/>
        </w:rPr>
        <w:t xml:space="preserve">. Mobile reception depends </w:t>
      </w:r>
      <w:r w:rsidRPr="29CE7158" w:rsidR="29CE7158">
        <w:rPr>
          <w:noProof w:val="0"/>
          <w:lang w:val="en-US"/>
        </w:rPr>
        <w:t>mainly on</w:t>
      </w:r>
      <w:r w:rsidRPr="29CE7158" w:rsidR="29CE7158">
        <w:rPr>
          <w:noProof w:val="0"/>
          <w:lang w:val="en-US"/>
        </w:rPr>
        <w:t xml:space="preserve"> the multi-path receiving situation. If only one signal path is received, mobile reception does not present a problem. The Doppler effect then only shifts the DVB-T spectrum in the direction of higher or lower frequencies, depending on whether one is moving toward the transmitter or away from it. At the usual travelling speeds, the frequency shift is the order of 50 to 100 Hz. This frequency shift does not present a problem for DVB-T receivers receiving one signal path. In the case of multi-path reception and Doppler shift, the problem is one of the </w:t>
      </w:r>
      <w:bookmarkStart w:name="_Int_YuqeYMgy" w:id="701464836"/>
      <w:r w:rsidRPr="29CE7158" w:rsidR="29CE7158">
        <w:rPr>
          <w:noProof w:val="0"/>
          <w:lang w:val="en-US"/>
        </w:rPr>
        <w:t>spectrums</w:t>
      </w:r>
      <w:bookmarkEnd w:id="701464836"/>
      <w:r w:rsidRPr="29CE7158" w:rsidR="29CE7158">
        <w:rPr>
          <w:noProof w:val="0"/>
          <w:lang w:val="en-US"/>
        </w:rPr>
        <w:t xml:space="preserve"> smearing with all possible intermediate stages which will presented in examples in the following paragraphs.</w:t>
      </w:r>
    </w:p>
    <w:p w:rsidR="29CE7158" w:rsidP="29CE7158" w:rsidRDefault="29CE7158" w14:paraId="3387CA0E" w14:textId="16F95177">
      <w:pPr>
        <w:pStyle w:val="Normal"/>
        <w:bidi w:val="0"/>
        <w:jc w:val="center"/>
      </w:pPr>
      <w:r>
        <w:drawing>
          <wp:inline wp14:editId="6350C2AF" wp14:anchorId="78032CE1">
            <wp:extent cx="4572000" cy="3609975"/>
            <wp:effectExtent l="0" t="0" r="0" b="0"/>
            <wp:docPr id="1693239820" name="" title=""/>
            <wp:cNvGraphicFramePr>
              <a:graphicFrameLocks noChangeAspect="1"/>
            </wp:cNvGraphicFramePr>
            <a:graphic>
              <a:graphicData uri="http://schemas.openxmlformats.org/drawingml/2006/picture">
                <pic:pic>
                  <pic:nvPicPr>
                    <pic:cNvPr id="0" name=""/>
                    <pic:cNvPicPr/>
                  </pic:nvPicPr>
                  <pic:blipFill>
                    <a:blip r:embed="R70b709f1ddf74302">
                      <a:extLst>
                        <a:ext xmlns:a="http://schemas.openxmlformats.org/drawingml/2006/main" uri="{28A0092B-C50C-407E-A947-70E740481C1C}">
                          <a14:useLocalDpi val="0"/>
                        </a:ext>
                      </a:extLst>
                    </a:blip>
                    <a:stretch>
                      <a:fillRect/>
                    </a:stretch>
                  </pic:blipFill>
                  <pic:spPr>
                    <a:xfrm>
                      <a:off x="0" y="0"/>
                      <a:ext cx="4572000" cy="3609975"/>
                    </a:xfrm>
                    <a:prstGeom prst="rect">
                      <a:avLst/>
                    </a:prstGeom>
                  </pic:spPr>
                </pic:pic>
              </a:graphicData>
            </a:graphic>
          </wp:inline>
        </w:drawing>
      </w:r>
    </w:p>
    <w:p w:rsidR="29CE7158" w:rsidP="29CE7158" w:rsidRDefault="29CE7158" w14:paraId="27B203C4" w14:textId="41A3BB77">
      <w:pPr>
        <w:pStyle w:val="Normal"/>
        <w:bidi w:val="0"/>
        <w:jc w:val="center"/>
      </w:pPr>
      <w:r w:rsidRPr="29CE7158" w:rsidR="29CE7158">
        <w:rPr>
          <w:color w:val="C00000"/>
        </w:rPr>
        <w:t>Figure 7.8-2-5a:</w:t>
      </w:r>
      <w:r w:rsidR="29CE7158">
        <w:rPr/>
        <w:t xml:space="preserve"> Single Frequency-shifted DVB-T carrier in a mobile </w:t>
      </w:r>
      <w:r w:rsidR="29CE7158">
        <w:rPr/>
        <w:t>channel</w:t>
      </w:r>
    </w:p>
    <w:p w:rsidR="29CE7158" w:rsidP="29CE7158" w:rsidRDefault="29CE7158" w14:paraId="55B48943" w14:textId="3BA195C8">
      <w:pPr>
        <w:pStyle w:val="Heading5"/>
        <w:bidi w:val="0"/>
        <w:rPr>
          <w:noProof w:val="0"/>
          <w:lang w:val="en-US"/>
        </w:rPr>
      </w:pPr>
      <w:bookmarkStart w:name="_Toc747240845" w:id="463881738"/>
      <w:r w:rsidRPr="29CE7158" w:rsidR="29CE7158">
        <w:rPr>
          <w:noProof w:val="0"/>
          <w:lang w:val="en-US"/>
        </w:rPr>
        <w:t>7.8-2-5-1 AWGN channel</w:t>
      </w:r>
      <w:bookmarkEnd w:id="463881738"/>
    </w:p>
    <w:p w:rsidR="29CE7158" w:rsidP="29CE7158" w:rsidRDefault="29CE7158" w14:paraId="22723332" w14:textId="3F9C4F78">
      <w:pPr>
        <w:pStyle w:val="Normal"/>
        <w:bidi w:val="0"/>
        <w:jc w:val="both"/>
        <w:rPr>
          <w:noProof w:val="0"/>
          <w:lang w:val="en-US"/>
        </w:rPr>
      </w:pPr>
      <w:r w:rsidRPr="29CE7158" w:rsidR="29CE7158">
        <w:rPr>
          <w:noProof w:val="0"/>
          <w:lang w:val="en-US"/>
        </w:rPr>
        <w:t>In the AWGN channel, the carriers are only affected by noise, as shown in Figure 7.8-2-5-1a. the noise pedestal at about 20dB below the payload signal can be seen clearly at the shoulder.</w:t>
      </w:r>
    </w:p>
    <w:p w:rsidR="29CE7158" w:rsidP="29CE7158" w:rsidRDefault="29CE7158" w14:paraId="41023703" w14:textId="0DFA9903">
      <w:pPr>
        <w:pStyle w:val="Normal"/>
        <w:bidi w:val="0"/>
        <w:jc w:val="left"/>
        <w:rPr>
          <w:color w:val="C00000"/>
        </w:rPr>
      </w:pPr>
      <w:r w:rsidRPr="29CE7158" w:rsidR="29CE7158">
        <w:rPr>
          <w:noProof w:val="0"/>
          <w:lang w:val="en-US"/>
        </w:rPr>
        <w:t xml:space="preserve">The single COFDM carriers are at exactly the right frequency positions in the AWGN channel (Figure 7.8-2-4b). </w:t>
      </w:r>
      <w:bookmarkStart w:name="_Int_5RPAM3W1" w:id="534279868"/>
      <w:r w:rsidRPr="29CE7158" w:rsidR="29CE7158">
        <w:rPr>
          <w:noProof w:val="0"/>
          <w:lang w:val="en-US"/>
        </w:rPr>
        <w:t>Each</w:t>
      </w:r>
      <w:bookmarkEnd w:id="534279868"/>
      <w:r w:rsidRPr="29CE7158" w:rsidR="29CE7158">
        <w:rPr>
          <w:noProof w:val="0"/>
          <w:lang w:val="en-US"/>
        </w:rPr>
        <w:t xml:space="preserve"> carrier is only affected by a greater or lesser noise fringe.</w:t>
      </w:r>
    </w:p>
    <w:p w:rsidR="29CE7158" w:rsidP="29CE7158" w:rsidRDefault="29CE7158" w14:paraId="219979E6" w14:textId="221FA86E">
      <w:pPr>
        <w:pStyle w:val="Normal"/>
        <w:bidi w:val="0"/>
        <w:jc w:val="center"/>
      </w:pPr>
      <w:r>
        <w:drawing>
          <wp:inline wp14:editId="2837C0BC" wp14:anchorId="07532389">
            <wp:extent cx="4572000" cy="3705225"/>
            <wp:effectExtent l="0" t="0" r="0" b="0"/>
            <wp:docPr id="1892539543" name="" title=""/>
            <wp:cNvGraphicFramePr>
              <a:graphicFrameLocks noChangeAspect="1"/>
            </wp:cNvGraphicFramePr>
            <a:graphic>
              <a:graphicData uri="http://schemas.openxmlformats.org/drawingml/2006/picture">
                <pic:pic>
                  <pic:nvPicPr>
                    <pic:cNvPr id="0" name=""/>
                    <pic:cNvPicPr/>
                  </pic:nvPicPr>
                  <pic:blipFill>
                    <a:blip r:embed="Ra67e4fbc543c4019">
                      <a:extLst>
                        <a:ext xmlns:a="http://schemas.openxmlformats.org/drawingml/2006/main" uri="{28A0092B-C50C-407E-A947-70E740481C1C}">
                          <a14:useLocalDpi val="0"/>
                        </a:ext>
                      </a:extLst>
                    </a:blip>
                    <a:stretch>
                      <a:fillRect/>
                    </a:stretch>
                  </pic:blipFill>
                  <pic:spPr>
                    <a:xfrm>
                      <a:off x="0" y="0"/>
                      <a:ext cx="4572000" cy="3705225"/>
                    </a:xfrm>
                    <a:prstGeom prst="rect">
                      <a:avLst/>
                    </a:prstGeom>
                  </pic:spPr>
                </pic:pic>
              </a:graphicData>
            </a:graphic>
          </wp:inline>
        </w:drawing>
      </w:r>
    </w:p>
    <w:p w:rsidR="29CE7158" w:rsidP="29CE7158" w:rsidRDefault="29CE7158" w14:paraId="37279F88" w14:textId="055EDAA8">
      <w:pPr>
        <w:pStyle w:val="Normal"/>
        <w:bidi w:val="0"/>
        <w:jc w:val="center"/>
      </w:pPr>
      <w:r w:rsidRPr="29CE7158" w:rsidR="29CE7158">
        <w:rPr>
          <w:color w:val="C00000"/>
        </w:rPr>
        <w:t xml:space="preserve">Figure 7.8-2-5-1a: </w:t>
      </w:r>
      <w:r w:rsidR="29CE7158">
        <w:rPr/>
        <w:t>Stationary multi-path reception of two signal paths</w:t>
      </w:r>
    </w:p>
    <w:p w:rsidR="29CE7158" w:rsidP="29CE7158" w:rsidRDefault="29CE7158" w14:paraId="73CBFB0F" w14:textId="31A27391">
      <w:pPr>
        <w:pStyle w:val="Heading5"/>
        <w:bidi w:val="0"/>
        <w:rPr>
          <w:noProof w:val="0"/>
          <w:lang w:val="en-US"/>
        </w:rPr>
      </w:pPr>
      <w:bookmarkStart w:name="_Toc70998631" w:id="77703735"/>
      <w:r w:rsidRPr="29CE7158" w:rsidR="29CE7158">
        <w:rPr>
          <w:noProof w:val="0"/>
          <w:lang w:val="en-US"/>
        </w:rPr>
        <w:t>7.8-2-5-2 Doppler Shift</w:t>
      </w:r>
      <w:bookmarkEnd w:id="77703735"/>
    </w:p>
    <w:p w:rsidR="29CE7158" w:rsidP="29CE7158" w:rsidRDefault="29CE7158" w14:paraId="3E174B79" w14:textId="05A17DD7">
      <w:pPr>
        <w:pStyle w:val="Normal"/>
        <w:bidi w:val="0"/>
        <w:jc w:val="both"/>
        <w:rPr>
          <w:noProof w:val="0"/>
          <w:lang w:val="en-US"/>
        </w:rPr>
      </w:pPr>
      <w:r w:rsidRPr="29CE7158" w:rsidR="29CE7158">
        <w:rPr>
          <w:noProof w:val="0"/>
          <w:lang w:val="en-US"/>
        </w:rPr>
        <w:t xml:space="preserve">During movement in the mobile channel, the complete DVB-T signal is </w:t>
      </w:r>
      <w:r w:rsidRPr="29CE7158" w:rsidR="29CE7158">
        <w:rPr>
          <w:noProof w:val="0"/>
          <w:lang w:val="en-US"/>
        </w:rPr>
        <w:t>frequently</w:t>
      </w:r>
      <w:r w:rsidRPr="29CE7158" w:rsidR="29CE7158">
        <w:rPr>
          <w:noProof w:val="0"/>
          <w:lang w:val="en-US"/>
        </w:rPr>
        <w:t xml:space="preserve"> shifted (doppler effect). All single COFDM carriers are shifted towards higher or lower frequencies depending on whether one is moving towards the transmitter or away from Figure 7.8-2-5a. shows a single carrier, shifted by 70 Hz, of a DVB-T signal at a speed of </w:t>
      </w:r>
      <w:bookmarkStart w:name="_Int_eNNi1M5X" w:id="649580486"/>
      <w:r w:rsidRPr="29CE7158" w:rsidR="29CE7158">
        <w:rPr>
          <w:noProof w:val="0"/>
          <w:lang w:val="en-US"/>
        </w:rPr>
        <w:t>150 km</w:t>
      </w:r>
      <w:bookmarkEnd w:id="649580486"/>
      <w:r w:rsidRPr="29CE7158" w:rsidR="29CE7158">
        <w:rPr>
          <w:noProof w:val="0"/>
          <w:lang w:val="en-US"/>
        </w:rPr>
        <w:t>/h moving towards the transmitter.</w:t>
      </w:r>
    </w:p>
    <w:p w:rsidR="29CE7158" w:rsidP="29CE7158" w:rsidRDefault="29CE7158" w14:paraId="36D733EF" w14:textId="7F4D34D0">
      <w:pPr>
        <w:pStyle w:val="Heading5"/>
        <w:bidi w:val="0"/>
        <w:rPr>
          <w:noProof w:val="0"/>
          <w:lang w:val="en-US"/>
        </w:rPr>
      </w:pPr>
      <w:bookmarkStart w:name="_Toc1594352063" w:id="1271496993"/>
      <w:r w:rsidRPr="29CE7158" w:rsidR="29CE7158">
        <w:rPr>
          <w:noProof w:val="0"/>
          <w:lang w:val="en-US"/>
        </w:rPr>
        <w:t>7.8-2-5-3 Stationary Multi-path Reception</w:t>
      </w:r>
      <w:bookmarkEnd w:id="1271496993"/>
    </w:p>
    <w:p w:rsidR="29CE7158" w:rsidP="29CE7158" w:rsidRDefault="29CE7158" w14:paraId="449A0543" w14:textId="0111CBDD">
      <w:pPr>
        <w:pStyle w:val="Normal"/>
        <w:bidi w:val="0"/>
        <w:jc w:val="both"/>
        <w:rPr>
          <w:noProof w:val="0"/>
          <w:lang w:val="en-US"/>
        </w:rPr>
      </w:pPr>
      <w:r w:rsidRPr="29CE7158" w:rsidR="29CE7158">
        <w:rPr>
          <w:noProof w:val="0"/>
          <w:lang w:val="en-US"/>
        </w:rPr>
        <w:t xml:space="preserve">In </w:t>
      </w:r>
      <w:bookmarkStart w:name="_Int_HA2mafvH" w:id="436450539"/>
      <w:r w:rsidRPr="29CE7158" w:rsidR="29CE7158">
        <w:rPr>
          <w:noProof w:val="0"/>
          <w:lang w:val="en-US"/>
        </w:rPr>
        <w:t>the stationary</w:t>
      </w:r>
      <w:bookmarkEnd w:id="436450539"/>
      <w:r w:rsidRPr="29CE7158" w:rsidR="29CE7158">
        <w:rPr>
          <w:noProof w:val="0"/>
          <w:lang w:val="en-US"/>
        </w:rPr>
        <w:t xml:space="preserve"> multi-path </w:t>
      </w:r>
      <w:bookmarkStart w:name="_Int_zCvHFnXb" w:id="897195644"/>
      <w:r w:rsidRPr="29CE7158" w:rsidR="29CE7158">
        <w:rPr>
          <w:noProof w:val="0"/>
          <w:lang w:val="en-US"/>
        </w:rPr>
        <w:t>reception,</w:t>
      </w:r>
      <w:bookmarkEnd w:id="897195644"/>
      <w:r w:rsidRPr="29CE7158" w:rsidR="29CE7158">
        <w:rPr>
          <w:noProof w:val="0"/>
          <w:lang w:val="en-US"/>
        </w:rPr>
        <w:t xml:space="preserve"> the only problem is fading. Depending on the difference in echo delay and echo attenuation, </w:t>
      </w:r>
      <w:bookmarkStart w:name="_Int_1SgYQRdJ" w:id="1954014647"/>
      <w:r w:rsidRPr="29CE7158" w:rsidR="29CE7158">
        <w:rPr>
          <w:noProof w:val="0"/>
          <w:lang w:val="en-US"/>
        </w:rPr>
        <w:t>more or less deep</w:t>
      </w:r>
      <w:bookmarkEnd w:id="1954014647"/>
      <w:r w:rsidRPr="29CE7158" w:rsidR="29CE7158">
        <w:rPr>
          <w:noProof w:val="0"/>
          <w:lang w:val="en-US"/>
        </w:rPr>
        <w:t xml:space="preserve"> dips occur in the signal spectrum as shown Figure 7.8-2-5-1a. the spacing of the dips corresponds to the inverse of the echo delay difference.</w:t>
      </w:r>
    </w:p>
    <w:p w:rsidR="29CE7158" w:rsidP="29CE7158" w:rsidRDefault="29CE7158" w14:paraId="60263FCA" w14:textId="06051CF1">
      <w:pPr>
        <w:pStyle w:val="Normal"/>
        <w:bidi w:val="0"/>
        <w:jc w:val="center"/>
      </w:pPr>
      <w:r>
        <w:drawing>
          <wp:inline wp14:editId="2EAAD387" wp14:anchorId="53E72B2D">
            <wp:extent cx="4572000" cy="2019300"/>
            <wp:effectExtent l="0" t="0" r="0" b="0"/>
            <wp:docPr id="1574189238" name="" title=""/>
            <wp:cNvGraphicFramePr>
              <a:graphicFrameLocks noChangeAspect="1"/>
            </wp:cNvGraphicFramePr>
            <a:graphic>
              <a:graphicData uri="http://schemas.openxmlformats.org/drawingml/2006/picture">
                <pic:pic>
                  <pic:nvPicPr>
                    <pic:cNvPr id="0" name=""/>
                    <pic:cNvPicPr/>
                  </pic:nvPicPr>
                  <pic:blipFill>
                    <a:blip r:embed="Rfa079decdbd04802">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29CE7158" w:rsidP="29CE7158" w:rsidRDefault="29CE7158" w14:paraId="064B37D4" w14:textId="10BBC4B9">
      <w:pPr>
        <w:pStyle w:val="Normal"/>
        <w:bidi w:val="0"/>
        <w:jc w:val="center"/>
      </w:pPr>
      <w:r w:rsidRPr="29CE7158" w:rsidR="29CE7158">
        <w:rPr>
          <w:color w:val="C00000"/>
        </w:rPr>
        <w:t>Figure 7.8-2-5-3a:</w:t>
      </w:r>
      <w:r w:rsidR="29CE7158">
        <w:rPr/>
        <w:t xml:space="preserve"> Mobile multi-path reception of two signal paths</w:t>
      </w:r>
    </w:p>
    <w:p w:rsidR="29CE7158" w:rsidP="29CE7158" w:rsidRDefault="29CE7158" w14:paraId="7FBAC0CF" w14:textId="1596DFA1">
      <w:pPr>
        <w:pStyle w:val="Normal"/>
        <w:bidi w:val="0"/>
        <w:jc w:val="center"/>
      </w:pPr>
      <w:r>
        <w:drawing>
          <wp:inline wp14:editId="6C25953F" wp14:anchorId="308128F3">
            <wp:extent cx="3914775" cy="3619500"/>
            <wp:effectExtent l="0" t="0" r="0" b="0"/>
            <wp:docPr id="1903825641" name="" title=""/>
            <wp:cNvGraphicFramePr>
              <a:graphicFrameLocks noChangeAspect="1"/>
            </wp:cNvGraphicFramePr>
            <a:graphic>
              <a:graphicData uri="http://schemas.openxmlformats.org/drawingml/2006/picture">
                <pic:pic>
                  <pic:nvPicPr>
                    <pic:cNvPr id="0" name=""/>
                    <pic:cNvPicPr/>
                  </pic:nvPicPr>
                  <pic:blipFill>
                    <a:blip r:embed="R3132de6788a6414f">
                      <a:extLst>
                        <a:ext xmlns:a="http://schemas.openxmlformats.org/drawingml/2006/main" uri="{28A0092B-C50C-407E-A947-70E740481C1C}">
                          <a14:useLocalDpi val="0"/>
                        </a:ext>
                      </a:extLst>
                    </a:blip>
                    <a:stretch>
                      <a:fillRect/>
                    </a:stretch>
                  </pic:blipFill>
                  <pic:spPr>
                    <a:xfrm>
                      <a:off x="0" y="0"/>
                      <a:ext cx="3914775" cy="3619500"/>
                    </a:xfrm>
                    <a:prstGeom prst="rect">
                      <a:avLst/>
                    </a:prstGeom>
                  </pic:spPr>
                </pic:pic>
              </a:graphicData>
            </a:graphic>
          </wp:inline>
        </w:drawing>
      </w:r>
    </w:p>
    <w:p w:rsidR="29CE7158" w:rsidP="29CE7158" w:rsidRDefault="29CE7158" w14:paraId="43B4DE1E" w14:textId="7008D75F">
      <w:pPr>
        <w:pStyle w:val="Normal"/>
        <w:bidi w:val="0"/>
        <w:jc w:val="center"/>
      </w:pPr>
      <w:r w:rsidRPr="29CE7158" w:rsidR="29CE7158">
        <w:rPr>
          <w:color w:val="C00000"/>
        </w:rPr>
        <w:t>Figure 7.8-2-5-3b:</w:t>
      </w:r>
      <w:r w:rsidR="29CE7158">
        <w:rPr/>
        <w:t xml:space="preserve"> DVB-T </w:t>
      </w:r>
      <w:bookmarkStart w:name="_Int_JCF6qf2x" w:id="195456514"/>
      <w:r w:rsidR="29CE7158">
        <w:rPr/>
        <w:t>constellation</w:t>
      </w:r>
      <w:bookmarkEnd w:id="195456514"/>
      <w:r w:rsidR="29CE7158">
        <w:rPr/>
        <w:t xml:space="preserve"> diagram with unwanted amplitude modulation</w:t>
      </w:r>
    </w:p>
    <w:p w:rsidR="29CE7158" w:rsidP="29CE7158" w:rsidRDefault="29CE7158" w14:paraId="4304DA48" w14:textId="161F2CB4">
      <w:pPr>
        <w:pStyle w:val="Heading5"/>
        <w:bidi w:val="0"/>
        <w:rPr>
          <w:noProof w:val="0"/>
          <w:lang w:val="en-US"/>
        </w:rPr>
      </w:pPr>
      <w:bookmarkStart w:name="_Toc1353168521" w:id="379786524"/>
      <w:r w:rsidRPr="29CE7158" w:rsidR="29CE7158">
        <w:rPr>
          <w:noProof w:val="0"/>
          <w:lang w:val="en-US"/>
        </w:rPr>
        <w:t>7.8-2-5-4 Mobile multi-path reception</w:t>
      </w:r>
      <w:bookmarkEnd w:id="379786524"/>
    </w:p>
    <w:p w:rsidR="29CE7158" w:rsidP="29CE7158" w:rsidRDefault="29CE7158" w14:paraId="6EF46FC8" w14:textId="450AD49E">
      <w:pPr>
        <w:pStyle w:val="Normal"/>
        <w:bidi w:val="0"/>
        <w:jc w:val="both"/>
        <w:rPr>
          <w:noProof w:val="0"/>
          <w:lang w:val="en-US"/>
        </w:rPr>
      </w:pPr>
      <w:r w:rsidRPr="29CE7158" w:rsidR="29CE7158">
        <w:rPr>
          <w:noProof w:val="0"/>
          <w:lang w:val="en-US"/>
        </w:rPr>
        <w:t>In mobile multi-path reception, the DVB-T subcarriers are shifted simultaneously upwards and downwards in frequency (Figure 7.8-2-5-3a) or may not be shifted at all. Depending on the receiving conditions, this frequency smearing results in unwanted amplitude modulation of the DVB-T signal.</w:t>
      </w:r>
    </w:p>
    <w:p w:rsidR="29CE7158" w:rsidP="29CE7158" w:rsidRDefault="29CE7158" w14:paraId="435DAEC0" w14:textId="0E7E607F">
      <w:pPr>
        <w:pStyle w:val="Normal"/>
        <w:bidi w:val="0"/>
        <w:jc w:val="center"/>
      </w:pPr>
      <w:r>
        <w:drawing>
          <wp:inline wp14:editId="51786E01" wp14:anchorId="1BDED5C6">
            <wp:extent cx="4572000" cy="3514725"/>
            <wp:effectExtent l="0" t="0" r="0" b="0"/>
            <wp:docPr id="2079314062" name="" title=""/>
            <wp:cNvGraphicFramePr>
              <a:graphicFrameLocks noChangeAspect="1"/>
            </wp:cNvGraphicFramePr>
            <a:graphic>
              <a:graphicData uri="http://schemas.openxmlformats.org/drawingml/2006/picture">
                <pic:pic>
                  <pic:nvPicPr>
                    <pic:cNvPr id="0" name=""/>
                    <pic:cNvPicPr/>
                  </pic:nvPicPr>
                  <pic:blipFill>
                    <a:blip r:embed="Rded2c44fc9074dd0">
                      <a:extLst>
                        <a:ext xmlns:a="http://schemas.openxmlformats.org/drawingml/2006/main" uri="{28A0092B-C50C-407E-A947-70E740481C1C}">
                          <a14:useLocalDpi val="0"/>
                        </a:ext>
                      </a:extLst>
                    </a:blip>
                    <a:stretch>
                      <a:fillRect/>
                    </a:stretch>
                  </pic:blipFill>
                  <pic:spPr>
                    <a:xfrm>
                      <a:off x="0" y="0"/>
                      <a:ext cx="4572000" cy="3514725"/>
                    </a:xfrm>
                    <a:prstGeom prst="rect">
                      <a:avLst/>
                    </a:prstGeom>
                  </pic:spPr>
                </pic:pic>
              </a:graphicData>
            </a:graphic>
          </wp:inline>
        </w:drawing>
      </w:r>
    </w:p>
    <w:p w:rsidR="29CE7158" w:rsidP="29CE7158" w:rsidRDefault="29CE7158" w14:paraId="76A1BF7A" w14:textId="5CF53597">
      <w:pPr>
        <w:pStyle w:val="Normal"/>
        <w:bidi w:val="0"/>
        <w:jc w:val="center"/>
      </w:pPr>
      <w:r w:rsidRPr="29CE7158" w:rsidR="29CE7158">
        <w:rPr>
          <w:color w:val="C00000"/>
        </w:rPr>
        <w:t>Figure 7.8-2-5-4a:</w:t>
      </w:r>
      <w:r w:rsidR="29CE7158">
        <w:rPr/>
        <w:t xml:space="preserve"> Mobile Rice channel, v=150 km/h, power ratio = 10 dB</w:t>
      </w:r>
    </w:p>
    <w:p w:rsidR="29CE7158" w:rsidP="29CE7158" w:rsidRDefault="29CE7158" w14:paraId="6C5EF4A1" w14:textId="35DAF8D0">
      <w:pPr>
        <w:pStyle w:val="Heading5"/>
        <w:bidi w:val="0"/>
        <w:rPr>
          <w:noProof w:val="0"/>
          <w:lang w:val="en-US"/>
        </w:rPr>
      </w:pPr>
      <w:bookmarkStart w:name="_Toc1894347885" w:id="428545280"/>
      <w:r w:rsidRPr="29CE7158" w:rsidR="29CE7158">
        <w:rPr>
          <w:noProof w:val="0"/>
          <w:lang w:val="en-US"/>
        </w:rPr>
        <w:t>7.8-2-5-5 Mobile Rice Channel</w:t>
      </w:r>
      <w:bookmarkEnd w:id="428545280"/>
    </w:p>
    <w:p w:rsidR="29CE7158" w:rsidP="29CE7158" w:rsidRDefault="29CE7158" w14:paraId="154F4194" w14:textId="4F134D15">
      <w:pPr>
        <w:pStyle w:val="Normal"/>
        <w:bidi w:val="0"/>
        <w:jc w:val="both"/>
        <w:rPr>
          <w:noProof w:val="0"/>
          <w:lang w:val="en-US"/>
        </w:rPr>
      </w:pPr>
      <w:r w:rsidRPr="29CE7158" w:rsidR="29CE7158">
        <w:rPr>
          <w:noProof w:val="0"/>
          <w:lang w:val="en-US"/>
        </w:rPr>
        <w:t>The model of the Rice channel simulates the case of multiple multi-path reception and dominant main path. Figure 7.8-2-5-4a. shows the spectrum of a single DVB-T carrier in the mobile Rice channel. The dominant main channel can be clearly seen at –10 dB.</w:t>
      </w:r>
    </w:p>
    <w:p w:rsidR="29CE7158" w:rsidP="29CE7158" w:rsidRDefault="29CE7158" w14:paraId="4190AC69" w14:textId="15BF6307">
      <w:pPr>
        <w:pStyle w:val="Heading5"/>
        <w:bidi w:val="0"/>
        <w:rPr>
          <w:noProof w:val="0"/>
          <w:lang w:val="en-US"/>
        </w:rPr>
      </w:pPr>
      <w:bookmarkStart w:name="_Toc854699447" w:id="875649087"/>
      <w:r w:rsidRPr="29CE7158" w:rsidR="29CE7158">
        <w:rPr>
          <w:noProof w:val="0"/>
          <w:lang w:val="en-US"/>
        </w:rPr>
        <w:t>7.8-2-5-6 Rayleigh Channel</w:t>
      </w:r>
      <w:bookmarkEnd w:id="875649087"/>
    </w:p>
    <w:p w:rsidR="29CE7158" w:rsidP="29CE7158" w:rsidRDefault="29CE7158" w14:paraId="578C39E0" w14:textId="4C021206">
      <w:pPr>
        <w:pStyle w:val="Normal"/>
        <w:bidi w:val="0"/>
        <w:jc w:val="both"/>
        <w:rPr>
          <w:noProof w:val="0"/>
          <w:lang w:val="en-US"/>
        </w:rPr>
      </w:pPr>
      <w:r w:rsidRPr="29CE7158" w:rsidR="29CE7158">
        <w:rPr>
          <w:noProof w:val="0"/>
          <w:lang w:val="en-US"/>
        </w:rPr>
        <w:t xml:space="preserve">In the Rayleigh channel there is no longer a main path. It corresponds to the Rice channel with a power ratio = 0 dB. Figure 7.8-2.5.6a. shows an example of a single DVB-T carrier in the mobile Rayleigh channel at speed of </w:t>
      </w:r>
      <w:r w:rsidRPr="29CE7158" w:rsidR="29CE7158">
        <w:rPr>
          <w:noProof w:val="0"/>
          <w:lang w:val="en-US"/>
        </w:rPr>
        <w:t>150 km/h.</w:t>
      </w:r>
    </w:p>
    <w:p w:rsidR="29CE7158" w:rsidP="29CE7158" w:rsidRDefault="29CE7158" w14:paraId="4B1FABCB" w14:textId="3CC5F3D7">
      <w:pPr>
        <w:pStyle w:val="Normal"/>
        <w:bidi w:val="0"/>
        <w:jc w:val="center"/>
      </w:pPr>
      <w:r>
        <w:drawing>
          <wp:inline wp14:editId="18029AD7" wp14:anchorId="75F3B7CD">
            <wp:extent cx="4572000" cy="3724275"/>
            <wp:effectExtent l="0" t="0" r="0" b="0"/>
            <wp:docPr id="237636675" name="" title=""/>
            <wp:cNvGraphicFramePr>
              <a:graphicFrameLocks noChangeAspect="1"/>
            </wp:cNvGraphicFramePr>
            <a:graphic>
              <a:graphicData uri="http://schemas.openxmlformats.org/drawingml/2006/picture">
                <pic:pic>
                  <pic:nvPicPr>
                    <pic:cNvPr id="0" name=""/>
                    <pic:cNvPicPr/>
                  </pic:nvPicPr>
                  <pic:blipFill>
                    <a:blip r:embed="R95f4a443d53748d7">
                      <a:extLst>
                        <a:ext xmlns:a="http://schemas.openxmlformats.org/drawingml/2006/main" uri="{28A0092B-C50C-407E-A947-70E740481C1C}">
                          <a14:useLocalDpi val="0"/>
                        </a:ext>
                      </a:extLst>
                    </a:blip>
                    <a:stretch>
                      <a:fillRect/>
                    </a:stretch>
                  </pic:blipFill>
                  <pic:spPr>
                    <a:xfrm>
                      <a:off x="0" y="0"/>
                      <a:ext cx="4572000" cy="3724275"/>
                    </a:xfrm>
                    <a:prstGeom prst="rect">
                      <a:avLst/>
                    </a:prstGeom>
                  </pic:spPr>
                </pic:pic>
              </a:graphicData>
            </a:graphic>
          </wp:inline>
        </w:drawing>
      </w:r>
    </w:p>
    <w:p w:rsidR="29CE7158" w:rsidP="29CE7158" w:rsidRDefault="29CE7158" w14:paraId="685CF7F4" w14:textId="68616B5F">
      <w:pPr>
        <w:pStyle w:val="Normal"/>
        <w:bidi w:val="0"/>
        <w:jc w:val="center"/>
      </w:pPr>
      <w:r w:rsidRPr="29CE7158" w:rsidR="29CE7158">
        <w:rPr>
          <w:color w:val="C00000"/>
        </w:rPr>
        <w:t>Figure 7.8-2-5-6a:</w:t>
      </w:r>
      <w:r w:rsidR="29CE7158">
        <w:rPr/>
        <w:t xml:space="preserve"> Mobile Rice channel, v=</w:t>
      </w:r>
      <w:bookmarkStart w:name="_Int_xdOc45qK" w:id="1173674505"/>
      <w:r w:rsidR="29CE7158">
        <w:rPr/>
        <w:t>150 km</w:t>
      </w:r>
      <w:bookmarkEnd w:id="1173674505"/>
      <w:r w:rsidR="29CE7158">
        <w:rPr/>
        <w:t>/h, power ratio = 10 dB</w:t>
      </w:r>
    </w:p>
    <w:p w:rsidR="29CE7158" w:rsidP="29CE7158" w:rsidRDefault="29CE7158" w14:paraId="1EA4D47A" w14:textId="69897CFC">
      <w:pPr>
        <w:pStyle w:val="Normal"/>
        <w:bidi w:val="0"/>
        <w:jc w:val="both"/>
        <w:rPr>
          <w:noProof w:val="0"/>
          <w:lang w:val="en-US"/>
        </w:rPr>
      </w:pPr>
      <w:r w:rsidRPr="29CE7158" w:rsidR="29CE7158">
        <w:rPr>
          <w:noProof w:val="0"/>
          <w:lang w:val="en-US"/>
        </w:rPr>
        <w:t xml:space="preserve">Comparable mobile situations can be created in a DVB-T receiver even by dried-out electrolytic capacitors in an antenna amplifier. Superimposed AC hum produced by these can create an unwanted </w:t>
      </w:r>
      <w:bookmarkStart w:name="_Int_zr2Rfrih" w:id="581773123"/>
      <w:r w:rsidRPr="29CE7158" w:rsidR="29CE7158">
        <w:rPr>
          <w:noProof w:val="0"/>
          <w:lang w:val="en-US"/>
        </w:rPr>
        <w:t>amplitude</w:t>
      </w:r>
      <w:bookmarkEnd w:id="581773123"/>
      <w:r w:rsidRPr="29CE7158" w:rsidR="29CE7158">
        <w:rPr>
          <w:noProof w:val="0"/>
          <w:lang w:val="en-US"/>
        </w:rPr>
        <w:t xml:space="preserve"> modulation at 50 or 100 Hz. Figure 7.8-2-5-6b shows a corresponding constellation diagram.</w:t>
      </w:r>
    </w:p>
    <w:p w:rsidR="29CE7158" w:rsidP="29CE7158" w:rsidRDefault="29CE7158" w14:paraId="28B8A2E6" w14:textId="1AD10894">
      <w:pPr>
        <w:pStyle w:val="Normal"/>
        <w:bidi w:val="0"/>
        <w:jc w:val="center"/>
      </w:pPr>
      <w:r>
        <w:drawing>
          <wp:inline wp14:editId="4630A4E6" wp14:anchorId="0C92F911">
            <wp:extent cx="3495675" cy="3095625"/>
            <wp:effectExtent l="0" t="0" r="0" b="0"/>
            <wp:docPr id="1833192252" name="" title=""/>
            <wp:cNvGraphicFramePr>
              <a:graphicFrameLocks noChangeAspect="1"/>
            </wp:cNvGraphicFramePr>
            <a:graphic>
              <a:graphicData uri="http://schemas.openxmlformats.org/drawingml/2006/picture">
                <pic:pic>
                  <pic:nvPicPr>
                    <pic:cNvPr id="0" name=""/>
                    <pic:cNvPicPr/>
                  </pic:nvPicPr>
                  <pic:blipFill>
                    <a:blip r:embed="R3f10a7212e45463d">
                      <a:extLst>
                        <a:ext xmlns:a="http://schemas.openxmlformats.org/drawingml/2006/main" uri="{28A0092B-C50C-407E-A947-70E740481C1C}">
                          <a14:useLocalDpi val="0"/>
                        </a:ext>
                      </a:extLst>
                    </a:blip>
                    <a:stretch>
                      <a:fillRect/>
                    </a:stretch>
                  </pic:blipFill>
                  <pic:spPr>
                    <a:xfrm>
                      <a:off x="0" y="0"/>
                      <a:ext cx="3495675" cy="3095625"/>
                    </a:xfrm>
                    <a:prstGeom prst="rect">
                      <a:avLst/>
                    </a:prstGeom>
                  </pic:spPr>
                </pic:pic>
              </a:graphicData>
            </a:graphic>
          </wp:inline>
        </w:drawing>
      </w:r>
    </w:p>
    <w:p w:rsidR="29CE7158" w:rsidP="29CE7158" w:rsidRDefault="29CE7158" w14:paraId="42AD882E" w14:textId="4C943E88">
      <w:pPr>
        <w:pStyle w:val="Normal"/>
        <w:bidi w:val="0"/>
        <w:jc w:val="center"/>
      </w:pPr>
      <w:r w:rsidRPr="29CE7158" w:rsidR="29CE7158">
        <w:rPr>
          <w:color w:val="C00000"/>
        </w:rPr>
        <w:t>Figure 7.8-2-5-6b:</w:t>
      </w:r>
      <w:r w:rsidR="29CE7158">
        <w:rPr/>
        <w:t xml:space="preserve"> Unwanted amplitude modulation caused by a broken </w:t>
      </w:r>
    </w:p>
    <w:p w:rsidR="29CE7158" w:rsidP="29CE7158" w:rsidRDefault="29CE7158" w14:paraId="38C0FEFE" w14:textId="497EC1C1">
      <w:pPr>
        <w:pStyle w:val="Normal"/>
        <w:bidi w:val="0"/>
        <w:jc w:val="center"/>
      </w:pPr>
      <w:r w:rsidR="29CE7158">
        <w:rPr/>
        <w:t>electrolytic capacitor in an antenna amplifier</w:t>
      </w:r>
    </w:p>
    <w:p w:rsidR="29CE7158" w:rsidP="29CE7158" w:rsidRDefault="29CE7158" w14:paraId="7779EAD2" w14:textId="6DD69345">
      <w:pPr>
        <w:pStyle w:val="Normal"/>
        <w:bidi w:val="0"/>
        <w:jc w:val="left"/>
      </w:pPr>
    </w:p>
    <w:p w:rsidR="29CE7158" w:rsidP="29CE7158" w:rsidRDefault="29CE7158" w14:paraId="6D5FD13F" w14:textId="2ECE2D49">
      <w:pPr>
        <w:pStyle w:val="Heading3"/>
        <w:bidi w:val="0"/>
        <w:rPr>
          <w:noProof w:val="0"/>
          <w:lang w:val="en-US"/>
        </w:rPr>
      </w:pPr>
      <w:bookmarkStart w:name="_Toc1163569543" w:id="397136078"/>
      <w:r w:rsidRPr="29CE7158" w:rsidR="29CE7158">
        <w:rPr>
          <w:noProof w:val="0"/>
          <w:lang w:val="en-US"/>
        </w:rPr>
        <w:t>7.8-</w:t>
      </w:r>
      <w:r w:rsidRPr="29CE7158" w:rsidR="29CE7158">
        <w:rPr>
          <w:noProof w:val="0"/>
          <w:lang w:val="en-US"/>
        </w:rPr>
        <w:t>3 Response</w:t>
      </w:r>
      <w:r w:rsidRPr="29CE7158" w:rsidR="29CE7158">
        <w:rPr>
          <w:noProof w:val="0"/>
          <w:lang w:val="en-US"/>
        </w:rPr>
        <w:t xml:space="preserve"> of DVB-T </w:t>
      </w:r>
      <w:r w:rsidRPr="29CE7158" w:rsidR="29CE7158">
        <w:rPr>
          <w:noProof w:val="0"/>
          <w:lang w:val="en-US"/>
        </w:rPr>
        <w:t>Receivers</w:t>
      </w:r>
      <w:bookmarkEnd w:id="397136078"/>
    </w:p>
    <w:p w:rsidR="29CE7158" w:rsidP="29CE7158" w:rsidRDefault="29CE7158" w14:paraId="6BFE2530" w14:textId="60697AF5">
      <w:pPr>
        <w:pStyle w:val="Normal"/>
        <w:bidi w:val="0"/>
        <w:jc w:val="both"/>
        <w:rPr>
          <w:noProof w:val="0"/>
          <w:lang w:val="en-US"/>
        </w:rPr>
      </w:pPr>
      <w:r w:rsidRPr="29CE7158" w:rsidR="29CE7158">
        <w:rPr>
          <w:noProof w:val="0"/>
          <w:lang w:val="en-US"/>
        </w:rPr>
        <w:t xml:space="preserve">The response of DVB-T receivers in one or the older receiving situation is </w:t>
      </w:r>
      <w:r w:rsidRPr="29CE7158" w:rsidR="29CE7158">
        <w:rPr>
          <w:noProof w:val="0"/>
          <w:lang w:val="en-US"/>
        </w:rPr>
        <w:t>greatly dependent</w:t>
      </w:r>
      <w:r w:rsidRPr="29CE7158" w:rsidR="29CE7158">
        <w:rPr>
          <w:noProof w:val="0"/>
          <w:lang w:val="en-US"/>
        </w:rPr>
        <w:t xml:space="preserve"> on the characteristics of the respective receiver, i.e., </w:t>
      </w:r>
      <w:r w:rsidRPr="29CE7158" w:rsidR="29CE7158">
        <w:rPr>
          <w:noProof w:val="0"/>
          <w:lang w:val="en-US"/>
        </w:rPr>
        <w:t>mainly on</w:t>
      </w:r>
      <w:r w:rsidRPr="29CE7158" w:rsidR="29CE7158">
        <w:rPr>
          <w:noProof w:val="0"/>
          <w:lang w:val="en-US"/>
        </w:rPr>
        <w:t xml:space="preserve"> the characteristics of the installed tuner, the DVB-T chip, the MPEG </w:t>
      </w:r>
      <w:r w:rsidRPr="29CE7158" w:rsidR="29CE7158">
        <w:rPr>
          <w:noProof w:val="0"/>
          <w:lang w:val="en-US"/>
        </w:rPr>
        <w:t>decoder</w:t>
      </w:r>
      <w:r w:rsidRPr="29CE7158" w:rsidR="29CE7158">
        <w:rPr>
          <w:noProof w:val="0"/>
          <w:lang w:val="en-US"/>
        </w:rPr>
        <w:t xml:space="preserve"> and the firmware of the receiver. In the next section, testing of the receiver will be discussed. The characteristics of the tuner can be differential as follows:</w:t>
      </w:r>
    </w:p>
    <w:p w:rsidR="29CE7158" w:rsidP="29CE7158" w:rsidRDefault="29CE7158" w14:paraId="47C559AD" w14:textId="4C257DD4">
      <w:pPr>
        <w:pStyle w:val="ListParagraph"/>
        <w:numPr>
          <w:ilvl w:val="0"/>
          <w:numId w:val="74"/>
        </w:numPr>
        <w:bidi w:val="0"/>
        <w:jc w:val="both"/>
        <w:rPr>
          <w:noProof w:val="0"/>
          <w:lang w:val="en-US"/>
        </w:rPr>
      </w:pPr>
      <w:r w:rsidRPr="29CE7158" w:rsidR="29CE7158">
        <w:rPr>
          <w:noProof w:val="0"/>
          <w:lang w:val="en-US"/>
        </w:rPr>
        <w:t>Noise figure</w:t>
      </w:r>
    </w:p>
    <w:p w:rsidR="29CE7158" w:rsidP="29CE7158" w:rsidRDefault="29CE7158" w14:paraId="7A12D7D4" w14:textId="56B044C0">
      <w:pPr>
        <w:pStyle w:val="ListParagraph"/>
        <w:numPr>
          <w:ilvl w:val="0"/>
          <w:numId w:val="74"/>
        </w:numPr>
        <w:bidi w:val="0"/>
        <w:jc w:val="both"/>
        <w:rPr>
          <w:noProof w:val="0"/>
          <w:lang w:val="en-US"/>
        </w:rPr>
      </w:pPr>
      <w:r w:rsidRPr="29CE7158" w:rsidR="29CE7158">
        <w:rPr>
          <w:noProof w:val="0"/>
          <w:lang w:val="en-US"/>
        </w:rPr>
        <w:t>Phase noise</w:t>
      </w:r>
    </w:p>
    <w:p w:rsidR="29CE7158" w:rsidP="29CE7158" w:rsidRDefault="29CE7158" w14:paraId="03BE0542" w14:textId="17C10352">
      <w:pPr>
        <w:pStyle w:val="ListParagraph"/>
        <w:numPr>
          <w:ilvl w:val="0"/>
          <w:numId w:val="74"/>
        </w:numPr>
        <w:bidi w:val="0"/>
        <w:jc w:val="both"/>
        <w:rPr>
          <w:noProof w:val="0"/>
          <w:lang w:val="en-US"/>
        </w:rPr>
      </w:pPr>
      <w:r w:rsidRPr="29CE7158" w:rsidR="29CE7158">
        <w:rPr>
          <w:noProof w:val="0"/>
          <w:lang w:val="en-US"/>
        </w:rPr>
        <w:t>RF and IF selectivity characteristics</w:t>
      </w:r>
    </w:p>
    <w:p w:rsidR="29CE7158" w:rsidP="29CE7158" w:rsidRDefault="29CE7158" w14:paraId="6132DF9F" w14:textId="317CE727">
      <w:pPr>
        <w:pStyle w:val="ListParagraph"/>
        <w:numPr>
          <w:ilvl w:val="0"/>
          <w:numId w:val="74"/>
        </w:numPr>
        <w:bidi w:val="0"/>
        <w:jc w:val="both"/>
        <w:rPr>
          <w:noProof w:val="0"/>
          <w:lang w:val="en-US"/>
        </w:rPr>
      </w:pPr>
      <w:r w:rsidRPr="29CE7158" w:rsidR="29CE7158">
        <w:rPr>
          <w:noProof w:val="0"/>
          <w:lang w:val="en-US"/>
        </w:rPr>
        <w:t>Linearity/intermodulation</w:t>
      </w:r>
    </w:p>
    <w:p w:rsidR="29CE7158" w:rsidP="29CE7158" w:rsidRDefault="29CE7158" w14:paraId="4646D649" w14:textId="422FA139">
      <w:pPr>
        <w:pStyle w:val="Normal"/>
        <w:bidi w:val="0"/>
        <w:jc w:val="both"/>
        <w:rPr>
          <w:noProof w:val="0"/>
          <w:lang w:val="en-US"/>
        </w:rPr>
      </w:pPr>
      <w:r w:rsidRPr="29CE7158" w:rsidR="29CE7158">
        <w:rPr>
          <w:noProof w:val="0"/>
          <w:lang w:val="en-US"/>
        </w:rPr>
        <w:t xml:space="preserve">The characteristics of the tuner </w:t>
      </w:r>
      <w:bookmarkStart w:name="_Int_j1obORJv" w:id="1438872386"/>
      <w:r w:rsidRPr="29CE7158" w:rsidR="29CE7158">
        <w:rPr>
          <w:noProof w:val="0"/>
          <w:lang w:val="en-US"/>
        </w:rPr>
        <w:t>essentially determine</w:t>
      </w:r>
      <w:bookmarkEnd w:id="1438872386"/>
      <w:r w:rsidRPr="29CE7158" w:rsidR="29CE7158">
        <w:rPr>
          <w:noProof w:val="0"/>
          <w:lang w:val="en-US"/>
        </w:rPr>
        <w:t xml:space="preserve"> the minimum received level </w:t>
      </w:r>
      <w:r w:rsidRPr="29CE7158" w:rsidR="29CE7158">
        <w:rPr>
          <w:noProof w:val="0"/>
          <w:lang w:val="en-US"/>
        </w:rPr>
        <w:t>required</w:t>
      </w:r>
      <w:r w:rsidRPr="29CE7158" w:rsidR="29CE7158">
        <w:rPr>
          <w:noProof w:val="0"/>
          <w:lang w:val="en-US"/>
        </w:rPr>
        <w:t xml:space="preserve"> and the adjacent-channel compatibility, especially with a high adjacent-channel level.</w:t>
      </w:r>
    </w:p>
    <w:p w:rsidR="29CE7158" w:rsidP="29CE7158" w:rsidRDefault="29CE7158" w14:paraId="5D65C180" w14:textId="2F5DCC9E">
      <w:pPr>
        <w:pStyle w:val="Normal"/>
        <w:bidi w:val="0"/>
        <w:jc w:val="both"/>
        <w:rPr>
          <w:noProof w:val="0"/>
          <w:lang w:val="en-US"/>
        </w:rPr>
      </w:pPr>
      <w:r w:rsidRPr="29CE7158" w:rsidR="29CE7158">
        <w:rPr>
          <w:noProof w:val="0"/>
          <w:lang w:val="en-US"/>
        </w:rPr>
        <w:t xml:space="preserve">The DVB-T chip is </w:t>
      </w:r>
      <w:r w:rsidRPr="29CE7158" w:rsidR="29CE7158">
        <w:rPr>
          <w:noProof w:val="0"/>
          <w:lang w:val="en-US"/>
        </w:rPr>
        <w:t>mainly responsible</w:t>
      </w:r>
      <w:r w:rsidRPr="29CE7158" w:rsidR="29CE7158">
        <w:rPr>
          <w:noProof w:val="0"/>
          <w:lang w:val="en-US"/>
        </w:rPr>
        <w:t xml:space="preserve"> for how well a receiver can handle different receiving </w:t>
      </w:r>
      <w:r w:rsidRPr="29CE7158" w:rsidR="29CE7158">
        <w:rPr>
          <w:noProof w:val="0"/>
          <w:lang w:val="en-US"/>
        </w:rPr>
        <w:t>situation</w:t>
      </w:r>
      <w:r w:rsidRPr="29CE7158" w:rsidR="29CE7158">
        <w:rPr>
          <w:noProof w:val="0"/>
          <w:lang w:val="en-US"/>
        </w:rPr>
        <w:t>s such as:</w:t>
      </w:r>
    </w:p>
    <w:p w:rsidR="29CE7158" w:rsidP="29CE7158" w:rsidRDefault="29CE7158" w14:paraId="5C2D403B" w14:textId="5D0AAE18">
      <w:pPr>
        <w:pStyle w:val="ListParagraph"/>
        <w:numPr>
          <w:ilvl w:val="0"/>
          <w:numId w:val="75"/>
        </w:numPr>
        <w:bidi w:val="0"/>
        <w:jc w:val="both"/>
        <w:rPr>
          <w:noProof w:val="0"/>
          <w:lang w:val="en-US"/>
        </w:rPr>
      </w:pPr>
      <w:r w:rsidRPr="29CE7158" w:rsidR="29CE7158">
        <w:rPr>
          <w:noProof w:val="0"/>
          <w:lang w:val="en-US"/>
        </w:rPr>
        <w:t>Pre-echo</w:t>
      </w:r>
    </w:p>
    <w:p w:rsidR="29CE7158" w:rsidP="29CE7158" w:rsidRDefault="29CE7158" w14:paraId="1483F389" w14:textId="0DDD443B">
      <w:pPr>
        <w:pStyle w:val="ListParagraph"/>
        <w:numPr>
          <w:ilvl w:val="0"/>
          <w:numId w:val="75"/>
        </w:numPr>
        <w:bidi w:val="0"/>
        <w:jc w:val="both"/>
        <w:rPr>
          <w:noProof w:val="0"/>
          <w:lang w:val="en-US"/>
        </w:rPr>
      </w:pPr>
      <w:r w:rsidRPr="29CE7158" w:rsidR="29CE7158">
        <w:rPr>
          <w:noProof w:val="0"/>
          <w:lang w:val="en-US"/>
        </w:rPr>
        <w:t>0-dB echo</w:t>
      </w:r>
    </w:p>
    <w:p w:rsidR="29CE7158" w:rsidP="29CE7158" w:rsidRDefault="29CE7158" w14:paraId="11310774" w14:textId="687B49D7">
      <w:pPr>
        <w:pStyle w:val="ListParagraph"/>
        <w:numPr>
          <w:ilvl w:val="0"/>
          <w:numId w:val="75"/>
        </w:numPr>
        <w:bidi w:val="0"/>
        <w:jc w:val="both"/>
        <w:rPr>
          <w:noProof w:val="0"/>
          <w:lang w:val="en-US"/>
        </w:rPr>
      </w:pPr>
      <w:r w:rsidRPr="29CE7158" w:rsidR="29CE7158">
        <w:rPr>
          <w:noProof w:val="0"/>
          <w:lang w:val="en-US"/>
        </w:rPr>
        <w:t>Multi-path reception and quasi mobile reception</w:t>
      </w:r>
    </w:p>
    <w:p w:rsidR="29CE7158" w:rsidP="29CE7158" w:rsidRDefault="29CE7158" w14:paraId="74A08440" w14:textId="677D6045">
      <w:pPr>
        <w:pStyle w:val="ListParagraph"/>
        <w:numPr>
          <w:ilvl w:val="0"/>
          <w:numId w:val="75"/>
        </w:numPr>
        <w:bidi w:val="0"/>
        <w:jc w:val="both"/>
        <w:rPr>
          <w:noProof w:val="0"/>
          <w:lang w:val="en-US"/>
        </w:rPr>
      </w:pPr>
      <w:r w:rsidRPr="29CE7158" w:rsidR="29CE7158">
        <w:rPr>
          <w:noProof w:val="0"/>
          <w:lang w:val="en-US"/>
        </w:rPr>
        <w:t>Adjacent-channel</w:t>
      </w:r>
      <w:r w:rsidRPr="29CE7158" w:rsidR="29CE7158">
        <w:rPr>
          <w:noProof w:val="0"/>
          <w:lang w:val="en-US"/>
        </w:rPr>
        <w:t xml:space="preserve"> occupancy</w:t>
      </w:r>
    </w:p>
    <w:p w:rsidR="29CE7158" w:rsidP="29CE7158" w:rsidRDefault="29CE7158" w14:paraId="4A36031F" w14:textId="6D300DE3">
      <w:pPr>
        <w:pStyle w:val="ListParagraph"/>
        <w:numPr>
          <w:ilvl w:val="0"/>
          <w:numId w:val="75"/>
        </w:numPr>
        <w:bidi w:val="0"/>
        <w:jc w:val="both"/>
        <w:rPr>
          <w:noProof w:val="0"/>
          <w:lang w:val="en-US"/>
        </w:rPr>
      </w:pPr>
      <w:r w:rsidRPr="29CE7158" w:rsidR="29CE7158">
        <w:rPr>
          <w:noProof w:val="0"/>
          <w:lang w:val="en-US"/>
        </w:rPr>
        <w:t>TSP bits set differently</w:t>
      </w:r>
    </w:p>
    <w:p w:rsidR="29CE7158" w:rsidP="29CE7158" w:rsidRDefault="29CE7158" w14:paraId="23DB368D" w14:textId="6A905319">
      <w:pPr>
        <w:pStyle w:val="ListParagraph"/>
        <w:numPr>
          <w:ilvl w:val="0"/>
          <w:numId w:val="75"/>
        </w:numPr>
        <w:bidi w:val="0"/>
        <w:jc w:val="both"/>
        <w:rPr>
          <w:noProof w:val="0"/>
          <w:lang w:val="en-US"/>
        </w:rPr>
      </w:pPr>
      <w:r w:rsidRPr="29CE7158" w:rsidR="29CE7158">
        <w:rPr>
          <w:noProof w:val="0"/>
          <w:lang w:val="en-US"/>
        </w:rPr>
        <w:t>Hierarchical modulation</w:t>
      </w:r>
    </w:p>
    <w:p w:rsidR="29CE7158" w:rsidP="29CE7158" w:rsidRDefault="29CE7158" w14:paraId="0301BC68" w14:textId="62552AB9">
      <w:pPr>
        <w:pStyle w:val="Normal"/>
        <w:bidi w:val="0"/>
        <w:jc w:val="both"/>
        <w:rPr>
          <w:noProof w:val="0"/>
          <w:lang w:val="en-US"/>
        </w:rPr>
      </w:pPr>
      <w:r w:rsidRPr="29CE7158" w:rsidR="29CE7158">
        <w:rPr>
          <w:noProof w:val="0"/>
          <w:lang w:val="en-US"/>
        </w:rPr>
        <w:t xml:space="preserve">The MPEG decoder and the firmware </w:t>
      </w:r>
      <w:r w:rsidRPr="29CE7158" w:rsidR="29CE7158">
        <w:rPr>
          <w:noProof w:val="0"/>
          <w:lang w:val="en-US"/>
        </w:rPr>
        <w:t>determine</w:t>
      </w:r>
      <w:r w:rsidRPr="29CE7158" w:rsidR="29CE7158">
        <w:rPr>
          <w:noProof w:val="0"/>
          <w:lang w:val="en-US"/>
        </w:rPr>
        <w:t xml:space="preserve"> how the receiver responds to different transport stream contents. This relates to:</w:t>
      </w:r>
    </w:p>
    <w:p w:rsidR="29CE7158" w:rsidP="29CE7158" w:rsidRDefault="29CE7158" w14:paraId="545E7A46" w14:textId="4933A412">
      <w:pPr>
        <w:pStyle w:val="ListParagraph"/>
        <w:numPr>
          <w:ilvl w:val="0"/>
          <w:numId w:val="76"/>
        </w:numPr>
        <w:bidi w:val="0"/>
        <w:jc w:val="both"/>
        <w:rPr>
          <w:noProof w:val="0"/>
          <w:lang w:val="en-US"/>
        </w:rPr>
      </w:pPr>
      <w:r w:rsidRPr="29CE7158" w:rsidR="29CE7158">
        <w:rPr>
          <w:noProof w:val="0"/>
          <w:lang w:val="en-US"/>
        </w:rPr>
        <w:t>The channel search (speed and characteristics under critical conditions</w:t>
      </w:r>
    </w:p>
    <w:p w:rsidR="29CE7158" w:rsidP="29CE7158" w:rsidRDefault="29CE7158" w14:paraId="6C7DB1C8" w14:textId="718F09C0">
      <w:pPr>
        <w:pStyle w:val="ListParagraph"/>
        <w:numPr>
          <w:ilvl w:val="0"/>
          <w:numId w:val="76"/>
        </w:numPr>
        <w:bidi w:val="0"/>
        <w:jc w:val="both"/>
        <w:rPr>
          <w:noProof w:val="0"/>
          <w:lang w:val="en-US"/>
        </w:rPr>
      </w:pPr>
      <w:r w:rsidRPr="29CE7158" w:rsidR="29CE7158">
        <w:rPr>
          <w:noProof w:val="0"/>
          <w:lang w:val="en-US"/>
        </w:rPr>
        <w:t>The PSI/SI tables (e.g., response to dynamic PMT</w:t>
      </w:r>
    </w:p>
    <w:p w:rsidR="29CE7158" w:rsidP="29CE7158" w:rsidRDefault="29CE7158" w14:paraId="25BC1132" w14:textId="6D1675D3">
      <w:pPr>
        <w:pStyle w:val="ListParagraph"/>
        <w:numPr>
          <w:ilvl w:val="0"/>
          <w:numId w:val="76"/>
        </w:numPr>
        <w:bidi w:val="0"/>
        <w:jc w:val="both"/>
        <w:rPr>
          <w:noProof w:val="0"/>
          <w:lang w:val="en-US"/>
        </w:rPr>
      </w:pPr>
      <w:r w:rsidRPr="29CE7158" w:rsidR="29CE7158">
        <w:rPr>
          <w:noProof w:val="0"/>
          <w:lang w:val="en-US"/>
        </w:rPr>
        <w:t>Response to network overlap (identical service in different TS)</w:t>
      </w:r>
    </w:p>
    <w:p w:rsidR="29CE7158" w:rsidP="29CE7158" w:rsidRDefault="29CE7158" w14:paraId="7362DD8A" w14:textId="68B42A61">
      <w:pPr>
        <w:pStyle w:val="ListParagraph"/>
        <w:numPr>
          <w:ilvl w:val="0"/>
          <w:numId w:val="76"/>
        </w:numPr>
        <w:bidi w:val="0"/>
        <w:jc w:val="both"/>
        <w:rPr>
          <w:noProof w:val="0"/>
          <w:lang w:val="en-US"/>
        </w:rPr>
      </w:pPr>
      <w:r w:rsidRPr="29CE7158" w:rsidR="29CE7158">
        <w:rPr>
          <w:noProof w:val="0"/>
          <w:lang w:val="en-US"/>
        </w:rPr>
        <w:t>Decoding of the elementary stream</w:t>
      </w:r>
    </w:p>
    <w:p w:rsidR="29CE7158" w:rsidP="29CE7158" w:rsidRDefault="29CE7158" w14:paraId="5CDE5A6A" w14:textId="7A73E438">
      <w:pPr>
        <w:pStyle w:val="ListParagraph"/>
        <w:numPr>
          <w:ilvl w:val="0"/>
          <w:numId w:val="76"/>
        </w:numPr>
        <w:bidi w:val="0"/>
        <w:jc w:val="both"/>
        <w:rPr>
          <w:noProof w:val="0"/>
          <w:lang w:val="en-US"/>
        </w:rPr>
      </w:pPr>
      <w:r w:rsidRPr="29CE7158" w:rsidR="29CE7158">
        <w:rPr>
          <w:noProof w:val="0"/>
          <w:lang w:val="en-US"/>
        </w:rPr>
        <w:t>Signaling of the source characteristics (mono/stereo)</w:t>
      </w:r>
    </w:p>
    <w:p w:rsidR="29CE7158" w:rsidP="29CE7158" w:rsidRDefault="29CE7158" w14:paraId="0150EF12" w14:textId="1D848880">
      <w:pPr>
        <w:pStyle w:val="ListParagraph"/>
        <w:numPr>
          <w:ilvl w:val="0"/>
          <w:numId w:val="76"/>
        </w:numPr>
        <w:bidi w:val="0"/>
        <w:jc w:val="both"/>
        <w:rPr>
          <w:noProof w:val="0"/>
          <w:lang w:val="en-US"/>
        </w:rPr>
      </w:pPr>
      <w:r w:rsidRPr="29CE7158" w:rsidR="29CE7158">
        <w:rPr>
          <w:noProof w:val="0"/>
          <w:lang w:val="en-US"/>
        </w:rPr>
        <w:t>Error concealment</w:t>
      </w:r>
    </w:p>
    <w:p w:rsidR="29CE7158" w:rsidP="29CE7158" w:rsidRDefault="29CE7158" w14:paraId="707B00A3" w14:textId="4FDE25CB">
      <w:pPr>
        <w:pStyle w:val="ListParagraph"/>
        <w:numPr>
          <w:ilvl w:val="0"/>
          <w:numId w:val="76"/>
        </w:numPr>
        <w:bidi w:val="0"/>
        <w:jc w:val="both"/>
        <w:rPr>
          <w:noProof w:val="0"/>
          <w:lang w:val="en-US"/>
        </w:rPr>
      </w:pPr>
      <w:r w:rsidRPr="29CE7158" w:rsidR="29CE7158">
        <w:rPr>
          <w:noProof w:val="0"/>
          <w:lang w:val="en-US"/>
        </w:rPr>
        <w:t>Switching rate</w:t>
      </w:r>
    </w:p>
    <w:p w:rsidR="29CE7158" w:rsidP="29CE7158" w:rsidRDefault="29CE7158" w14:paraId="7E3D5528" w14:textId="0D9D861D">
      <w:pPr>
        <w:pStyle w:val="ListParagraph"/>
        <w:numPr>
          <w:ilvl w:val="0"/>
          <w:numId w:val="76"/>
        </w:numPr>
        <w:bidi w:val="0"/>
        <w:jc w:val="both"/>
        <w:rPr>
          <w:noProof w:val="0"/>
          <w:lang w:val="en-US"/>
        </w:rPr>
      </w:pPr>
      <w:r w:rsidRPr="29CE7158" w:rsidR="29CE7158">
        <w:rPr>
          <w:noProof w:val="0"/>
          <w:lang w:val="en-US"/>
        </w:rPr>
        <w:t>Stability</w:t>
      </w:r>
    </w:p>
    <w:p w:rsidR="29CE7158" w:rsidP="29CE7158" w:rsidRDefault="29CE7158" w14:paraId="40DC349E" w14:textId="1D0C857F">
      <w:pPr>
        <w:pStyle w:val="ListParagraph"/>
        <w:numPr>
          <w:ilvl w:val="0"/>
          <w:numId w:val="76"/>
        </w:numPr>
        <w:bidi w:val="0"/>
        <w:jc w:val="both"/>
        <w:rPr>
          <w:noProof w:val="0"/>
          <w:lang w:val="en-US"/>
        </w:rPr>
      </w:pPr>
      <w:r w:rsidRPr="29CE7158" w:rsidR="29CE7158">
        <w:rPr>
          <w:noProof w:val="0"/>
          <w:lang w:val="en-US"/>
        </w:rPr>
        <w:t>Receiver configuration such as teletext, VPS, MHP</w:t>
      </w:r>
    </w:p>
    <w:p w:rsidR="29CE7158" w:rsidP="29CE7158" w:rsidRDefault="29CE7158" w14:paraId="45B4F2E9" w14:textId="2746720E">
      <w:pPr>
        <w:pStyle w:val="Heading3"/>
        <w:bidi w:val="0"/>
        <w:rPr>
          <w:noProof w:val="0"/>
          <w:lang w:val="en-US"/>
        </w:rPr>
      </w:pPr>
      <w:bookmarkStart w:name="_Toc1655652704" w:id="1128826477"/>
      <w:r w:rsidRPr="29CE7158" w:rsidR="29CE7158">
        <w:rPr>
          <w:noProof w:val="0"/>
          <w:lang w:val="en-US"/>
        </w:rPr>
        <w:t>7.8-4 Receiver Test</w:t>
      </w:r>
      <w:bookmarkEnd w:id="1128826477"/>
    </w:p>
    <w:p w:rsidR="29CE7158" w:rsidP="29CE7158" w:rsidRDefault="29CE7158" w14:paraId="1FAC0AF6" w14:textId="07360694">
      <w:pPr>
        <w:pStyle w:val="Normal"/>
        <w:bidi w:val="0"/>
        <w:jc w:val="both"/>
        <w:rPr>
          <w:noProof w:val="0"/>
          <w:lang w:val="en-US"/>
        </w:rPr>
      </w:pPr>
      <w:r w:rsidRPr="29CE7158" w:rsidR="29CE7158">
        <w:rPr>
          <w:noProof w:val="0"/>
          <w:lang w:val="en-US"/>
        </w:rPr>
        <w:t xml:space="preserve">The characteristics of TV receivers must be tested </w:t>
      </w:r>
      <w:bookmarkStart w:name="_Int_bFL9vrbd" w:id="1034307186"/>
      <w:r w:rsidRPr="29CE7158" w:rsidR="29CE7158">
        <w:rPr>
          <w:noProof w:val="0"/>
          <w:lang w:val="en-US"/>
        </w:rPr>
        <w:t>comprehensively,</w:t>
      </w:r>
      <w:bookmarkEnd w:id="1034307186"/>
      <w:r w:rsidRPr="29CE7158" w:rsidR="29CE7158">
        <w:rPr>
          <w:noProof w:val="0"/>
          <w:lang w:val="en-US"/>
        </w:rPr>
        <w:t xml:space="preserve"> especially in terrestrial broadcasting </w:t>
      </w:r>
      <w:bookmarkStart w:name="_Int_jLWTNuyW" w:id="1687530587"/>
      <w:r w:rsidRPr="29CE7158" w:rsidR="29CE7158">
        <w:rPr>
          <w:noProof w:val="0"/>
          <w:lang w:val="en-US"/>
        </w:rPr>
        <w:t>in order to</w:t>
      </w:r>
      <w:bookmarkEnd w:id="1687530587"/>
      <w:r w:rsidRPr="29CE7158" w:rsidR="29CE7158">
        <w:rPr>
          <w:noProof w:val="0"/>
          <w:lang w:val="en-US"/>
        </w:rPr>
        <w:t xml:space="preserve"> find out how well they </w:t>
      </w:r>
      <w:bookmarkStart w:name="_Int_CwcrbuXp" w:id="1150181190"/>
      <w:r w:rsidRPr="29CE7158" w:rsidR="29CE7158">
        <w:rPr>
          <w:noProof w:val="0"/>
          <w:lang w:val="en-US"/>
        </w:rPr>
        <w:t>are capable of handling</w:t>
      </w:r>
      <w:bookmarkEnd w:id="1150181190"/>
      <w:r w:rsidRPr="29CE7158" w:rsidR="29CE7158">
        <w:rPr>
          <w:noProof w:val="0"/>
          <w:lang w:val="en-US"/>
        </w:rPr>
        <w:t xml:space="preserve"> the problem situations described in the </w:t>
      </w:r>
      <w:r w:rsidRPr="29CE7158" w:rsidR="29CE7158">
        <w:rPr>
          <w:noProof w:val="0"/>
          <w:lang w:val="en-US"/>
        </w:rPr>
        <w:t>previous</w:t>
      </w:r>
      <w:r w:rsidRPr="29CE7158" w:rsidR="29CE7158">
        <w:rPr>
          <w:noProof w:val="0"/>
          <w:lang w:val="en-US"/>
        </w:rPr>
        <w:t xml:space="preserve"> sections. Receivers are tested in:</w:t>
      </w:r>
    </w:p>
    <w:p w:rsidR="29CE7158" w:rsidP="29CE7158" w:rsidRDefault="29CE7158" w14:paraId="4AE4E379" w14:textId="4CDD47AF">
      <w:pPr>
        <w:pStyle w:val="ListParagraph"/>
        <w:numPr>
          <w:ilvl w:val="0"/>
          <w:numId w:val="77"/>
        </w:numPr>
        <w:bidi w:val="0"/>
        <w:jc w:val="both"/>
        <w:rPr>
          <w:noProof w:val="0"/>
          <w:lang w:val="en-US"/>
        </w:rPr>
      </w:pPr>
      <w:r w:rsidRPr="29CE7158" w:rsidR="29CE7158">
        <w:rPr>
          <w:noProof w:val="0"/>
          <w:lang w:val="en-US"/>
        </w:rPr>
        <w:t>The developments of receivers</w:t>
      </w:r>
    </w:p>
    <w:p w:rsidR="29CE7158" w:rsidP="29CE7158" w:rsidRDefault="29CE7158" w14:paraId="2C2B0F67" w14:textId="3289E5A6">
      <w:pPr>
        <w:pStyle w:val="ListParagraph"/>
        <w:numPr>
          <w:ilvl w:val="0"/>
          <w:numId w:val="77"/>
        </w:numPr>
        <w:bidi w:val="0"/>
        <w:jc w:val="both"/>
        <w:rPr>
          <w:noProof w:val="0"/>
          <w:lang w:val="en-US"/>
        </w:rPr>
      </w:pPr>
      <w:r w:rsidRPr="29CE7158" w:rsidR="29CE7158">
        <w:rPr>
          <w:noProof w:val="0"/>
          <w:lang w:val="en-US"/>
        </w:rPr>
        <w:t xml:space="preserve">Production handover (EMI, </w:t>
      </w:r>
      <w:bookmarkStart w:name="_Int_vxmE3mcr" w:id="1187610192"/>
      <w:r w:rsidRPr="29CE7158" w:rsidR="29CE7158">
        <w:rPr>
          <w:noProof w:val="0"/>
          <w:lang w:val="en-US"/>
        </w:rPr>
        <w:t>EMC...</w:t>
      </w:r>
      <w:bookmarkEnd w:id="1187610192"/>
      <w:r w:rsidRPr="29CE7158" w:rsidR="29CE7158">
        <w:rPr>
          <w:noProof w:val="0"/>
          <w:lang w:val="en-US"/>
        </w:rPr>
        <w:t>)</w:t>
      </w:r>
    </w:p>
    <w:p w:rsidR="29CE7158" w:rsidP="29CE7158" w:rsidRDefault="29CE7158" w14:paraId="579A85EC" w14:textId="4AEE1087">
      <w:pPr>
        <w:pStyle w:val="ListParagraph"/>
        <w:numPr>
          <w:ilvl w:val="0"/>
          <w:numId w:val="77"/>
        </w:numPr>
        <w:bidi w:val="0"/>
        <w:jc w:val="both"/>
        <w:rPr>
          <w:noProof w:val="0"/>
          <w:lang w:val="en-US"/>
        </w:rPr>
      </w:pPr>
      <w:bookmarkStart w:name="_Int_7lgM41X8" w:id="912468729"/>
      <w:r w:rsidRPr="29CE7158" w:rsidR="29CE7158">
        <w:rPr>
          <w:noProof w:val="0"/>
          <w:lang w:val="en-US"/>
        </w:rPr>
        <w:t>Receiver</w:t>
      </w:r>
      <w:bookmarkEnd w:id="912468729"/>
      <w:r w:rsidRPr="29CE7158" w:rsidR="29CE7158">
        <w:rPr>
          <w:noProof w:val="0"/>
          <w:lang w:val="en-US"/>
        </w:rPr>
        <w:t xml:space="preserve"> production for final testing</w:t>
      </w:r>
    </w:p>
    <w:p w:rsidR="29CE7158" w:rsidP="29CE7158" w:rsidRDefault="29CE7158" w14:paraId="2A408D73" w14:textId="5C041597">
      <w:pPr>
        <w:pStyle w:val="ListParagraph"/>
        <w:numPr>
          <w:ilvl w:val="0"/>
          <w:numId w:val="77"/>
        </w:numPr>
        <w:bidi w:val="0"/>
        <w:jc w:val="both"/>
        <w:rPr>
          <w:noProof w:val="0"/>
          <w:lang w:val="en-US"/>
        </w:rPr>
      </w:pPr>
      <w:r w:rsidRPr="29CE7158" w:rsidR="29CE7158">
        <w:rPr>
          <w:noProof w:val="0"/>
          <w:lang w:val="en-US"/>
        </w:rPr>
        <w:t>Comparing receivers in test houses and at network operators</w:t>
      </w:r>
    </w:p>
    <w:p w:rsidR="29CE7158" w:rsidP="29CE7158" w:rsidRDefault="29CE7158" w14:paraId="4A019A94" w14:textId="4150831C">
      <w:pPr>
        <w:pStyle w:val="Normal"/>
        <w:bidi w:val="0"/>
        <w:jc w:val="both"/>
        <w:rPr>
          <w:noProof w:val="0"/>
          <w:lang w:val="en-US"/>
        </w:rPr>
      </w:pPr>
      <w:r w:rsidRPr="29CE7158" w:rsidR="29CE7158">
        <w:rPr>
          <w:noProof w:val="0"/>
          <w:lang w:val="en-US"/>
        </w:rPr>
        <w:t xml:space="preserve">Experience has shown that DVB-T receivers especially have not been </w:t>
      </w:r>
      <w:bookmarkStart w:name="_Int_9Qdmnn1y" w:id="1296813458"/>
      <w:r w:rsidRPr="29CE7158" w:rsidR="29CE7158">
        <w:rPr>
          <w:noProof w:val="0"/>
          <w:lang w:val="en-US"/>
        </w:rPr>
        <w:t>adequately</w:t>
      </w:r>
      <w:bookmarkEnd w:id="1296813458"/>
      <w:r w:rsidRPr="29CE7158" w:rsidR="29CE7158">
        <w:rPr>
          <w:noProof w:val="0"/>
          <w:lang w:val="en-US"/>
        </w:rPr>
        <w:t xml:space="preserve"> stress</w:t>
      </w:r>
      <w:r w:rsidRPr="29CE7158" w:rsidR="29CE7158">
        <w:rPr>
          <w:noProof w:val="0"/>
          <w:lang w:val="en-US"/>
        </w:rPr>
        <w:t xml:space="preserve"> tested. The maximum </w:t>
      </w:r>
      <w:bookmarkStart w:name="_Int_pqfd68Kv" w:id="962029468"/>
      <w:r w:rsidRPr="29CE7158" w:rsidR="29CE7158">
        <w:rPr>
          <w:noProof w:val="0"/>
          <w:lang w:val="en-US"/>
        </w:rPr>
        <w:t>amount</w:t>
      </w:r>
      <w:bookmarkEnd w:id="962029468"/>
      <w:r w:rsidRPr="29CE7158" w:rsidR="29CE7158">
        <w:rPr>
          <w:noProof w:val="0"/>
          <w:lang w:val="en-US"/>
        </w:rPr>
        <w:t xml:space="preserve"> of tests should be performed at least during the receiver development, the production </w:t>
      </w:r>
      <w:r w:rsidRPr="29CE7158" w:rsidR="29CE7158">
        <w:rPr>
          <w:noProof w:val="0"/>
          <w:lang w:val="en-US"/>
        </w:rPr>
        <w:t>handover</w:t>
      </w:r>
      <w:r w:rsidRPr="29CE7158" w:rsidR="29CE7158">
        <w:rPr>
          <w:noProof w:val="0"/>
          <w:lang w:val="en-US"/>
        </w:rPr>
        <w:t xml:space="preserve"> and the receiver comparison. These maximum tests are:</w:t>
      </w:r>
    </w:p>
    <w:p w:rsidR="29CE7158" w:rsidP="29CE7158" w:rsidRDefault="29CE7158" w14:paraId="6932569A" w14:textId="768326B4">
      <w:pPr>
        <w:pStyle w:val="ListParagraph"/>
        <w:numPr>
          <w:ilvl w:val="0"/>
          <w:numId w:val="78"/>
        </w:numPr>
        <w:bidi w:val="0"/>
        <w:jc w:val="both"/>
        <w:rPr>
          <w:noProof w:val="0"/>
          <w:lang w:val="en-US"/>
        </w:rPr>
      </w:pPr>
      <w:r w:rsidRPr="29CE7158" w:rsidR="29CE7158">
        <w:rPr>
          <w:noProof w:val="0"/>
          <w:lang w:val="en-US"/>
        </w:rPr>
        <w:t xml:space="preserve">Detecting the </w:t>
      </w:r>
      <w:r w:rsidRPr="29CE7158" w:rsidR="29CE7158">
        <w:rPr>
          <w:noProof w:val="0"/>
          <w:lang w:val="en-US"/>
        </w:rPr>
        <w:t>minimum</w:t>
      </w:r>
      <w:r w:rsidRPr="29CE7158" w:rsidR="29CE7158">
        <w:rPr>
          <w:noProof w:val="0"/>
          <w:lang w:val="en-US"/>
        </w:rPr>
        <w:t xml:space="preserve"> receiver input level at some frequencies</w:t>
      </w:r>
    </w:p>
    <w:p w:rsidR="29CE7158" w:rsidP="29CE7158" w:rsidRDefault="29CE7158" w14:paraId="55E00330" w14:textId="067ABA5F">
      <w:pPr>
        <w:pStyle w:val="ListParagraph"/>
        <w:numPr>
          <w:ilvl w:val="0"/>
          <w:numId w:val="78"/>
        </w:numPr>
        <w:bidi w:val="0"/>
        <w:jc w:val="both"/>
        <w:rPr>
          <w:noProof w:val="0"/>
          <w:lang w:val="en-US"/>
        </w:rPr>
      </w:pPr>
      <w:r w:rsidRPr="29CE7158" w:rsidR="29CE7158">
        <w:rPr>
          <w:noProof w:val="0"/>
          <w:lang w:val="en-US"/>
        </w:rPr>
        <w:t xml:space="preserve">Detecting the </w:t>
      </w:r>
      <w:r w:rsidRPr="29CE7158" w:rsidR="29CE7158">
        <w:rPr>
          <w:noProof w:val="0"/>
          <w:lang w:val="en-US"/>
        </w:rPr>
        <w:t>minimum</w:t>
      </w:r>
      <w:r w:rsidRPr="29CE7158" w:rsidR="29CE7158">
        <w:rPr>
          <w:noProof w:val="0"/>
          <w:lang w:val="en-US"/>
        </w:rPr>
        <w:t xml:space="preserve"> SNR at some frequencies</w:t>
      </w:r>
    </w:p>
    <w:p w:rsidR="29CE7158" w:rsidP="29CE7158" w:rsidRDefault="29CE7158" w14:paraId="7975C84D" w14:textId="1A279919">
      <w:pPr>
        <w:pStyle w:val="ListParagraph"/>
        <w:numPr>
          <w:ilvl w:val="0"/>
          <w:numId w:val="78"/>
        </w:numPr>
        <w:bidi w:val="0"/>
        <w:jc w:val="both"/>
        <w:rPr>
          <w:noProof w:val="0"/>
          <w:lang w:val="en-US"/>
        </w:rPr>
      </w:pPr>
      <w:r w:rsidRPr="29CE7158" w:rsidR="29CE7158">
        <w:rPr>
          <w:noProof w:val="0"/>
          <w:lang w:val="en-US"/>
        </w:rPr>
        <w:t>The response at high adjacent-channel levels (close or more distant)</w:t>
      </w:r>
    </w:p>
    <w:p w:rsidR="29CE7158" w:rsidP="29CE7158" w:rsidRDefault="29CE7158" w14:paraId="2D53780E" w14:textId="3284EADF">
      <w:pPr>
        <w:pStyle w:val="ListParagraph"/>
        <w:numPr>
          <w:ilvl w:val="0"/>
          <w:numId w:val="78"/>
        </w:numPr>
        <w:bidi w:val="0"/>
        <w:jc w:val="both"/>
        <w:rPr>
          <w:noProof w:val="0"/>
          <w:lang w:val="en-US"/>
        </w:rPr>
      </w:pPr>
      <w:r w:rsidRPr="29CE7158" w:rsidR="29CE7158">
        <w:rPr>
          <w:noProof w:val="0"/>
          <w:lang w:val="en-US"/>
        </w:rPr>
        <w:t>The response with co-channel reception of analog TV</w:t>
      </w:r>
    </w:p>
    <w:p w:rsidR="29CE7158" w:rsidP="29CE7158" w:rsidRDefault="29CE7158" w14:paraId="504BCC9F" w14:textId="43C29858">
      <w:pPr>
        <w:pStyle w:val="ListParagraph"/>
        <w:numPr>
          <w:ilvl w:val="0"/>
          <w:numId w:val="78"/>
        </w:numPr>
        <w:bidi w:val="0"/>
        <w:jc w:val="both"/>
        <w:rPr>
          <w:noProof w:val="0"/>
          <w:lang w:val="en-US"/>
        </w:rPr>
      </w:pPr>
      <w:r w:rsidRPr="29CE7158" w:rsidR="29CE7158">
        <w:rPr>
          <w:noProof w:val="0"/>
          <w:lang w:val="en-US"/>
        </w:rPr>
        <w:t>The response of the receiver with network overlap</w:t>
      </w:r>
    </w:p>
    <w:p w:rsidR="29CE7158" w:rsidP="29CE7158" w:rsidRDefault="29CE7158" w14:paraId="2180F38A" w14:textId="51DC782E">
      <w:pPr>
        <w:pStyle w:val="ListParagraph"/>
        <w:numPr>
          <w:ilvl w:val="0"/>
          <w:numId w:val="78"/>
        </w:numPr>
        <w:bidi w:val="0"/>
        <w:jc w:val="both"/>
        <w:rPr>
          <w:noProof w:val="0"/>
          <w:lang w:val="en-US"/>
        </w:rPr>
      </w:pPr>
      <w:r w:rsidRPr="29CE7158" w:rsidR="29CE7158">
        <w:rPr>
          <w:noProof w:val="0"/>
          <w:lang w:val="en-US"/>
        </w:rPr>
        <w:t>Measuring the booting speed</w:t>
      </w:r>
    </w:p>
    <w:p w:rsidR="29CE7158" w:rsidP="29CE7158" w:rsidRDefault="29CE7158" w14:paraId="36956E8E" w14:textId="6410FD29">
      <w:pPr>
        <w:pStyle w:val="ListParagraph"/>
        <w:numPr>
          <w:ilvl w:val="0"/>
          <w:numId w:val="78"/>
        </w:numPr>
        <w:bidi w:val="0"/>
        <w:jc w:val="both"/>
        <w:rPr>
          <w:noProof w:val="0"/>
          <w:lang w:val="en-US"/>
        </w:rPr>
      </w:pPr>
      <w:r w:rsidRPr="29CE7158" w:rsidR="29CE7158">
        <w:rPr>
          <w:noProof w:val="0"/>
          <w:lang w:val="en-US"/>
        </w:rPr>
        <w:t xml:space="preserve">Measuring the </w:t>
      </w:r>
      <w:r w:rsidRPr="29CE7158" w:rsidR="29CE7158">
        <w:rPr>
          <w:noProof w:val="0"/>
          <w:lang w:val="en-US"/>
        </w:rPr>
        <w:t>switching</w:t>
      </w:r>
      <w:r w:rsidRPr="29CE7158" w:rsidR="29CE7158">
        <w:rPr>
          <w:noProof w:val="0"/>
          <w:lang w:val="en-US"/>
        </w:rPr>
        <w:t xml:space="preserve"> speed</w:t>
      </w:r>
    </w:p>
    <w:p w:rsidR="29CE7158" w:rsidP="29CE7158" w:rsidRDefault="29CE7158" w14:paraId="44164DBD" w14:textId="6B1AD53B">
      <w:pPr>
        <w:pStyle w:val="ListParagraph"/>
        <w:numPr>
          <w:ilvl w:val="0"/>
          <w:numId w:val="78"/>
        </w:numPr>
        <w:bidi w:val="0"/>
        <w:jc w:val="both"/>
        <w:rPr>
          <w:noProof w:val="0"/>
          <w:lang w:val="en-US"/>
        </w:rPr>
      </w:pPr>
      <w:r w:rsidRPr="29CE7158" w:rsidR="29CE7158">
        <w:rPr>
          <w:noProof w:val="0"/>
          <w:lang w:val="en-US"/>
        </w:rPr>
        <w:t>Testing the teletext function</w:t>
      </w:r>
    </w:p>
    <w:p w:rsidR="29CE7158" w:rsidP="29CE7158" w:rsidRDefault="29CE7158" w14:paraId="1F99E76F" w14:textId="2812FC9C">
      <w:pPr>
        <w:pStyle w:val="ListParagraph"/>
        <w:numPr>
          <w:ilvl w:val="0"/>
          <w:numId w:val="78"/>
        </w:numPr>
        <w:bidi w:val="0"/>
        <w:jc w:val="both"/>
        <w:rPr>
          <w:noProof w:val="0"/>
          <w:lang w:val="en-US"/>
        </w:rPr>
      </w:pPr>
      <w:r w:rsidRPr="29CE7158" w:rsidR="29CE7158">
        <w:rPr>
          <w:noProof w:val="0"/>
          <w:lang w:val="en-US"/>
        </w:rPr>
        <w:t>Testing the VPS function</w:t>
      </w:r>
    </w:p>
    <w:p w:rsidR="29CE7158" w:rsidP="29CE7158" w:rsidRDefault="29CE7158" w14:paraId="76C4A5A7" w14:textId="27612C10">
      <w:pPr>
        <w:pStyle w:val="ListParagraph"/>
        <w:numPr>
          <w:ilvl w:val="0"/>
          <w:numId w:val="78"/>
        </w:numPr>
        <w:bidi w:val="0"/>
        <w:jc w:val="both"/>
        <w:rPr>
          <w:noProof w:val="0"/>
          <w:lang w:val="en-US"/>
        </w:rPr>
      </w:pPr>
      <w:r w:rsidRPr="29CE7158" w:rsidR="29CE7158">
        <w:rPr>
          <w:noProof w:val="0"/>
          <w:lang w:val="en-US"/>
        </w:rPr>
        <w:t>Testing the response of dynamic PSI/SI tables</w:t>
      </w:r>
    </w:p>
    <w:p w:rsidR="29CE7158" w:rsidP="29CE7158" w:rsidRDefault="29CE7158" w14:paraId="45AAE6C1" w14:textId="3AECCA16">
      <w:pPr>
        <w:pStyle w:val="ListParagraph"/>
        <w:numPr>
          <w:ilvl w:val="0"/>
          <w:numId w:val="78"/>
        </w:numPr>
        <w:bidi w:val="0"/>
        <w:jc w:val="both"/>
        <w:rPr>
          <w:noProof w:val="0"/>
          <w:lang w:val="en-US"/>
        </w:rPr>
      </w:pPr>
      <w:r w:rsidRPr="29CE7158" w:rsidR="29CE7158">
        <w:rPr>
          <w:noProof w:val="0"/>
          <w:lang w:val="en-US"/>
        </w:rPr>
        <w:t>Testing the firmware configuration and quality</w:t>
      </w:r>
    </w:p>
    <w:p w:rsidR="29CE7158" w:rsidP="29CE7158" w:rsidRDefault="29CE7158" w14:paraId="4761FE5C" w14:textId="387A1A24">
      <w:pPr>
        <w:pStyle w:val="ListParagraph"/>
        <w:numPr>
          <w:ilvl w:val="0"/>
          <w:numId w:val="78"/>
        </w:numPr>
        <w:bidi w:val="0"/>
        <w:jc w:val="both"/>
        <w:rPr>
          <w:noProof w:val="0"/>
          <w:lang w:val="en-US"/>
        </w:rPr>
      </w:pPr>
      <w:r w:rsidRPr="29CE7158" w:rsidR="29CE7158">
        <w:rPr>
          <w:noProof w:val="0"/>
          <w:lang w:val="en-US"/>
        </w:rPr>
        <w:t>EMC tests</w:t>
      </w:r>
    </w:p>
    <w:p w:rsidR="29CE7158" w:rsidP="29CE7158" w:rsidRDefault="29CE7158" w14:paraId="64B777CE" w14:textId="4599CFC8">
      <w:pPr>
        <w:pStyle w:val="ListParagraph"/>
        <w:numPr>
          <w:ilvl w:val="0"/>
          <w:numId w:val="78"/>
        </w:numPr>
        <w:bidi w:val="0"/>
        <w:jc w:val="both"/>
        <w:rPr>
          <w:noProof w:val="0"/>
          <w:lang w:val="en-US"/>
        </w:rPr>
      </w:pPr>
      <w:r w:rsidRPr="29CE7158" w:rsidR="29CE7158">
        <w:rPr>
          <w:noProof w:val="0"/>
          <w:lang w:val="en-US"/>
        </w:rPr>
        <w:t>Mechanical construction</w:t>
      </w:r>
    </w:p>
    <w:p w:rsidR="29CE7158" w:rsidP="29CE7158" w:rsidRDefault="29CE7158" w14:paraId="25EBA16C" w14:textId="578F0311">
      <w:pPr>
        <w:pStyle w:val="Normal"/>
        <w:bidi w:val="0"/>
        <w:jc w:val="both"/>
        <w:rPr>
          <w:noProof w:val="0"/>
          <w:lang w:val="en-US"/>
        </w:rPr>
      </w:pPr>
      <w:r w:rsidRPr="29CE7158" w:rsidR="29CE7158">
        <w:rPr>
          <w:noProof w:val="0"/>
          <w:lang w:val="en-US"/>
        </w:rPr>
        <w:t xml:space="preserve">The </w:t>
      </w:r>
      <w:r w:rsidRPr="29CE7158" w:rsidR="29CE7158">
        <w:rPr>
          <w:noProof w:val="0"/>
          <w:lang w:val="en-US"/>
        </w:rPr>
        <w:t>minimum</w:t>
      </w:r>
      <w:r w:rsidRPr="29CE7158" w:rsidR="29CE7158">
        <w:rPr>
          <w:noProof w:val="0"/>
          <w:lang w:val="en-US"/>
        </w:rPr>
        <w:t xml:space="preserve"> tests in production must be suitably selected for the respective product by the manufacturer.</w:t>
      </w:r>
    </w:p>
    <w:p w:rsidR="29CE7158" w:rsidP="29CE7158" w:rsidRDefault="29CE7158" w14:paraId="3110F970" w14:textId="606AAD9D">
      <w:pPr>
        <w:pStyle w:val="Heading4"/>
        <w:bidi w:val="0"/>
        <w:rPr>
          <w:noProof w:val="0"/>
          <w:lang w:val="en-US"/>
        </w:rPr>
      </w:pPr>
      <w:bookmarkStart w:name="_Toc1427988714" w:id="820753742"/>
      <w:r w:rsidRPr="29CE7158" w:rsidR="29CE7158">
        <w:rPr>
          <w:noProof w:val="0"/>
          <w:lang w:val="en-US"/>
        </w:rPr>
        <w:t>7.8-4-1 Minimum Receiver input level in the AWGN channel</w:t>
      </w:r>
      <w:bookmarkEnd w:id="820753742"/>
    </w:p>
    <w:p w:rsidR="29CE7158" w:rsidP="29CE7158" w:rsidRDefault="29CE7158" w14:paraId="75AA240C" w14:textId="662DA96C">
      <w:pPr>
        <w:pStyle w:val="Normal"/>
        <w:bidi w:val="0"/>
        <w:jc w:val="both"/>
        <w:rPr>
          <w:noProof w:val="0"/>
          <w:lang w:val="en-US"/>
        </w:rPr>
      </w:pPr>
      <w:r w:rsidRPr="29CE7158" w:rsidR="29CE7158">
        <w:rPr>
          <w:noProof w:val="0"/>
          <w:lang w:val="en-US"/>
        </w:rPr>
        <w:t xml:space="preserve">The </w:t>
      </w:r>
      <w:r w:rsidRPr="29CE7158" w:rsidR="29CE7158">
        <w:rPr>
          <w:noProof w:val="0"/>
          <w:lang w:val="en-US"/>
        </w:rPr>
        <w:t>minimum</w:t>
      </w:r>
      <w:r w:rsidRPr="29CE7158" w:rsidR="29CE7158">
        <w:rPr>
          <w:noProof w:val="0"/>
          <w:lang w:val="en-US"/>
        </w:rPr>
        <w:t xml:space="preserve"> receiver input level should first be </w:t>
      </w:r>
      <w:r w:rsidRPr="29CE7158" w:rsidR="29CE7158">
        <w:rPr>
          <w:noProof w:val="0"/>
          <w:lang w:val="en-US"/>
        </w:rPr>
        <w:t>determined</w:t>
      </w:r>
      <w:r w:rsidRPr="29CE7158" w:rsidR="29CE7158">
        <w:rPr>
          <w:noProof w:val="0"/>
          <w:lang w:val="en-US"/>
        </w:rPr>
        <w:t xml:space="preserve"> in the AWGN channel with different transmission (64QAM, 16QAM, QPSK, different code rates) at least 3 frequencies (one VHF and two UHF frequencies). The receiver is supplied with </w:t>
      </w:r>
      <w:bookmarkStart w:name="_Int_MZlz0uQ4" w:id="201344442"/>
      <w:r w:rsidRPr="29CE7158" w:rsidR="29CE7158">
        <w:rPr>
          <w:noProof w:val="0"/>
          <w:lang w:val="en-US"/>
        </w:rPr>
        <w:t xml:space="preserve">a </w:t>
      </w:r>
      <w:bookmarkEnd w:id="201344442"/>
      <w:r w:rsidRPr="29CE7158" w:rsidR="29CE7158">
        <w:rPr>
          <w:noProof w:val="0"/>
          <w:lang w:val="en-US"/>
        </w:rPr>
        <w:t xml:space="preserve">signal path in this case. Starting with a level of about 50dBuV, this level is reduced until the visual and aural assessment of decoded video and audio shows that the receiver is no longer </w:t>
      </w:r>
      <w:r w:rsidRPr="29CE7158" w:rsidR="29CE7158">
        <w:rPr>
          <w:noProof w:val="0"/>
          <w:lang w:val="en-US"/>
        </w:rPr>
        <w:t>operating</w:t>
      </w:r>
      <w:r w:rsidRPr="29CE7158" w:rsidR="29CE7158">
        <w:rPr>
          <w:noProof w:val="0"/>
          <w:lang w:val="en-US"/>
        </w:rPr>
        <w:t xml:space="preserve"> correctly. It is important that, when the precise point when the fall of the cliff occurs is </w:t>
      </w:r>
      <w:r w:rsidRPr="29CE7158" w:rsidR="29CE7158">
        <w:rPr>
          <w:noProof w:val="0"/>
          <w:lang w:val="en-US"/>
        </w:rPr>
        <w:t>determined</w:t>
      </w:r>
      <w:r w:rsidRPr="29CE7158" w:rsidR="29CE7158">
        <w:rPr>
          <w:noProof w:val="0"/>
          <w:lang w:val="en-US"/>
        </w:rPr>
        <w:t xml:space="preserve">, one always waits for a </w:t>
      </w:r>
      <w:bookmarkStart w:name="_Int_EwsT6ssj" w:id="1426694540"/>
      <w:r w:rsidRPr="29CE7158" w:rsidR="29CE7158">
        <w:rPr>
          <w:noProof w:val="0"/>
          <w:lang w:val="en-US"/>
        </w:rPr>
        <w:t>sufficiently</w:t>
      </w:r>
      <w:bookmarkEnd w:id="1426694540"/>
      <w:r w:rsidRPr="29CE7158" w:rsidR="29CE7158">
        <w:rPr>
          <w:noProof w:val="0"/>
          <w:lang w:val="en-US"/>
        </w:rPr>
        <w:t xml:space="preserve"> long time (at least 1 minute) to see whether the receiver is really </w:t>
      </w:r>
      <w:r w:rsidRPr="29CE7158" w:rsidR="29CE7158">
        <w:rPr>
          <w:noProof w:val="0"/>
          <w:lang w:val="en-US"/>
        </w:rPr>
        <w:t>operating</w:t>
      </w:r>
      <w:r w:rsidRPr="29CE7158" w:rsidR="29CE7158">
        <w:rPr>
          <w:noProof w:val="0"/>
          <w:lang w:val="en-US"/>
        </w:rPr>
        <w:t xml:space="preserve"> in a stable mode.</w:t>
      </w:r>
    </w:p>
    <w:p w:rsidR="29CE7158" w:rsidP="29CE7158" w:rsidRDefault="29CE7158" w14:paraId="64FE3C70" w14:textId="5780A0EB">
      <w:pPr>
        <w:pStyle w:val="Heading4"/>
        <w:bidi w:val="0"/>
        <w:rPr>
          <w:noProof w:val="0"/>
          <w:lang w:val="en-US"/>
        </w:rPr>
      </w:pPr>
      <w:bookmarkStart w:name="_Toc410413819" w:id="124128352"/>
      <w:r w:rsidRPr="29CE7158" w:rsidR="29CE7158">
        <w:rPr>
          <w:noProof w:val="0"/>
          <w:lang w:val="en-US"/>
        </w:rPr>
        <w:t>7.8-4-2 Minimum SNR</w:t>
      </w:r>
      <w:bookmarkEnd w:id="124128352"/>
    </w:p>
    <w:p w:rsidR="29CE7158" w:rsidP="29CE7158" w:rsidRDefault="29CE7158" w14:paraId="48A7A84F" w14:textId="228EADC1">
      <w:pPr>
        <w:pStyle w:val="Normal"/>
        <w:bidi w:val="0"/>
        <w:jc w:val="both"/>
        <w:rPr>
          <w:noProof w:val="0"/>
          <w:lang w:val="en-US"/>
        </w:rPr>
      </w:pPr>
      <w:r w:rsidRPr="29CE7158" w:rsidR="29CE7158">
        <w:rPr>
          <w:noProof w:val="0"/>
          <w:lang w:val="en-US"/>
        </w:rPr>
        <w:t xml:space="preserve">Apart from determining the minimum receiver input level, it is of interest to determine the minimum signal/noise ratio in the AWGN channel. The results should then be compared with the minimum receiver input level measurement and discussed. These tests should also be performed at </w:t>
      </w:r>
      <w:bookmarkStart w:name="_Int_vv3PIVVV" w:id="433299773"/>
      <w:r w:rsidRPr="29CE7158" w:rsidR="29CE7158">
        <w:rPr>
          <w:noProof w:val="0"/>
          <w:lang w:val="en-US"/>
        </w:rPr>
        <w:t>at</w:t>
      </w:r>
      <w:bookmarkEnd w:id="433299773"/>
      <w:r w:rsidRPr="29CE7158" w:rsidR="29CE7158">
        <w:rPr>
          <w:noProof w:val="0"/>
          <w:lang w:val="en-US"/>
        </w:rPr>
        <w:t xml:space="preserve"> least 3 frequencies, selecting, e.g., a sensible DVB-T receiver input level of 50 to 60 dBuV so that the receiver is neither supplied too poorly nor caused to go into attenuating mode. More and more noise is then added progressively until the  fall off the cliff conditions is reached again. This, too, is then </w:t>
      </w:r>
      <w:r w:rsidRPr="29CE7158" w:rsidR="29CE7158">
        <w:rPr>
          <w:noProof w:val="0"/>
          <w:lang w:val="en-US"/>
        </w:rPr>
        <w:t>determined</w:t>
      </w:r>
      <w:r w:rsidRPr="29CE7158" w:rsidR="29CE7158">
        <w:rPr>
          <w:noProof w:val="0"/>
          <w:lang w:val="en-US"/>
        </w:rPr>
        <w:t xml:space="preserve"> carefully as in 7.8-4-2.</w:t>
      </w:r>
    </w:p>
    <w:p w:rsidR="29CE7158" w:rsidP="29CE7158" w:rsidRDefault="29CE7158" w14:paraId="070C86CA" w14:textId="461E7AC1">
      <w:pPr>
        <w:pStyle w:val="Heading4"/>
        <w:bidi w:val="0"/>
        <w:rPr>
          <w:noProof w:val="0"/>
          <w:lang w:val="en-US"/>
        </w:rPr>
      </w:pPr>
      <w:bookmarkStart w:name="_Toc1808468457" w:id="2021837608"/>
      <w:r w:rsidRPr="29CE7158" w:rsidR="29CE7158">
        <w:rPr>
          <w:noProof w:val="0"/>
          <w:lang w:val="en-US"/>
        </w:rPr>
        <w:t xml:space="preserve">7.8-4-3 Adjacent-Channel </w:t>
      </w:r>
      <w:r w:rsidRPr="29CE7158" w:rsidR="29CE7158">
        <w:rPr>
          <w:noProof w:val="0"/>
          <w:lang w:val="en-US"/>
        </w:rPr>
        <w:t>Occupancy</w:t>
      </w:r>
      <w:bookmarkEnd w:id="2021837608"/>
    </w:p>
    <w:p w:rsidR="29CE7158" w:rsidP="29CE7158" w:rsidRDefault="29CE7158" w14:paraId="63AF2411" w14:textId="22293854">
      <w:pPr>
        <w:pStyle w:val="Normal"/>
        <w:bidi w:val="0"/>
        <w:jc w:val="both"/>
        <w:rPr>
          <w:noProof w:val="0"/>
          <w:lang w:val="en-US"/>
        </w:rPr>
      </w:pPr>
      <w:r w:rsidRPr="29CE7158" w:rsidR="29CE7158">
        <w:rPr>
          <w:noProof w:val="0"/>
          <w:lang w:val="en-US"/>
        </w:rPr>
        <w:t xml:space="preserve">In the adjacent-channel test, the response of a DVB-T receiver with a high adjacent-channel level is </w:t>
      </w:r>
      <w:bookmarkStart w:name="_Int_fHSgI68e" w:id="1856910167"/>
      <w:r w:rsidRPr="29CE7158" w:rsidR="29CE7158">
        <w:rPr>
          <w:noProof w:val="0"/>
          <w:lang w:val="en-US"/>
        </w:rPr>
        <w:t>determined</w:t>
      </w:r>
      <w:r w:rsidRPr="29CE7158" w:rsidR="29CE7158">
        <w:rPr>
          <w:noProof w:val="0"/>
          <w:lang w:val="en-US"/>
        </w:rPr>
        <w:t xml:space="preserve"> by</w:t>
      </w:r>
      <w:bookmarkEnd w:id="1856910167"/>
      <w:r w:rsidRPr="29CE7158" w:rsidR="29CE7158">
        <w:rPr>
          <w:noProof w:val="0"/>
          <w:lang w:val="en-US"/>
        </w:rPr>
        <w:t xml:space="preserve"> placing an adjacent DVB-T channel below or above a payload channel. The level of the adjacent channel or channels is then increased </w:t>
      </w:r>
      <w:r w:rsidRPr="29CE7158" w:rsidR="29CE7158">
        <w:rPr>
          <w:noProof w:val="0"/>
          <w:lang w:val="en-US"/>
        </w:rPr>
        <w:t>more and more</w:t>
      </w:r>
      <w:r w:rsidRPr="29CE7158" w:rsidR="29CE7158">
        <w:rPr>
          <w:noProof w:val="0"/>
          <w:lang w:val="en-US"/>
        </w:rPr>
        <w:t xml:space="preserve"> until no further reliable reception is possible. This test, too, is performed with different transmission parameters. The aim should be able to handle an adjacent-channel level which is at least 20 dB above the useful level. Such conditions could easily </w:t>
      </w:r>
      <w:bookmarkStart w:name="_Int_LUsy1Fqd" w:id="97526495"/>
      <w:r w:rsidRPr="29CE7158" w:rsidR="29CE7158">
        <w:rPr>
          <w:noProof w:val="0"/>
          <w:lang w:val="en-US"/>
        </w:rPr>
        <w:t>arise,</w:t>
      </w:r>
      <w:bookmarkEnd w:id="97526495"/>
      <w:r w:rsidRPr="29CE7158" w:rsidR="29CE7158">
        <w:rPr>
          <w:noProof w:val="0"/>
          <w:lang w:val="en-US"/>
        </w:rPr>
        <w:t xml:space="preserve"> especially with a mixed DVB-T/DVB-H/DAB scenario. This test should also be performed at 3 frequencies, at </w:t>
      </w:r>
      <w:bookmarkStart w:name="_Int_gAdgQj4y" w:id="247770411"/>
      <w:r w:rsidRPr="29CE7158" w:rsidR="29CE7158">
        <w:rPr>
          <w:noProof w:val="0"/>
          <w:lang w:val="en-US"/>
        </w:rPr>
        <w:t xml:space="preserve">the </w:t>
      </w:r>
      <w:bookmarkStart w:name="_Int_9UCXpExA" w:id="1523454330"/>
      <w:r w:rsidRPr="29CE7158" w:rsidR="29CE7158">
        <w:rPr>
          <w:noProof w:val="0"/>
          <w:lang w:val="en-US"/>
        </w:rPr>
        <w:t>least</w:t>
      </w:r>
      <w:bookmarkEnd w:id="1523454330"/>
      <w:bookmarkEnd w:id="247770411"/>
      <w:r w:rsidRPr="29CE7158" w:rsidR="29CE7158">
        <w:rPr>
          <w:noProof w:val="0"/>
          <w:lang w:val="en-US"/>
        </w:rPr>
        <w:t>.</w:t>
      </w:r>
    </w:p>
    <w:p w:rsidR="29CE7158" w:rsidP="29CE7158" w:rsidRDefault="29CE7158" w14:paraId="10A38E66" w14:textId="4B26229D">
      <w:pPr>
        <w:pStyle w:val="Heading4"/>
        <w:bidi w:val="0"/>
        <w:rPr>
          <w:noProof w:val="0"/>
          <w:lang w:val="en-US"/>
        </w:rPr>
      </w:pPr>
      <w:bookmarkStart w:name="_Toc1924248772" w:id="1405440180"/>
      <w:r w:rsidRPr="29CE7158" w:rsidR="29CE7158">
        <w:rPr>
          <w:noProof w:val="0"/>
          <w:lang w:val="en-US"/>
        </w:rPr>
        <w:t>7.8-4-4 Co-channel reception</w:t>
      </w:r>
      <w:bookmarkEnd w:id="1405440180"/>
    </w:p>
    <w:p w:rsidR="29CE7158" w:rsidP="29CE7158" w:rsidRDefault="29CE7158" w14:paraId="7EEF1339" w14:textId="5A0B8234">
      <w:pPr>
        <w:pStyle w:val="Normal"/>
        <w:bidi w:val="0"/>
        <w:jc w:val="both"/>
        <w:rPr>
          <w:noProof w:val="0"/>
          <w:lang w:val="en-US"/>
        </w:rPr>
      </w:pPr>
      <w:r w:rsidRPr="29CE7158" w:rsidR="29CE7158">
        <w:rPr>
          <w:noProof w:val="0"/>
          <w:lang w:val="en-US"/>
        </w:rPr>
        <w:t xml:space="preserve">Checking the co-channel reception of DVB-T with DVB-T is </w:t>
      </w:r>
      <w:r w:rsidRPr="29CE7158" w:rsidR="29CE7158">
        <w:rPr>
          <w:noProof w:val="0"/>
          <w:lang w:val="en-US"/>
        </w:rPr>
        <w:t>essentially already</w:t>
      </w:r>
      <w:r w:rsidRPr="29CE7158" w:rsidR="29CE7158">
        <w:rPr>
          <w:noProof w:val="0"/>
          <w:lang w:val="en-US"/>
        </w:rPr>
        <w:t xml:space="preserve"> done since a non-</w:t>
      </w:r>
      <w:bookmarkStart w:name="_Int_cokNhJGx" w:id="1850709768"/>
      <w:r w:rsidRPr="29CE7158" w:rsidR="29CE7158">
        <w:rPr>
          <w:noProof w:val="0"/>
          <w:lang w:val="en-US"/>
        </w:rPr>
        <w:t>synchronous</w:t>
      </w:r>
      <w:bookmarkEnd w:id="1850709768"/>
      <w:r w:rsidRPr="29CE7158" w:rsidR="29CE7158">
        <w:rPr>
          <w:noProof w:val="0"/>
          <w:lang w:val="en-US"/>
        </w:rPr>
        <w:t xml:space="preserve"> DVB-T interference signal virtually looks like noise. Testing with analog TV in the co-channel, however, is </w:t>
      </w:r>
      <w:bookmarkStart w:name="_Int_xesszp9B" w:id="166493934"/>
      <w:r w:rsidRPr="29CE7158" w:rsidR="29CE7158">
        <w:rPr>
          <w:noProof w:val="0"/>
          <w:lang w:val="en-US"/>
        </w:rPr>
        <w:t>definitely a</w:t>
      </w:r>
      <w:bookmarkEnd w:id="166493934"/>
      <w:r w:rsidRPr="29CE7158" w:rsidR="29CE7158">
        <w:rPr>
          <w:noProof w:val="0"/>
          <w:lang w:val="en-US"/>
        </w:rPr>
        <w:t xml:space="preserve"> noteworthy measurement but depends </w:t>
      </w:r>
      <w:r w:rsidRPr="29CE7158" w:rsidR="29CE7158">
        <w:rPr>
          <w:noProof w:val="0"/>
          <w:lang w:val="en-US"/>
        </w:rPr>
        <w:t>greatly on</w:t>
      </w:r>
      <w:r w:rsidRPr="29CE7158" w:rsidR="29CE7158">
        <w:rPr>
          <w:noProof w:val="0"/>
          <w:lang w:val="en-US"/>
        </w:rPr>
        <w:t xml:space="preserve"> the ATV image content chosen.</w:t>
      </w:r>
    </w:p>
    <w:p w:rsidR="29CE7158" w:rsidP="29CE7158" w:rsidRDefault="29CE7158" w14:paraId="3FB3F35F" w14:textId="5F0A2894">
      <w:pPr>
        <w:pStyle w:val="Heading4"/>
        <w:bidi w:val="0"/>
        <w:rPr>
          <w:noProof w:val="0"/>
          <w:lang w:val="en-US"/>
        </w:rPr>
      </w:pPr>
      <w:bookmarkStart w:name="_Toc1697954952" w:id="234796151"/>
      <w:r w:rsidRPr="29CE7158" w:rsidR="29CE7158">
        <w:rPr>
          <w:noProof w:val="0"/>
          <w:lang w:val="en-US"/>
        </w:rPr>
        <w:t xml:space="preserve">7.8-4-5 </w:t>
      </w:r>
      <w:bookmarkStart w:name="_Int_3X4xZpu3" w:id="1535845846"/>
      <w:r w:rsidRPr="29CE7158" w:rsidR="29CE7158">
        <w:rPr>
          <w:noProof w:val="0"/>
          <w:lang w:val="en-US"/>
        </w:rPr>
        <w:t>multi-path</w:t>
      </w:r>
      <w:bookmarkEnd w:id="1535845846"/>
      <w:r w:rsidRPr="29CE7158" w:rsidR="29CE7158">
        <w:rPr>
          <w:noProof w:val="0"/>
          <w:lang w:val="en-US"/>
        </w:rPr>
        <w:t xml:space="preserve"> reception</w:t>
      </w:r>
      <w:bookmarkEnd w:id="234796151"/>
    </w:p>
    <w:p w:rsidR="29CE7158" w:rsidP="29CE7158" w:rsidRDefault="29CE7158" w14:paraId="0CDCB18E" w14:textId="047404E2">
      <w:pPr>
        <w:pStyle w:val="Normal"/>
        <w:bidi w:val="0"/>
        <w:rPr>
          <w:noProof w:val="0"/>
          <w:lang w:val="en-US"/>
        </w:rPr>
      </w:pPr>
      <w:r w:rsidRPr="29CE7158" w:rsidR="29CE7158">
        <w:rPr>
          <w:noProof w:val="0"/>
          <w:lang w:val="en-US"/>
        </w:rPr>
        <w:t>In the multi-path reception test, the receiver is presented with a situation which can occur in real life in an MFN, using a test transmitter with a channel simulator (fading simulator)/</w:t>
      </w:r>
    </w:p>
    <w:p w:rsidR="29CE7158" w:rsidP="29CE7158" w:rsidRDefault="29CE7158" w14:paraId="4E593B07" w14:textId="387A4D38">
      <w:pPr>
        <w:pStyle w:val="Heading4"/>
        <w:bidi w:val="0"/>
        <w:rPr>
          <w:noProof w:val="0"/>
          <w:lang w:val="en-US"/>
        </w:rPr>
      </w:pPr>
      <w:bookmarkStart w:name="_Toc1094920019" w:id="251843464"/>
      <w:r w:rsidRPr="29CE7158" w:rsidR="29CE7158">
        <w:rPr>
          <w:noProof w:val="0"/>
          <w:lang w:val="en-US"/>
        </w:rPr>
        <w:t>7.8-4-6 Channel Search</w:t>
      </w:r>
      <w:bookmarkEnd w:id="251843464"/>
    </w:p>
    <w:p w:rsidR="29CE7158" w:rsidP="29CE7158" w:rsidRDefault="29CE7158" w14:paraId="62561EBF" w14:textId="23CE1081">
      <w:pPr>
        <w:pStyle w:val="Normal"/>
        <w:bidi w:val="0"/>
        <w:jc w:val="both"/>
        <w:rPr>
          <w:noProof w:val="0"/>
          <w:lang w:val="en-US"/>
        </w:rPr>
      </w:pPr>
      <w:r w:rsidRPr="29CE7158" w:rsidR="29CE7158">
        <w:rPr>
          <w:noProof w:val="0"/>
          <w:lang w:val="en-US"/>
        </w:rPr>
        <w:t xml:space="preserve">Testing the channel search function of a receiver </w:t>
      </w:r>
      <w:r w:rsidRPr="29CE7158" w:rsidR="29CE7158">
        <w:rPr>
          <w:noProof w:val="0"/>
          <w:lang w:val="en-US"/>
        </w:rPr>
        <w:t>mainly tests</w:t>
      </w:r>
      <w:r w:rsidRPr="29CE7158" w:rsidR="29CE7158">
        <w:rPr>
          <w:noProof w:val="0"/>
          <w:lang w:val="en-US"/>
        </w:rPr>
        <w:t xml:space="preserve"> the search rate </w:t>
      </w:r>
      <w:bookmarkStart w:name="_Int_fEOCOiH6" w:id="341737957"/>
      <w:r w:rsidRPr="29CE7158" w:rsidR="29CE7158">
        <w:rPr>
          <w:noProof w:val="0"/>
          <w:lang w:val="en-US"/>
        </w:rPr>
        <w:t>and</w:t>
      </w:r>
      <w:bookmarkEnd w:id="341737957"/>
      <w:r w:rsidRPr="29CE7158" w:rsidR="29CE7158">
        <w:rPr>
          <w:noProof w:val="0"/>
          <w:lang w:val="en-US"/>
        </w:rPr>
        <w:t xml:space="preserve"> the search action under different conditions (incl. Adjacent channel occupancy). The test should also involve </w:t>
      </w:r>
      <w:bookmarkStart w:name="_Int_EKZbAE1R" w:id="1980150396"/>
      <w:r w:rsidRPr="29CE7158" w:rsidR="29CE7158">
        <w:rPr>
          <w:noProof w:val="0"/>
          <w:lang w:val="en-US"/>
        </w:rPr>
        <w:t>checking</w:t>
      </w:r>
      <w:bookmarkEnd w:id="1980150396"/>
      <w:r w:rsidRPr="29CE7158" w:rsidR="29CE7158">
        <w:rPr>
          <w:noProof w:val="0"/>
          <w:lang w:val="en-US"/>
        </w:rPr>
        <w:t xml:space="preserve"> the performance of a receiver with wrong NIT entries. This also includes its performance in the case of network overlaps, i.e., when receiving the same services from different transport streams. This occurs in regions where the receiver is seeing two or more networks, i.e., at the edges of SFNs.</w:t>
      </w:r>
    </w:p>
    <w:p w:rsidR="29CE7158" w:rsidP="29CE7158" w:rsidRDefault="29CE7158" w14:paraId="563667E2" w14:textId="2ED17A16">
      <w:pPr>
        <w:pStyle w:val="Heading4"/>
        <w:bidi w:val="0"/>
        <w:rPr>
          <w:noProof w:val="0"/>
          <w:lang w:val="en-US"/>
        </w:rPr>
      </w:pPr>
      <w:bookmarkStart w:name="_Toc1990764913" w:id="3399924"/>
      <w:r w:rsidRPr="29CE7158" w:rsidR="29CE7158">
        <w:rPr>
          <w:noProof w:val="0"/>
          <w:lang w:val="en-US"/>
        </w:rPr>
        <w:t>7.8-4-7 Booting Speed and Action</w:t>
      </w:r>
      <w:bookmarkEnd w:id="3399924"/>
    </w:p>
    <w:p w:rsidR="29CE7158" w:rsidP="29CE7158" w:rsidRDefault="29CE7158" w14:paraId="098429FB" w14:textId="7DAB9B0C">
      <w:pPr>
        <w:pStyle w:val="Normal"/>
        <w:bidi w:val="0"/>
        <w:jc w:val="both"/>
        <w:rPr>
          <w:noProof w:val="0"/>
          <w:lang w:val="en-US"/>
        </w:rPr>
      </w:pPr>
      <w:r w:rsidRPr="29CE7158" w:rsidR="29CE7158">
        <w:rPr>
          <w:noProof w:val="0"/>
          <w:lang w:val="en-US"/>
        </w:rPr>
        <w:t>In the world of computers, booting is known to be the initialization of a computer. Since a DVB-T receiver is also nothing else than a computer, it takes a certain time until it is ready for operation and a user will be interested to know how long this will take and how it takes place.</w:t>
      </w:r>
    </w:p>
    <w:p w:rsidR="29CE7158" w:rsidP="29CE7158" w:rsidRDefault="29CE7158" w14:paraId="29A441F8" w14:textId="08907E80">
      <w:pPr>
        <w:pStyle w:val="Heading4"/>
        <w:bidi w:val="0"/>
        <w:rPr>
          <w:noProof w:val="0"/>
          <w:lang w:val="en-US"/>
        </w:rPr>
      </w:pPr>
      <w:bookmarkStart w:name="_Toc1363550544" w:id="804863229"/>
      <w:r w:rsidRPr="29CE7158" w:rsidR="29CE7158">
        <w:rPr>
          <w:noProof w:val="0"/>
          <w:lang w:val="en-US"/>
        </w:rPr>
        <w:t>7.8-4-8 Program Change</w:t>
      </w:r>
      <w:bookmarkEnd w:id="804863229"/>
    </w:p>
    <w:p w:rsidR="29CE7158" w:rsidP="29CE7158" w:rsidRDefault="29CE7158" w14:paraId="150815CF" w14:textId="4E006B78">
      <w:pPr>
        <w:pStyle w:val="Normal"/>
        <w:bidi w:val="0"/>
        <w:rPr>
          <w:noProof w:val="0"/>
          <w:lang w:val="en-US"/>
        </w:rPr>
      </w:pPr>
      <w:r w:rsidRPr="29CE7158" w:rsidR="29CE7158">
        <w:rPr>
          <w:noProof w:val="0"/>
          <w:lang w:val="en-US"/>
        </w:rPr>
        <w:t xml:space="preserve">Users find it particularly bothersome if a program change takes a long time and is untidy. This test checks the </w:t>
      </w:r>
      <w:bookmarkStart w:name="_Int_v96mQ5l8" w:id="1054863120"/>
      <w:r w:rsidRPr="29CE7158" w:rsidR="29CE7158">
        <w:rPr>
          <w:noProof w:val="0"/>
          <w:lang w:val="en-US"/>
        </w:rPr>
        <w:t>receiver's</w:t>
      </w:r>
      <w:bookmarkEnd w:id="1054863120"/>
      <w:r w:rsidRPr="29CE7158" w:rsidR="29CE7158">
        <w:rPr>
          <w:noProof w:val="0"/>
          <w:lang w:val="en-US"/>
        </w:rPr>
        <w:t xml:space="preserve"> reaction to zapping.</w:t>
      </w:r>
    </w:p>
    <w:p w:rsidR="29CE7158" w:rsidP="29CE7158" w:rsidRDefault="29CE7158" w14:paraId="5A4EED7F" w14:textId="35FB5DE5">
      <w:pPr>
        <w:pStyle w:val="Heading4"/>
        <w:bidi w:val="0"/>
        <w:rPr>
          <w:noProof w:val="0"/>
          <w:lang w:val="en-US"/>
        </w:rPr>
      </w:pPr>
      <w:bookmarkStart w:name="_Toc744708774" w:id="1642874565"/>
      <w:r w:rsidRPr="29CE7158" w:rsidR="29CE7158">
        <w:rPr>
          <w:noProof w:val="0"/>
          <w:lang w:val="en-US"/>
        </w:rPr>
        <w:t>7.8-4-9 Teletext</w:t>
      </w:r>
      <w:bookmarkEnd w:id="1642874565"/>
    </w:p>
    <w:p w:rsidR="29CE7158" w:rsidP="29CE7158" w:rsidRDefault="29CE7158" w14:paraId="05464520" w14:textId="7F1178BE">
      <w:pPr>
        <w:pStyle w:val="Normal"/>
        <w:bidi w:val="0"/>
        <w:jc w:val="both"/>
        <w:rPr>
          <w:noProof w:val="0"/>
          <w:lang w:val="en-US"/>
        </w:rPr>
      </w:pPr>
      <w:r w:rsidRPr="29CE7158" w:rsidR="29CE7158">
        <w:rPr>
          <w:noProof w:val="0"/>
          <w:lang w:val="en-US"/>
        </w:rPr>
        <w:t xml:space="preserve">DVB provides for the tunneling of teletext via private PES packets and this is done </w:t>
      </w:r>
      <w:r w:rsidRPr="29CE7158" w:rsidR="29CE7158">
        <w:rPr>
          <w:noProof w:val="0"/>
          <w:lang w:val="en-US"/>
        </w:rPr>
        <w:t>mainly by</w:t>
      </w:r>
      <w:r w:rsidRPr="29CE7158" w:rsidR="29CE7158">
        <w:rPr>
          <w:noProof w:val="0"/>
          <w:lang w:val="en-US"/>
        </w:rPr>
        <w:t xml:space="preserve"> the program providers </w:t>
      </w:r>
      <w:r w:rsidRPr="29CE7158" w:rsidR="29CE7158">
        <w:rPr>
          <w:noProof w:val="0"/>
          <w:lang w:val="en-US"/>
        </w:rPr>
        <w:t>operating</w:t>
      </w:r>
      <w:r w:rsidRPr="29CE7158" w:rsidR="29CE7158">
        <w:rPr>
          <w:noProof w:val="0"/>
          <w:lang w:val="en-US"/>
        </w:rPr>
        <w:t xml:space="preserve"> under public law. In this arrangement, teletext is gated back into the vertical blanking interval of the video signal by the receiver at the analog output interface (SCART or cinch connector). A TV receiver connected there can then decode this teletext. It is also possible for the DVB-T receiver itself to decode the teletext and to output it as frame signal, storing </w:t>
      </w:r>
      <w:bookmarkStart w:name="_Int_5mlU0KuG" w:id="108573400"/>
      <w:r w:rsidRPr="29CE7158" w:rsidR="29CE7158">
        <w:rPr>
          <w:noProof w:val="0"/>
          <w:lang w:val="en-US"/>
        </w:rPr>
        <w:t>a number of</w:t>
      </w:r>
      <w:bookmarkEnd w:id="108573400"/>
      <w:r w:rsidRPr="29CE7158" w:rsidR="29CE7158">
        <w:rPr>
          <w:noProof w:val="0"/>
          <w:lang w:val="en-US"/>
        </w:rPr>
        <w:t xml:space="preserve"> pages in its buffer. The teletext modes supported by a receiver, either gated into the vertical blanking interval or self-decoded, are a criterion for testing and comparing receivers.</w:t>
      </w:r>
    </w:p>
    <w:p w:rsidR="29CE7158" w:rsidP="29CE7158" w:rsidRDefault="29CE7158" w14:paraId="1193EF00" w14:textId="43C87D30">
      <w:pPr>
        <w:pStyle w:val="Heading4"/>
        <w:bidi w:val="0"/>
        <w:rPr>
          <w:noProof w:val="0"/>
          <w:lang w:val="en-US"/>
        </w:rPr>
      </w:pPr>
      <w:bookmarkStart w:name="_Toc609117396" w:id="456097981"/>
      <w:r w:rsidRPr="29CE7158" w:rsidR="29CE7158">
        <w:rPr>
          <w:noProof w:val="0"/>
          <w:lang w:val="en-US"/>
        </w:rPr>
        <w:t>7.8-4-10 VPS Functions</w:t>
      </w:r>
      <w:bookmarkEnd w:id="456097981"/>
    </w:p>
    <w:p w:rsidR="29CE7158" w:rsidP="29CE7158" w:rsidRDefault="29CE7158" w14:paraId="34824FA5" w14:textId="5784916C">
      <w:pPr>
        <w:pStyle w:val="Normal"/>
        <w:bidi w:val="0"/>
        <w:jc w:val="both"/>
        <w:rPr>
          <w:noProof w:val="0"/>
          <w:lang w:val="en-US"/>
        </w:rPr>
      </w:pPr>
      <w:r w:rsidRPr="29CE7158" w:rsidR="29CE7158">
        <w:rPr>
          <w:noProof w:val="0"/>
          <w:lang w:val="en-US"/>
        </w:rPr>
        <w:t xml:space="preserve">In data line 16 in the vertical blanking interval of the analog TV signal, the VPS information for controlling video recorders has hitherto been transmitted, among other items. This signal, too, can be tunneled in DVB in private PES packets in the MPEG-2 data stream and used directly in the receiver (hard desk receiver) and/or gated back in line 16 at the CCVS interface. A video recorder connected there can then respond to this signal and control the recording. These functions, too, must be </w:t>
      </w:r>
      <w:r w:rsidRPr="29CE7158" w:rsidR="29CE7158">
        <w:rPr>
          <w:noProof w:val="0"/>
          <w:lang w:val="en-US"/>
        </w:rPr>
        <w:t>cover</w:t>
      </w:r>
      <w:r w:rsidRPr="29CE7158" w:rsidR="29CE7158">
        <w:rPr>
          <w:noProof w:val="0"/>
          <w:lang w:val="en-US"/>
        </w:rPr>
        <w:t>ed in a receiver comparison test.</w:t>
      </w:r>
    </w:p>
    <w:p w:rsidR="29CE7158" w:rsidP="29CE7158" w:rsidRDefault="29CE7158" w14:paraId="7306ED5D" w14:textId="45D2C30B">
      <w:pPr>
        <w:pStyle w:val="Heading4"/>
        <w:bidi w:val="0"/>
        <w:rPr>
          <w:noProof w:val="0"/>
          <w:lang w:val="en-US"/>
        </w:rPr>
      </w:pPr>
      <w:bookmarkStart w:name="_Toc1119527932" w:id="273237140"/>
      <w:r w:rsidRPr="29CE7158" w:rsidR="29CE7158">
        <w:rPr>
          <w:noProof w:val="0"/>
          <w:lang w:val="en-US"/>
        </w:rPr>
        <w:t>7.8-4-3-11 Dynamic PSI/SI tables</w:t>
      </w:r>
      <w:bookmarkEnd w:id="273237140"/>
    </w:p>
    <w:p w:rsidR="29CE7158" w:rsidP="29CE7158" w:rsidRDefault="29CE7158" w14:paraId="318902A2" w14:textId="473F8A54">
      <w:pPr>
        <w:pStyle w:val="Normal"/>
        <w:bidi w:val="0"/>
        <w:jc w:val="both"/>
        <w:rPr>
          <w:noProof w:val="0"/>
          <w:lang w:val="en-US"/>
        </w:rPr>
      </w:pPr>
      <w:r w:rsidRPr="29CE7158" w:rsidR="29CE7158">
        <w:rPr>
          <w:noProof w:val="0"/>
          <w:lang w:val="en-US"/>
        </w:rPr>
        <w:t xml:space="preserve">Dynamic PSI/SI tables means the change of these tables with time. EIT and TOT/TDT are clearly always dynamic but there are also so-called window programs which are transmitted only at </w:t>
      </w:r>
      <w:bookmarkStart w:name="_Int_bJuN9bhI" w:id="332589712"/>
      <w:r w:rsidRPr="29CE7158" w:rsidR="29CE7158">
        <w:rPr>
          <w:noProof w:val="0"/>
          <w:lang w:val="en-US"/>
        </w:rPr>
        <w:t>particular time</w:t>
      </w:r>
      <w:bookmarkEnd w:id="332589712"/>
      <w:r w:rsidRPr="29CE7158" w:rsidR="29CE7158">
        <w:rPr>
          <w:noProof w:val="0"/>
          <w:lang w:val="en-US"/>
        </w:rPr>
        <w:t xml:space="preserve"> of the day and are </w:t>
      </w:r>
      <w:r w:rsidRPr="29CE7158" w:rsidR="29CE7158">
        <w:rPr>
          <w:noProof w:val="0"/>
          <w:lang w:val="en-US"/>
        </w:rPr>
        <w:t>signaled</w:t>
      </w:r>
      <w:r w:rsidRPr="29CE7158" w:rsidR="29CE7158">
        <w:rPr>
          <w:noProof w:val="0"/>
          <w:lang w:val="en-US"/>
        </w:rPr>
        <w:t xml:space="preserve"> by changing PMTs, so-called dynamic </w:t>
      </w:r>
      <w:r w:rsidRPr="29CE7158" w:rsidR="29CE7158">
        <w:rPr>
          <w:noProof w:val="0"/>
          <w:lang w:val="en-US"/>
        </w:rPr>
        <w:t>PMTs.</w:t>
      </w:r>
      <w:r w:rsidRPr="29CE7158" w:rsidR="29CE7158">
        <w:rPr>
          <w:noProof w:val="0"/>
          <w:lang w:val="en-US"/>
        </w:rPr>
        <w:t xml:space="preserve"> A change in the PMT is not recognized by all </w:t>
      </w:r>
      <w:bookmarkStart w:name="_Int_UPFCP0yO" w:id="385943236"/>
      <w:r w:rsidRPr="29CE7158" w:rsidR="29CE7158">
        <w:rPr>
          <w:noProof w:val="0"/>
          <w:lang w:val="en-US"/>
        </w:rPr>
        <w:t>receivers,</w:t>
      </w:r>
      <w:bookmarkEnd w:id="385943236"/>
      <w:r w:rsidRPr="29CE7158" w:rsidR="29CE7158">
        <w:rPr>
          <w:noProof w:val="0"/>
          <w:lang w:val="en-US"/>
        </w:rPr>
        <w:t xml:space="preserve"> which is why the response to changes in PAT, PMTs and the SDT should be tested.</w:t>
      </w:r>
    </w:p>
    <w:p w:rsidR="29CE7158" w:rsidP="29CE7158" w:rsidRDefault="29CE7158" w14:paraId="5EBF348A" w14:textId="4C20CBB5">
      <w:pPr>
        <w:pStyle w:val="Heading4"/>
        <w:bidi w:val="0"/>
        <w:rPr>
          <w:noProof w:val="0"/>
          <w:lang w:val="en-US"/>
        </w:rPr>
      </w:pPr>
      <w:bookmarkStart w:name="_Toc944304342" w:id="1729526174"/>
      <w:r w:rsidRPr="29CE7158" w:rsidR="29CE7158">
        <w:rPr>
          <w:noProof w:val="0"/>
          <w:lang w:val="en-US"/>
        </w:rPr>
        <w:t>7.8-4-12 Firmware Configuration</w:t>
      </w:r>
      <w:bookmarkEnd w:id="1729526174"/>
    </w:p>
    <w:p w:rsidR="29CE7158" w:rsidP="29CE7158" w:rsidRDefault="29CE7158" w14:paraId="1AE49A75" w14:textId="612F6035">
      <w:pPr>
        <w:pStyle w:val="Normal"/>
        <w:bidi w:val="0"/>
        <w:jc w:val="both"/>
        <w:rPr>
          <w:noProof w:val="0"/>
          <w:lang w:val="en-US"/>
        </w:rPr>
      </w:pPr>
      <w:r w:rsidRPr="29CE7158" w:rsidR="29CE7158">
        <w:rPr>
          <w:noProof w:val="0"/>
          <w:lang w:val="en-US"/>
        </w:rPr>
        <w:t xml:space="preserve">The way in which a DVB receiver can be </w:t>
      </w:r>
      <w:r w:rsidRPr="29CE7158" w:rsidR="29CE7158">
        <w:rPr>
          <w:noProof w:val="0"/>
          <w:lang w:val="en-US"/>
        </w:rPr>
        <w:t>operated</w:t>
      </w:r>
      <w:r w:rsidRPr="29CE7158" w:rsidR="29CE7158">
        <w:rPr>
          <w:noProof w:val="0"/>
          <w:lang w:val="en-US"/>
        </w:rPr>
        <w:t xml:space="preserve"> and how especially the electronic program guide is handled depends on the firmware installed in the receiver. This is another matter to which attention should be paid in a receiver </w:t>
      </w:r>
      <w:bookmarkStart w:name="_Int_14i67kQx" w:id="1383218475"/>
      <w:r w:rsidRPr="29CE7158" w:rsidR="29CE7158">
        <w:rPr>
          <w:noProof w:val="0"/>
          <w:lang w:val="en-US"/>
        </w:rPr>
        <w:t>comparison</w:t>
      </w:r>
      <w:bookmarkEnd w:id="1383218475"/>
      <w:r w:rsidRPr="29CE7158" w:rsidR="29CE7158">
        <w:rPr>
          <w:noProof w:val="0"/>
          <w:lang w:val="en-US"/>
        </w:rPr>
        <w:t xml:space="preserve"> test.</w:t>
      </w:r>
    </w:p>
    <w:p w:rsidR="29CE7158" w:rsidP="29CE7158" w:rsidRDefault="29CE7158" w14:paraId="22FA2C8E" w14:textId="10B36221">
      <w:pPr>
        <w:pStyle w:val="Heading4"/>
        <w:bidi w:val="0"/>
        <w:rPr>
          <w:noProof w:val="0"/>
          <w:lang w:val="en-US"/>
        </w:rPr>
      </w:pPr>
      <w:bookmarkStart w:name="_Toc183054764" w:id="1536967789"/>
      <w:r w:rsidRPr="29CE7158" w:rsidR="29CE7158">
        <w:rPr>
          <w:noProof w:val="0"/>
          <w:lang w:val="en-US"/>
        </w:rPr>
        <w:t>7.8-4-13 Miscellaneous</w:t>
      </w:r>
      <w:bookmarkEnd w:id="1536967789"/>
    </w:p>
    <w:p w:rsidR="29CE7158" w:rsidP="29CE7158" w:rsidRDefault="29CE7158" w14:paraId="2A4CE654" w14:textId="0F2E266C">
      <w:pPr>
        <w:pStyle w:val="Normal"/>
        <w:bidi w:val="0"/>
        <w:jc w:val="both"/>
        <w:rPr>
          <w:noProof w:val="0"/>
          <w:lang w:val="en-US"/>
        </w:rPr>
      </w:pPr>
      <w:r w:rsidRPr="29CE7158" w:rsidR="29CE7158">
        <w:rPr>
          <w:noProof w:val="0"/>
          <w:lang w:val="en-US"/>
        </w:rPr>
        <w:t xml:space="preserve">Naturally, the receiver test also includes adherence to the EMC </w:t>
      </w:r>
      <w:bookmarkStart w:name="_Int_EumJfhXu" w:id="1423790199"/>
      <w:r w:rsidRPr="29CE7158" w:rsidR="29CE7158">
        <w:rPr>
          <w:noProof w:val="0"/>
          <w:lang w:val="en-US"/>
        </w:rPr>
        <w:t>regulations,</w:t>
      </w:r>
      <w:bookmarkEnd w:id="1423790199"/>
      <w:r w:rsidRPr="29CE7158" w:rsidR="29CE7158">
        <w:rPr>
          <w:noProof w:val="0"/>
          <w:lang w:val="en-US"/>
        </w:rPr>
        <w:t xml:space="preserve"> but this will not be discussed in greater detail at this point. </w:t>
      </w:r>
      <w:bookmarkStart w:name="_Int_XsU73zRz" w:id="1631521888"/>
      <w:r w:rsidRPr="29CE7158" w:rsidR="29CE7158">
        <w:rPr>
          <w:noProof w:val="0"/>
          <w:lang w:val="en-US"/>
        </w:rPr>
        <w:t>As well</w:t>
      </w:r>
      <w:bookmarkEnd w:id="1631521888"/>
      <w:r w:rsidRPr="29CE7158" w:rsidR="29CE7158">
        <w:rPr>
          <w:noProof w:val="0"/>
          <w:lang w:val="en-US"/>
        </w:rPr>
        <w:t>, an assessment of the mechanical construction of the receiver case is of importance in a comparison of receiver in test establishments but this again will not be discussed any further here.</w:t>
      </w:r>
    </w:p>
    <w:p w:rsidR="29CE7158" w:rsidP="29CE7158" w:rsidRDefault="29CE7158" w14:paraId="2A852E54" w14:textId="15D90D33">
      <w:pPr>
        <w:pStyle w:val="Heading3"/>
        <w:bidi w:val="0"/>
        <w:rPr>
          <w:noProof w:val="0"/>
          <w:lang w:val="en-US"/>
        </w:rPr>
      </w:pPr>
      <w:bookmarkStart w:name="_Toc658981613" w:id="739511458"/>
      <w:r w:rsidRPr="29CE7158" w:rsidR="29CE7158">
        <w:rPr>
          <w:noProof w:val="0"/>
          <w:lang w:val="en-US"/>
        </w:rPr>
        <w:t>7.8-5 Network Planning</w:t>
      </w:r>
      <w:bookmarkEnd w:id="739511458"/>
    </w:p>
    <w:p w:rsidR="29CE7158" w:rsidP="29CE7158" w:rsidRDefault="29CE7158" w14:paraId="4D9A9B9D" w14:textId="4E5F890C">
      <w:pPr>
        <w:pStyle w:val="Normal"/>
        <w:bidi w:val="0"/>
        <w:jc w:val="both"/>
        <w:rPr>
          <w:noProof w:val="0"/>
          <w:lang w:val="en-US"/>
        </w:rPr>
      </w:pPr>
      <w:r w:rsidRPr="29CE7158" w:rsidR="29CE7158">
        <w:rPr>
          <w:noProof w:val="0"/>
          <w:lang w:val="en-US"/>
        </w:rPr>
        <w:t xml:space="preserve">Naturally, </w:t>
      </w:r>
      <w:bookmarkStart w:name="_Int_wbjYK5s4" w:id="261731402"/>
      <w:r w:rsidRPr="29CE7158" w:rsidR="29CE7158">
        <w:rPr>
          <w:noProof w:val="0"/>
          <w:lang w:val="en-US"/>
        </w:rPr>
        <w:t>network</w:t>
      </w:r>
      <w:bookmarkEnd w:id="261731402"/>
      <w:r w:rsidRPr="29CE7158" w:rsidR="29CE7158">
        <w:rPr>
          <w:noProof w:val="0"/>
          <w:lang w:val="en-US"/>
        </w:rPr>
        <w:t xml:space="preserve"> expansion is preceded by planning which today is done with the support of software tools. This involves simulation and determination of the network data such as antenna patterns, transmitter power, error protection. Guard interval, delays </w:t>
      </w:r>
      <w:bookmarkStart w:name="_Int_dLGaNsSq" w:id="868795525"/>
      <w:r w:rsidRPr="29CE7158" w:rsidR="29CE7158">
        <w:rPr>
          <w:noProof w:val="0"/>
          <w:lang w:val="en-US"/>
        </w:rPr>
        <w:t>etc.</w:t>
      </w:r>
      <w:bookmarkEnd w:id="868795525"/>
      <w:r w:rsidRPr="29CE7158" w:rsidR="29CE7158">
        <w:rPr>
          <w:noProof w:val="0"/>
          <w:lang w:val="en-US"/>
        </w:rPr>
        <w:t xml:space="preserve"> and calculation of the coverage of the regions </w:t>
      </w:r>
      <w:bookmarkStart w:name="_Int_D8YjdNQI" w:id="563683109"/>
      <w:r w:rsidRPr="29CE7158" w:rsidR="29CE7158">
        <w:rPr>
          <w:noProof w:val="0"/>
          <w:lang w:val="en-US"/>
        </w:rPr>
        <w:t>on the basis of</w:t>
      </w:r>
      <w:bookmarkEnd w:id="563683109"/>
      <w:r w:rsidRPr="29CE7158" w:rsidR="29CE7158">
        <w:rPr>
          <w:noProof w:val="0"/>
          <w:lang w:val="en-US"/>
        </w:rPr>
        <w:t xml:space="preserve"> geographical, </w:t>
      </w:r>
      <w:r w:rsidRPr="29CE7158" w:rsidR="29CE7158">
        <w:rPr>
          <w:noProof w:val="0"/>
          <w:lang w:val="en-US"/>
        </w:rPr>
        <w:t>topographical</w:t>
      </w:r>
      <w:r w:rsidRPr="29CE7158" w:rsidR="29CE7158">
        <w:rPr>
          <w:noProof w:val="0"/>
          <w:lang w:val="en-US"/>
        </w:rPr>
        <w:t xml:space="preserve"> and morphological data and with knowledge of the possible transmitter sites. Firstly, the frequencies and powers, direction of radiation </w:t>
      </w:r>
      <w:bookmarkStart w:name="_Int_DbWu4biw" w:id="148577625"/>
      <w:r w:rsidRPr="29CE7158" w:rsidR="29CE7158">
        <w:rPr>
          <w:noProof w:val="0"/>
          <w:lang w:val="en-US"/>
        </w:rPr>
        <w:t>etc.</w:t>
      </w:r>
      <w:bookmarkEnd w:id="148577625"/>
      <w:r w:rsidRPr="29CE7158" w:rsidR="29CE7158">
        <w:rPr>
          <w:noProof w:val="0"/>
          <w:lang w:val="en-US"/>
        </w:rPr>
        <w:t xml:space="preserve"> are assigned by the regulatory authorities. In border regions this requires international coordination. Example of planning tools in the German-speaking area are:</w:t>
      </w:r>
    </w:p>
    <w:p w:rsidR="29CE7158" w:rsidP="29CE7158" w:rsidRDefault="29CE7158" w14:paraId="765C28CC" w14:textId="3002EE5F">
      <w:pPr>
        <w:pStyle w:val="ListParagraph"/>
        <w:numPr>
          <w:ilvl w:val="0"/>
          <w:numId w:val="79"/>
        </w:numPr>
        <w:bidi w:val="0"/>
        <w:jc w:val="both"/>
        <w:rPr>
          <w:noProof w:val="0"/>
          <w:lang w:val="en-US"/>
        </w:rPr>
      </w:pPr>
      <w:r w:rsidRPr="29CE7158" w:rsidR="29CE7158">
        <w:rPr>
          <w:noProof w:val="0"/>
          <w:lang w:val="en-US"/>
        </w:rPr>
        <w:t>Tools by the Deutsche Telekom</w:t>
      </w:r>
    </w:p>
    <w:p w:rsidR="29CE7158" w:rsidP="29CE7158" w:rsidRDefault="29CE7158" w14:paraId="30191BEF" w14:textId="7F2381B8">
      <w:pPr>
        <w:pStyle w:val="ListParagraph"/>
        <w:numPr>
          <w:ilvl w:val="0"/>
          <w:numId w:val="79"/>
        </w:numPr>
        <w:bidi w:val="0"/>
        <w:jc w:val="both"/>
        <w:rPr>
          <w:noProof w:val="0"/>
          <w:lang w:val="en-US"/>
        </w:rPr>
      </w:pPr>
      <w:r w:rsidRPr="29CE7158" w:rsidR="29CE7158">
        <w:rPr>
          <w:noProof w:val="0"/>
          <w:lang w:val="en-US"/>
        </w:rPr>
        <w:t xml:space="preserve">Tools by the </w:t>
      </w:r>
      <w:r w:rsidRPr="29CE7158" w:rsidR="29CE7158">
        <w:rPr>
          <w:noProof w:val="0"/>
          <w:lang w:val="en-US"/>
        </w:rPr>
        <w:t>Institut</w:t>
      </w:r>
      <w:r w:rsidRPr="29CE7158" w:rsidR="29CE7158">
        <w:rPr>
          <w:noProof w:val="0"/>
          <w:lang w:val="en-US"/>
        </w:rPr>
        <w:t xml:space="preserve"> Fur </w:t>
      </w:r>
      <w:r w:rsidRPr="29CE7158" w:rsidR="29CE7158">
        <w:rPr>
          <w:noProof w:val="0"/>
          <w:lang w:val="en-US"/>
        </w:rPr>
        <w:t>Rundfunktechnik</w:t>
      </w:r>
      <w:r w:rsidRPr="29CE7158" w:rsidR="29CE7158">
        <w:rPr>
          <w:noProof w:val="0"/>
          <w:lang w:val="en-US"/>
        </w:rPr>
        <w:t xml:space="preserve"> (IRT)</w:t>
      </w:r>
    </w:p>
    <w:p w:rsidR="29CE7158" w:rsidP="29CE7158" w:rsidRDefault="29CE7158" w14:paraId="2B304E17" w14:textId="4700CAA2">
      <w:pPr>
        <w:pStyle w:val="ListParagraph"/>
        <w:numPr>
          <w:ilvl w:val="0"/>
          <w:numId w:val="79"/>
        </w:numPr>
        <w:bidi w:val="0"/>
        <w:jc w:val="both"/>
        <w:rPr>
          <w:noProof w:val="0"/>
          <w:lang w:val="en-US"/>
        </w:rPr>
      </w:pPr>
      <w:r w:rsidRPr="29CE7158" w:rsidR="29CE7158">
        <w:rPr>
          <w:noProof w:val="0"/>
          <w:lang w:val="en-US"/>
        </w:rPr>
        <w:t>Tools by the company LStelcom</w:t>
      </w:r>
    </w:p>
    <w:p w:rsidR="29CE7158" w:rsidP="29CE7158" w:rsidRDefault="29CE7158" w14:paraId="6905EC10" w14:textId="22E8C49E">
      <w:pPr>
        <w:pStyle w:val="Normal"/>
        <w:bidi w:val="0"/>
        <w:jc w:val="both"/>
        <w:rPr>
          <w:noProof w:val="0"/>
          <w:lang w:val="en-US"/>
        </w:rPr>
      </w:pPr>
      <w:r w:rsidRPr="29CE7158" w:rsidR="29CE7158">
        <w:rPr>
          <w:noProof w:val="0"/>
          <w:lang w:val="en-US"/>
        </w:rPr>
        <w:t xml:space="preserve">The software </w:t>
      </w:r>
      <w:r w:rsidRPr="29CE7158" w:rsidR="29CE7158">
        <w:rPr>
          <w:noProof w:val="0"/>
          <w:lang w:val="en-US"/>
        </w:rPr>
        <w:t>CHIRplus_BC</w:t>
      </w:r>
      <w:r w:rsidRPr="29CE7158" w:rsidR="29CE7158">
        <w:rPr>
          <w:noProof w:val="0"/>
          <w:lang w:val="en-US"/>
        </w:rPr>
        <w:t xml:space="preserve"> by the company </w:t>
      </w:r>
      <w:r w:rsidRPr="29CE7158" w:rsidR="29CE7158">
        <w:rPr>
          <w:noProof w:val="0"/>
          <w:lang w:val="en-US"/>
        </w:rPr>
        <w:t>LStelcom</w:t>
      </w:r>
      <w:r w:rsidRPr="29CE7158" w:rsidR="29CE7158">
        <w:rPr>
          <w:noProof w:val="0"/>
          <w:lang w:val="en-US"/>
        </w:rPr>
        <w:t xml:space="preserve"> (</w:t>
      </w:r>
      <w:r w:rsidRPr="29CE7158" w:rsidR="29CE7158">
        <w:rPr>
          <w:noProof w:val="0"/>
          <w:lang w:val="en-US"/>
        </w:rPr>
        <w:t>Lichtenau</w:t>
      </w:r>
      <w:r w:rsidRPr="29CE7158" w:rsidR="29CE7158">
        <w:rPr>
          <w:noProof w:val="0"/>
          <w:lang w:val="en-US"/>
        </w:rPr>
        <w:t xml:space="preserve"> near Baden-Baden, Germany)</w:t>
      </w:r>
      <w:bookmarkStart w:name="_Int_NfTQFx95" w:id="348266042"/>
      <w:r w:rsidRPr="29CE7158" w:rsidR="29CE7158">
        <w:rPr>
          <w:noProof w:val="0"/>
          <w:lang w:val="en-US"/>
        </w:rPr>
        <w:t>, in particular, is</w:t>
      </w:r>
      <w:bookmarkEnd w:id="348266042"/>
      <w:r w:rsidRPr="29CE7158" w:rsidR="29CE7158">
        <w:rPr>
          <w:noProof w:val="0"/>
          <w:lang w:val="en-US"/>
        </w:rPr>
        <w:t xml:space="preserve"> </w:t>
      </w:r>
      <w:r w:rsidRPr="29CE7158" w:rsidR="29CE7158">
        <w:rPr>
          <w:noProof w:val="0"/>
          <w:lang w:val="en-US"/>
        </w:rPr>
        <w:t>encountered</w:t>
      </w:r>
      <w:r w:rsidRPr="29CE7158" w:rsidR="29CE7158">
        <w:rPr>
          <w:noProof w:val="0"/>
          <w:lang w:val="en-US"/>
        </w:rPr>
        <w:t xml:space="preserve"> throughout the world. By now, the author also has gained </w:t>
      </w:r>
      <w:bookmarkStart w:name="_Int_214aaLqn" w:id="618122565"/>
      <w:r w:rsidRPr="29CE7158" w:rsidR="29CE7158">
        <w:rPr>
          <w:noProof w:val="0"/>
          <w:lang w:val="en-US"/>
        </w:rPr>
        <w:t>the experience that</w:t>
      </w:r>
      <w:bookmarkEnd w:id="618122565"/>
      <w:r w:rsidRPr="29CE7158" w:rsidR="29CE7158">
        <w:rPr>
          <w:noProof w:val="0"/>
          <w:lang w:val="en-US"/>
        </w:rPr>
        <w:t xml:space="preserve"> with the </w:t>
      </w:r>
      <w:r w:rsidRPr="29CE7158" w:rsidR="29CE7158">
        <w:rPr>
          <w:noProof w:val="0"/>
          <w:lang w:val="en-US"/>
        </w:rPr>
        <w:t>appropriate use</w:t>
      </w:r>
      <w:r w:rsidRPr="29CE7158" w:rsidR="29CE7158">
        <w:rPr>
          <w:noProof w:val="0"/>
          <w:lang w:val="en-US"/>
        </w:rPr>
        <w:t xml:space="preserve"> of planning tools, the problem areas described above for receivers (0-dB, pre-echoes) can be unambiguously </w:t>
      </w:r>
      <w:r w:rsidRPr="29CE7158" w:rsidR="29CE7158">
        <w:rPr>
          <w:noProof w:val="0"/>
          <w:lang w:val="en-US"/>
        </w:rPr>
        <w:t>identified</w:t>
      </w:r>
      <w:r w:rsidRPr="29CE7158" w:rsidR="29CE7158">
        <w:rPr>
          <w:noProof w:val="0"/>
          <w:lang w:val="en-US"/>
        </w:rPr>
        <w:t>, e.g., by clicking on corresponding buttons in the planning software.</w:t>
      </w:r>
    </w:p>
    <w:p w:rsidR="29CE7158" w:rsidP="29CE7158" w:rsidRDefault="29CE7158" w14:paraId="685B69DD" w14:textId="070C4734">
      <w:pPr>
        <w:pStyle w:val="Heading3"/>
        <w:bidi w:val="0"/>
        <w:rPr>
          <w:noProof w:val="0"/>
          <w:lang w:val="en-US"/>
        </w:rPr>
      </w:pPr>
      <w:bookmarkStart w:name="_Toc1019820655" w:id="1674581990"/>
      <w:r w:rsidRPr="29CE7158" w:rsidR="29CE7158">
        <w:rPr>
          <w:noProof w:val="0"/>
          <w:lang w:val="en-US"/>
        </w:rPr>
        <w:t>7.8-6 Filling the Gaps in the coverage</w:t>
      </w:r>
      <w:bookmarkEnd w:id="1674581990"/>
    </w:p>
    <w:p w:rsidR="29CE7158" w:rsidP="29CE7158" w:rsidRDefault="29CE7158" w14:paraId="1B251716" w14:textId="16425B5A">
      <w:pPr>
        <w:pStyle w:val="Normal"/>
        <w:bidi w:val="0"/>
        <w:jc w:val="both"/>
        <w:rPr>
          <w:noProof w:val="0"/>
          <w:lang w:val="en-US"/>
        </w:rPr>
      </w:pPr>
      <w:r w:rsidRPr="29CE7158" w:rsidR="29CE7158">
        <w:rPr>
          <w:noProof w:val="0"/>
          <w:lang w:val="en-US"/>
        </w:rPr>
        <w:t xml:space="preserve">Even in the days of analog television, gaps in the coverage were normally filled by so-called gap fillers, called translators. In analog television, alternative channels with guard band without </w:t>
      </w:r>
      <w:bookmarkStart w:name="_Int_4NSwIm5C" w:id="738102453"/>
      <w:r w:rsidRPr="29CE7158" w:rsidR="29CE7158">
        <w:rPr>
          <w:noProof w:val="0"/>
          <w:lang w:val="en-US"/>
        </w:rPr>
        <w:t>adjacent channels</w:t>
      </w:r>
      <w:bookmarkEnd w:id="738102453"/>
      <w:r w:rsidRPr="29CE7158" w:rsidR="29CE7158">
        <w:rPr>
          <w:noProof w:val="0"/>
          <w:lang w:val="en-US"/>
        </w:rPr>
        <w:t xml:space="preserve"> being occupied were selected which supply a signal received from </w:t>
      </w:r>
      <w:r w:rsidRPr="29CE7158" w:rsidR="29CE7158">
        <w:rPr>
          <w:noProof w:val="0"/>
          <w:lang w:val="en-US"/>
        </w:rPr>
        <w:t>a master</w:t>
      </w:r>
      <w:r w:rsidRPr="29CE7158" w:rsidR="29CE7158">
        <w:rPr>
          <w:noProof w:val="0"/>
          <w:lang w:val="en-US"/>
        </w:rPr>
        <w:t xml:space="preserve"> transmitter for covering a limited region. In this set-up, TV signals of </w:t>
      </w:r>
      <w:r w:rsidRPr="29CE7158" w:rsidR="29CE7158">
        <w:rPr>
          <w:noProof w:val="0"/>
          <w:lang w:val="en-US"/>
        </w:rPr>
        <w:t>a master</w:t>
      </w:r>
      <w:r w:rsidRPr="29CE7158" w:rsidR="29CE7158">
        <w:rPr>
          <w:noProof w:val="0"/>
          <w:lang w:val="en-US"/>
        </w:rPr>
        <w:t xml:space="preserve"> transmitter, received by rebroadcasting reception, were translated into another TV </w:t>
      </w:r>
      <w:r w:rsidRPr="29CE7158" w:rsidR="29CE7158">
        <w:rPr>
          <w:noProof w:val="0"/>
          <w:lang w:val="en-US"/>
        </w:rPr>
        <w:t>channel</w:t>
      </w:r>
      <w:r w:rsidRPr="29CE7158" w:rsidR="29CE7158">
        <w:rPr>
          <w:noProof w:val="0"/>
          <w:lang w:val="en-US"/>
        </w:rPr>
        <w:t xml:space="preserve"> and then retransmitted via a transmitted, thus covering a region which was otherwise shaded. In digital terrestrial television it is </w:t>
      </w:r>
      <w:bookmarkStart w:name="_Int_sxWgrFUo" w:id="1199008123"/>
      <w:r w:rsidRPr="29CE7158" w:rsidR="29CE7158">
        <w:rPr>
          <w:noProof w:val="0"/>
          <w:lang w:val="en-US"/>
        </w:rPr>
        <w:t>first</w:t>
      </w:r>
      <w:bookmarkEnd w:id="1199008123"/>
      <w:r w:rsidRPr="29CE7158" w:rsidR="29CE7158">
        <w:rPr>
          <w:noProof w:val="0"/>
          <w:lang w:val="en-US"/>
        </w:rPr>
        <w:t xml:space="preserve"> assumed that many areas are automatically covered by the characteristics of digital television. Nevertheless, depending on the required coverage which, in turn, is dependent on the country concerned, </w:t>
      </w:r>
      <w:r w:rsidRPr="29CE7158" w:rsidR="29CE7158">
        <w:rPr>
          <w:noProof w:val="0"/>
          <w:lang w:val="en-US"/>
        </w:rPr>
        <w:t>additional</w:t>
      </w:r>
      <w:r w:rsidRPr="29CE7158" w:rsidR="29CE7158">
        <w:rPr>
          <w:noProof w:val="0"/>
          <w:lang w:val="en-US"/>
        </w:rPr>
        <w:t xml:space="preserve"> gap fillers cannot be avoided. This is because, in analog television, reflections have not only led to reception not being possible at all, but in moderate cases have simply caused unsightly ghost images. There are no longer any ghost images in digital television and, because of COFDM, neither do echoes present problems to the same extent as in analog television. In theory, a COFDM system should be able to handle such a situation quite easily, of course. But if the received field strength is too low because of shading, such regions must still be covered by gap fillers even with digital terrestrial television. In digital television, these gap fillers can be </w:t>
      </w:r>
      <w:r w:rsidRPr="29CE7158" w:rsidR="29CE7158">
        <w:rPr>
          <w:noProof w:val="0"/>
          <w:lang w:val="en-US"/>
        </w:rPr>
        <w:t>operated</w:t>
      </w:r>
      <w:r w:rsidRPr="29CE7158" w:rsidR="29CE7158">
        <w:rPr>
          <w:noProof w:val="0"/>
          <w:lang w:val="en-US"/>
        </w:rPr>
        <w:t xml:space="preserve"> both at the </w:t>
      </w:r>
      <w:bookmarkStart w:name="_Int_orfjQApm" w:id="148245541"/>
      <w:r w:rsidRPr="29CE7158" w:rsidR="29CE7158">
        <w:rPr>
          <w:noProof w:val="0"/>
          <w:lang w:val="en-US"/>
        </w:rPr>
        <w:t>same frequency and at other</w:t>
      </w:r>
      <w:bookmarkEnd w:id="148245541"/>
      <w:r w:rsidRPr="29CE7158" w:rsidR="29CE7158">
        <w:rPr>
          <w:noProof w:val="0"/>
          <w:lang w:val="en-US"/>
        </w:rPr>
        <w:t xml:space="preserve"> frequencies. In analog television, these transmitters had to be </w:t>
      </w:r>
      <w:r w:rsidRPr="29CE7158" w:rsidR="29CE7158">
        <w:rPr>
          <w:noProof w:val="0"/>
          <w:lang w:val="en-US"/>
        </w:rPr>
        <w:t>operated</w:t>
      </w:r>
      <w:r w:rsidRPr="29CE7158" w:rsidR="29CE7158">
        <w:rPr>
          <w:noProof w:val="0"/>
          <w:lang w:val="en-US"/>
        </w:rPr>
        <w:t xml:space="preserve"> at other frequencies. There are:</w:t>
      </w:r>
    </w:p>
    <w:p w:rsidR="29CE7158" w:rsidP="29CE7158" w:rsidRDefault="29CE7158" w14:paraId="23122956" w14:textId="68EDC614">
      <w:pPr>
        <w:pStyle w:val="ListParagraph"/>
        <w:numPr>
          <w:ilvl w:val="0"/>
          <w:numId w:val="80"/>
        </w:numPr>
        <w:bidi w:val="0"/>
        <w:jc w:val="both"/>
        <w:rPr>
          <w:noProof w:val="0"/>
          <w:lang w:val="en-US"/>
        </w:rPr>
      </w:pPr>
      <w:r w:rsidRPr="29CE7158" w:rsidR="29CE7158">
        <w:rPr>
          <w:noProof w:val="0"/>
          <w:lang w:val="en-US"/>
        </w:rPr>
        <w:t>Transmitters transmitting at the same frequency (gap fillers, SFN)</w:t>
      </w:r>
    </w:p>
    <w:p w:rsidR="29CE7158" w:rsidP="29CE7158" w:rsidRDefault="29CE7158" w14:paraId="4D5EFD1A" w14:textId="36AF2301">
      <w:pPr>
        <w:pStyle w:val="ListParagraph"/>
        <w:numPr>
          <w:ilvl w:val="0"/>
          <w:numId w:val="80"/>
        </w:numPr>
        <w:bidi w:val="0"/>
        <w:jc w:val="both"/>
        <w:rPr>
          <w:noProof w:val="0"/>
          <w:lang w:val="en-US"/>
        </w:rPr>
      </w:pPr>
      <w:r w:rsidRPr="29CE7158" w:rsidR="29CE7158">
        <w:rPr>
          <w:noProof w:val="0"/>
          <w:lang w:val="en-US"/>
        </w:rPr>
        <w:t>Frequency-converting transmitters (transposers, MFN)</w:t>
      </w:r>
    </w:p>
    <w:p w:rsidR="29CE7158" w:rsidP="29CE7158" w:rsidRDefault="29CE7158" w14:paraId="400326C6" w14:textId="7175FA52">
      <w:pPr>
        <w:pStyle w:val="ListParagraph"/>
        <w:numPr>
          <w:ilvl w:val="0"/>
          <w:numId w:val="80"/>
        </w:numPr>
        <w:bidi w:val="0"/>
        <w:jc w:val="both"/>
        <w:rPr>
          <w:noProof w:val="0"/>
          <w:lang w:val="en-US"/>
        </w:rPr>
      </w:pPr>
      <w:r w:rsidRPr="29CE7158" w:rsidR="29CE7158">
        <w:rPr>
          <w:noProof w:val="0"/>
          <w:lang w:val="en-US"/>
        </w:rPr>
        <w:t>Frequency-converting transmitters with remodulation (</w:t>
      </w:r>
      <w:r w:rsidRPr="29CE7158" w:rsidR="29CE7158">
        <w:rPr>
          <w:noProof w:val="0"/>
          <w:lang w:val="en-US"/>
        </w:rPr>
        <w:t>retransmitter</w:t>
      </w:r>
      <w:r w:rsidRPr="29CE7158" w:rsidR="29CE7158">
        <w:rPr>
          <w:noProof w:val="0"/>
          <w:lang w:val="en-US"/>
        </w:rPr>
        <w:t>, MFN)</w:t>
      </w:r>
    </w:p>
    <w:p w:rsidR="29CE7158" w:rsidP="29CE7158" w:rsidRDefault="29CE7158" w14:paraId="2C12C179" w14:textId="42C56248">
      <w:pPr>
        <w:pStyle w:val="Normal"/>
        <w:bidi w:val="0"/>
        <w:jc w:val="center"/>
      </w:pPr>
      <w:r>
        <w:drawing>
          <wp:inline wp14:editId="221B23F7" wp14:anchorId="4436DDDF">
            <wp:extent cx="4572000" cy="2762250"/>
            <wp:effectExtent l="0" t="0" r="0" b="0"/>
            <wp:docPr id="1376833970" name="" title=""/>
            <wp:cNvGraphicFramePr>
              <a:graphicFrameLocks noChangeAspect="1"/>
            </wp:cNvGraphicFramePr>
            <a:graphic>
              <a:graphicData uri="http://schemas.openxmlformats.org/drawingml/2006/picture">
                <pic:pic>
                  <pic:nvPicPr>
                    <pic:cNvPr id="0" name=""/>
                    <pic:cNvPicPr/>
                  </pic:nvPicPr>
                  <pic:blipFill>
                    <a:blip r:embed="R42e608a5870c4dd4">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29CE7158" w:rsidP="29CE7158" w:rsidRDefault="29CE7158" w14:paraId="066A39D6" w14:textId="7CD21144">
      <w:pPr>
        <w:pStyle w:val="Normal"/>
        <w:bidi w:val="0"/>
        <w:jc w:val="center"/>
      </w:pPr>
      <w:r w:rsidRPr="29CE7158" w:rsidR="29CE7158">
        <w:rPr>
          <w:color w:val="C00000"/>
        </w:rPr>
        <w:t>Figure 7.8-6a:</w:t>
      </w:r>
      <w:r w:rsidR="29CE7158">
        <w:rPr/>
        <w:t xml:space="preserve"> Principle of a gap-filler or translator</w:t>
      </w:r>
    </w:p>
    <w:p w:rsidR="29CE7158" w:rsidP="29CE7158" w:rsidRDefault="29CE7158" w14:paraId="4CA56CAB" w14:textId="6824D06B">
      <w:pPr>
        <w:pStyle w:val="Normal"/>
        <w:bidi w:val="0"/>
        <w:jc w:val="both"/>
      </w:pPr>
      <w:r w:rsidR="29CE7158">
        <w:rPr/>
        <w:t xml:space="preserve">To fill gaps in the coverage of SFNs, only gap fillers are used. In these transmitters transmitting at the same frequency, remodulation is impossible since going back to data stream level (demodulating) and remodulating would involve too much delay. </w:t>
      </w:r>
      <w:bookmarkStart w:name="_Int_z1sQdqVX" w:id="1080385720"/>
      <w:r w:rsidR="29CE7158">
        <w:rPr/>
        <w:t>This is why</w:t>
      </w:r>
      <w:bookmarkEnd w:id="1080385720"/>
      <w:r w:rsidR="29CE7158">
        <w:rPr/>
        <w:t xml:space="preserve"> in this case the approach of </w:t>
      </w:r>
      <w:r w:rsidR="29CE7158">
        <w:rPr/>
        <w:t>downcoverting</w:t>
      </w:r>
      <w:r w:rsidR="29CE7158">
        <w:rPr/>
        <w:t xml:space="preserve"> to a low intermediate frequency and upconverting again to RF and amplifying was adopted. It is important here that </w:t>
      </w:r>
      <w:bookmarkStart w:name="_Int_EhTpwiFD" w:id="351367731"/>
      <w:r w:rsidR="29CE7158">
        <w:rPr/>
        <w:t>the receiving</w:t>
      </w:r>
      <w:bookmarkEnd w:id="351367731"/>
      <w:r w:rsidR="29CE7158">
        <w:rPr/>
        <w:t xml:space="preserve"> and transmitting antenna must be sufficiently well decoupled. Up to a certain extent, an equalizer can be of </w:t>
      </w:r>
      <w:r w:rsidR="29CE7158">
        <w:rPr/>
        <w:t>assistance</w:t>
      </w:r>
      <w:r w:rsidR="29CE7158">
        <w:rPr/>
        <w:t xml:space="preserve"> here in </w:t>
      </w:r>
      <w:r w:rsidR="29CE7158">
        <w:rPr/>
        <w:t>providing</w:t>
      </w:r>
      <w:r w:rsidR="29CE7158">
        <w:rPr/>
        <w:t xml:space="preserve"> echo cancellation.</w:t>
      </w:r>
    </w:p>
    <w:p w:rsidR="29CE7158" w:rsidP="29CE7158" w:rsidRDefault="29CE7158" w14:paraId="160DA55F" w14:textId="6C4D89BB">
      <w:pPr>
        <w:pStyle w:val="Normal"/>
        <w:bidi w:val="0"/>
        <w:jc w:val="center"/>
      </w:pPr>
      <w:r>
        <w:drawing>
          <wp:inline wp14:editId="73008791" wp14:anchorId="14426DEA">
            <wp:extent cx="3524250" cy="4572000"/>
            <wp:effectExtent l="0" t="0" r="0" b="0"/>
            <wp:docPr id="569294810" name="" title=""/>
            <wp:cNvGraphicFramePr>
              <a:graphicFrameLocks noChangeAspect="1"/>
            </wp:cNvGraphicFramePr>
            <a:graphic>
              <a:graphicData uri="http://schemas.openxmlformats.org/drawingml/2006/picture">
                <pic:pic>
                  <pic:nvPicPr>
                    <pic:cNvPr id="0" name=""/>
                    <pic:cNvPicPr/>
                  </pic:nvPicPr>
                  <pic:blipFill>
                    <a:blip r:embed="R46746ba4533249e9">
                      <a:extLst>
                        <a:ext xmlns:a="http://schemas.openxmlformats.org/drawingml/2006/main" uri="{28A0092B-C50C-407E-A947-70E740481C1C}">
                          <a14:useLocalDpi val="0"/>
                        </a:ext>
                      </a:extLst>
                    </a:blip>
                    <a:stretch>
                      <a:fillRect/>
                    </a:stretch>
                  </pic:blipFill>
                  <pic:spPr>
                    <a:xfrm>
                      <a:off x="0" y="0"/>
                      <a:ext cx="3524250" cy="4572000"/>
                    </a:xfrm>
                    <a:prstGeom prst="rect">
                      <a:avLst/>
                    </a:prstGeom>
                  </pic:spPr>
                </pic:pic>
              </a:graphicData>
            </a:graphic>
          </wp:inline>
        </w:drawing>
      </w:r>
    </w:p>
    <w:p w:rsidR="29CE7158" w:rsidP="29CE7158" w:rsidRDefault="29CE7158" w14:paraId="78E4322A" w14:textId="6042D56A">
      <w:pPr>
        <w:pStyle w:val="Normal"/>
        <w:bidi w:val="0"/>
        <w:jc w:val="center"/>
      </w:pPr>
      <w:r w:rsidRPr="29CE7158" w:rsidR="29CE7158">
        <w:rPr>
          <w:color w:val="C00000"/>
        </w:rPr>
        <w:t>Figure 7.8-6b:</w:t>
      </w:r>
      <w:r w:rsidR="29CE7158">
        <w:rPr/>
        <w:t xml:space="preserve"> Practical example of a translator or gap filler site</w:t>
      </w:r>
    </w:p>
    <w:p w:rsidR="29CE7158" w:rsidP="29CE7158" w:rsidRDefault="29CE7158" w14:paraId="3EC09F83" w14:textId="49D981E3">
      <w:pPr>
        <w:pStyle w:val="Normal"/>
        <w:bidi w:val="0"/>
        <w:jc w:val="both"/>
      </w:pPr>
      <w:r w:rsidR="29CE7158">
        <w:rPr/>
        <w:t xml:space="preserve">Apart from the transmitting antenna and the receiving antenna being sufficiently well decoupled, the correct orientation of the receiving antenna is also of great importance. If possible, only one signal path, and not several as in multi-path situation, should pre-echo situation or a 0dB echo path be radiated since this will lead to problems in many receivers as is well known. Otherwise, receiver problems are created not only over a small area at some locations but over a large area in the gap-filling region and possibly beyond. In the case of a frequency-converting transmitter, the approach via the IF can be </w:t>
      </w:r>
      <w:bookmarkStart w:name="_Int_LPFxpHz2" w:id="402147878"/>
      <w:r w:rsidR="29CE7158">
        <w:rPr/>
        <w:t>selected</w:t>
      </w:r>
      <w:bookmarkEnd w:id="402147878"/>
      <w:r w:rsidR="29CE7158">
        <w:rPr/>
        <w:t xml:space="preserve"> as in the case of the gap filler, or one can choose a remodulation process. Remodulation is more expensive and means delay, of course. This is also the </w:t>
      </w:r>
      <w:r w:rsidR="29CE7158">
        <w:rPr/>
        <w:t>reason why</w:t>
      </w:r>
      <w:r w:rsidR="29CE7158">
        <w:rPr/>
        <w:t xml:space="preserve"> remodulation is not possible in the gap filler because otherwise the SFN timing would be violated completely. However, remodulation is more stable </w:t>
      </w:r>
      <w:r w:rsidR="29CE7158">
        <w:rPr/>
        <w:t>and, above all, results</w:t>
      </w:r>
      <w:r w:rsidR="29CE7158">
        <w:rPr/>
        <w:t xml:space="preserve"> in </w:t>
      </w:r>
      <w:bookmarkStart w:name="_Int_PjfhCBzB" w:id="738015847"/>
      <w:r w:rsidR="29CE7158">
        <w:rPr/>
        <w:t>better</w:t>
      </w:r>
      <w:bookmarkEnd w:id="738015847"/>
      <w:r w:rsidR="29CE7158">
        <w:rPr/>
        <w:t xml:space="preserve"> signal quality. When the transmitter powers are greater, however, the recommended approach is always that of remodulation or of using the </w:t>
      </w:r>
      <w:r w:rsidR="29CE7158">
        <w:rPr/>
        <w:t>retransmitter</w:t>
      </w:r>
      <w:r w:rsidR="29CE7158">
        <w:rPr/>
        <w:t>, respectively.</w:t>
      </w:r>
    </w:p>
    <w:p w:rsidR="29CE7158" w:rsidP="29CE7158" w:rsidRDefault="29CE7158" w14:paraId="04CA3683" w14:textId="61491A77">
      <w:pPr>
        <w:pStyle w:val="Normal"/>
        <w:bidi w:val="0"/>
        <w:jc w:val="center"/>
      </w:pPr>
      <w:r>
        <w:drawing>
          <wp:inline wp14:editId="1707EA37" wp14:anchorId="7507277F">
            <wp:extent cx="4572000" cy="2771775"/>
            <wp:effectExtent l="0" t="0" r="0" b="0"/>
            <wp:docPr id="1837045218" name="" title=""/>
            <wp:cNvGraphicFramePr>
              <a:graphicFrameLocks noChangeAspect="1"/>
            </wp:cNvGraphicFramePr>
            <a:graphic>
              <a:graphicData uri="http://schemas.openxmlformats.org/drawingml/2006/picture">
                <pic:pic>
                  <pic:nvPicPr>
                    <pic:cNvPr id="0" name=""/>
                    <pic:cNvPicPr/>
                  </pic:nvPicPr>
                  <pic:blipFill>
                    <a:blip r:embed="Re75a0f848a424f0d">
                      <a:extLst>
                        <a:ext xmlns:a="http://schemas.openxmlformats.org/drawingml/2006/main" uri="{28A0092B-C50C-407E-A947-70E740481C1C}">
                          <a14:useLocalDpi val="0"/>
                        </a:ext>
                      </a:extLst>
                    </a:blip>
                    <a:stretch>
                      <a:fillRect/>
                    </a:stretch>
                  </pic:blipFill>
                  <pic:spPr>
                    <a:xfrm>
                      <a:off x="0" y="0"/>
                      <a:ext cx="4572000" cy="2771775"/>
                    </a:xfrm>
                    <a:prstGeom prst="rect">
                      <a:avLst/>
                    </a:prstGeom>
                  </pic:spPr>
                </pic:pic>
              </a:graphicData>
            </a:graphic>
          </wp:inline>
        </w:drawing>
      </w:r>
    </w:p>
    <w:p w:rsidR="29CE7158" w:rsidP="29CE7158" w:rsidRDefault="29CE7158" w14:paraId="032E177B" w14:textId="05CE905C">
      <w:pPr>
        <w:pStyle w:val="Normal"/>
        <w:bidi w:val="0"/>
        <w:jc w:val="center"/>
      </w:pPr>
      <w:r w:rsidRPr="29CE7158" w:rsidR="29CE7158">
        <w:rPr>
          <w:color w:val="C00000"/>
        </w:rPr>
        <w:t>Figure 7.8-6c:</w:t>
      </w:r>
      <w:r w:rsidR="29CE7158">
        <w:rPr/>
        <w:t xml:space="preserve"> Fall-off-the-cliff</w:t>
      </w:r>
    </w:p>
    <w:p w:rsidR="29CE7158" w:rsidP="29CE7158" w:rsidRDefault="29CE7158" w14:paraId="6846C01D" w14:textId="00C7E779">
      <w:pPr>
        <w:pStyle w:val="Heading3"/>
        <w:bidi w:val="0"/>
        <w:rPr>
          <w:noProof w:val="0"/>
          <w:lang w:val="en-US"/>
        </w:rPr>
      </w:pPr>
      <w:bookmarkStart w:name="_Toc1612447614" w:id="1849703387"/>
      <w:r w:rsidRPr="29CE7158" w:rsidR="29CE7158">
        <w:rPr>
          <w:noProof w:val="0"/>
          <w:lang w:val="en-US"/>
        </w:rPr>
        <w:t>7.8-7 Fall-off-the-cliff</w:t>
      </w:r>
      <w:bookmarkEnd w:id="1849703387"/>
    </w:p>
    <w:p w:rsidR="29CE7158" w:rsidP="29CE7158" w:rsidRDefault="29CE7158" w14:paraId="71E613D7" w14:textId="786F63C8">
      <w:pPr>
        <w:pStyle w:val="Normal"/>
        <w:bidi w:val="0"/>
        <w:jc w:val="both"/>
        <w:rPr>
          <w:noProof w:val="0"/>
          <w:lang w:val="en-US"/>
        </w:rPr>
      </w:pPr>
      <w:r w:rsidRPr="29CE7158" w:rsidR="29CE7158">
        <w:rPr>
          <w:noProof w:val="0"/>
          <w:lang w:val="en-US"/>
        </w:rPr>
        <w:t xml:space="preserve">Blocking artifacts caused by the compression are too often mistaken for artifacts caused by the transmission link. An image </w:t>
      </w:r>
      <w:bookmarkStart w:name="_Int_lhTcekOf" w:id="1417572630"/>
      <w:r w:rsidRPr="29CE7158" w:rsidR="29CE7158">
        <w:rPr>
          <w:noProof w:val="0"/>
          <w:lang w:val="en-US"/>
        </w:rPr>
        <w:t>of</w:t>
      </w:r>
      <w:bookmarkEnd w:id="1417572630"/>
      <w:r w:rsidRPr="29CE7158" w:rsidR="29CE7158">
        <w:rPr>
          <w:noProof w:val="0"/>
          <w:lang w:val="en-US"/>
        </w:rPr>
        <w:t xml:space="preserve"> the output of a </w:t>
      </w:r>
      <w:bookmarkStart w:name="_Int_WQMHtAvq" w:id="442628702"/>
      <w:r w:rsidRPr="29CE7158" w:rsidR="29CE7158">
        <w:rPr>
          <w:noProof w:val="0"/>
          <w:lang w:val="en-US"/>
        </w:rPr>
        <w:t>receiver</w:t>
      </w:r>
      <w:bookmarkEnd w:id="442628702"/>
      <w:r w:rsidRPr="29CE7158" w:rsidR="29CE7158">
        <w:rPr>
          <w:noProof w:val="0"/>
          <w:lang w:val="en-US"/>
        </w:rPr>
        <w:t xml:space="preserve"> which, due to bit errors, has been brought to the limit of </w:t>
      </w:r>
      <w:r w:rsidRPr="29CE7158" w:rsidR="29CE7158">
        <w:rPr>
          <w:noProof w:val="0"/>
          <w:lang w:val="en-US"/>
        </w:rPr>
        <w:t>decodability</w:t>
      </w:r>
      <w:r w:rsidRPr="29CE7158" w:rsidR="29CE7158">
        <w:rPr>
          <w:noProof w:val="0"/>
          <w:lang w:val="en-US"/>
        </w:rPr>
        <w:t xml:space="preserve">, i.e., the fall-off-the-cliff state, looks quite different from an image which has been </w:t>
      </w:r>
      <w:r w:rsidRPr="29CE7158" w:rsidR="29CE7158">
        <w:rPr>
          <w:noProof w:val="0"/>
          <w:lang w:val="en-US"/>
        </w:rPr>
        <w:t>rendered</w:t>
      </w:r>
      <w:r w:rsidRPr="29CE7158" w:rsidR="29CE7158">
        <w:rPr>
          <w:noProof w:val="0"/>
          <w:lang w:val="en-US"/>
        </w:rPr>
        <w:t xml:space="preserve"> unsightly due to too much MPEG compression. In the case of bit errors, entire </w:t>
      </w:r>
      <w:bookmarkStart w:name="_Int_fiyzIqsZ" w:id="1823009801"/>
      <w:r w:rsidRPr="29CE7158" w:rsidR="29CE7158">
        <w:rPr>
          <w:noProof w:val="0"/>
          <w:lang w:val="en-US"/>
        </w:rPr>
        <w:t>slices</w:t>
      </w:r>
      <w:bookmarkEnd w:id="1823009801"/>
      <w:r w:rsidRPr="29CE7158" w:rsidR="29CE7158">
        <w:rPr>
          <w:noProof w:val="0"/>
          <w:lang w:val="en-US"/>
        </w:rPr>
        <w:t xml:space="preserve"> are missing within a line.</w:t>
      </w:r>
    </w:p>
    <w:p w:rsidR="29CE7158" w:rsidP="29CE7158" w:rsidRDefault="29CE7158" w14:paraId="2EE18E4F" w14:textId="1E4D9923">
      <w:pPr>
        <w:pStyle w:val="Heading3"/>
        <w:bidi w:val="0"/>
        <w:rPr>
          <w:noProof w:val="0"/>
          <w:lang w:val="en-US"/>
        </w:rPr>
      </w:pPr>
      <w:bookmarkStart w:name="_Toc2029678573" w:id="437932314"/>
      <w:r w:rsidRPr="29CE7158" w:rsidR="29CE7158">
        <w:rPr>
          <w:noProof w:val="0"/>
          <w:lang w:val="en-US"/>
        </w:rPr>
        <w:t>7.8-8 Summary</w:t>
      </w:r>
      <w:bookmarkEnd w:id="437932314"/>
    </w:p>
    <w:p w:rsidR="29CE7158" w:rsidP="29CE7158" w:rsidRDefault="29CE7158" w14:paraId="7EF42E55" w14:textId="77D895ED">
      <w:pPr>
        <w:pStyle w:val="Normal"/>
        <w:bidi w:val="0"/>
        <w:jc w:val="both"/>
        <w:rPr>
          <w:noProof w:val="0"/>
          <w:lang w:val="en-US"/>
        </w:rPr>
      </w:pPr>
      <w:r w:rsidRPr="29CE7158" w:rsidR="29CE7158">
        <w:rPr>
          <w:noProof w:val="0"/>
          <w:lang w:val="en-US"/>
        </w:rPr>
        <w:t xml:space="preserve">The empirical values described in this chapter </w:t>
      </w:r>
      <w:bookmarkStart w:name="_Int_ffre3Xis" w:id="507688200"/>
      <w:r w:rsidRPr="29CE7158" w:rsidR="29CE7158">
        <w:rPr>
          <w:noProof w:val="0"/>
          <w:lang w:val="en-US"/>
        </w:rPr>
        <w:t>on the basis of</w:t>
      </w:r>
      <w:bookmarkEnd w:id="507688200"/>
      <w:r w:rsidRPr="29CE7158" w:rsidR="29CE7158">
        <w:rPr>
          <w:noProof w:val="0"/>
          <w:lang w:val="en-US"/>
        </w:rPr>
        <w:t xml:space="preserve"> DVB-T can also be applied to other terrestrial transmission standards. The differences </w:t>
      </w:r>
      <w:bookmarkStart w:name="_Int_oenaIJUn" w:id="262940910"/>
      <w:r w:rsidRPr="29CE7158" w:rsidR="29CE7158">
        <w:rPr>
          <w:noProof w:val="0"/>
          <w:lang w:val="en-US"/>
        </w:rPr>
        <w:t>to</w:t>
      </w:r>
      <w:bookmarkEnd w:id="262940910"/>
      <w:r w:rsidRPr="29CE7158" w:rsidR="29CE7158">
        <w:rPr>
          <w:noProof w:val="0"/>
          <w:lang w:val="en-US"/>
        </w:rPr>
        <w:t xml:space="preserve"> DAB, ISDB-T, DVB-T2 and other standards lie in the details of error correction and modulation, but the principle always </w:t>
      </w:r>
      <w:r w:rsidRPr="29CE7158" w:rsidR="29CE7158">
        <w:rPr>
          <w:noProof w:val="0"/>
          <w:lang w:val="en-US"/>
        </w:rPr>
        <w:t>remains</w:t>
      </w:r>
      <w:r w:rsidRPr="29CE7158" w:rsidR="29CE7158">
        <w:rPr>
          <w:noProof w:val="0"/>
          <w:lang w:val="en-US"/>
        </w:rPr>
        <w:t xml:space="preserve"> the same. </w:t>
      </w:r>
      <w:bookmarkStart w:name="_Int_YPFAGLHD" w:id="878508155"/>
      <w:r w:rsidRPr="29CE7158" w:rsidR="29CE7158">
        <w:rPr>
          <w:noProof w:val="0"/>
          <w:lang w:val="en-US"/>
        </w:rPr>
        <w:t>So,</w:t>
      </w:r>
      <w:bookmarkEnd w:id="878508155"/>
      <w:r w:rsidRPr="29CE7158" w:rsidR="29CE7158">
        <w:rPr>
          <w:noProof w:val="0"/>
          <w:lang w:val="en-US"/>
        </w:rPr>
        <w:t xml:space="preserve"> while this chapter focuses on DVB-T based on the author's experience, the principles are not limited to DVB-T. This section presented experiences and problems of real networks in the hope that these experiences will help to </w:t>
      </w:r>
      <w:r w:rsidRPr="29CE7158" w:rsidR="29CE7158">
        <w:rPr>
          <w:noProof w:val="0"/>
          <w:lang w:val="en-US"/>
        </w:rPr>
        <w:t>identify</w:t>
      </w:r>
      <w:r w:rsidRPr="29CE7158" w:rsidR="29CE7158">
        <w:rPr>
          <w:noProof w:val="0"/>
          <w:lang w:val="en-US"/>
        </w:rPr>
        <w:t xml:space="preserve"> and resolve most real-world problems and dispel the fear from the new digital television. Digital television is different from its analog counterpart, but not more mysterious if one has the experience.</w:t>
      </w:r>
    </w:p>
    <w:p w:rsidR="29CE7158" w:rsidP="29CE7158" w:rsidRDefault="29CE7158" w14:paraId="0D3F9B3D" w14:textId="16A19773">
      <w:pPr>
        <w:pStyle w:val="Normal"/>
        <w:bidi w:val="0"/>
        <w:jc w:val="both"/>
        <w:rPr>
          <w:noProof w:val="0"/>
          <w:lang w:val="en-US"/>
        </w:rPr>
      </w:pPr>
    </w:p>
    <w:p w:rsidR="29CE7158" w:rsidP="29CE7158" w:rsidRDefault="29CE7158" w14:paraId="122B392C" w14:textId="7960F248">
      <w:pPr>
        <w:pStyle w:val="Heading2"/>
        <w:bidi w:val="0"/>
        <w:rPr>
          <w:noProof w:val="0"/>
          <w:lang w:val="en-US"/>
        </w:rPr>
      </w:pPr>
      <w:bookmarkStart w:name="_Toc1801824019" w:id="1201534830"/>
      <w:r w:rsidRPr="29CE7158" w:rsidR="29CE7158">
        <w:rPr>
          <w:noProof w:val="0"/>
          <w:lang w:val="en-US"/>
        </w:rPr>
        <w:t>7.9 MPEG-2 transport stream – TS</w:t>
      </w:r>
      <w:bookmarkEnd w:id="1201534830"/>
    </w:p>
    <w:p w:rsidR="29CE7158" w:rsidP="29CE7158" w:rsidRDefault="29CE7158" w14:paraId="54571169" w14:textId="4218AA44">
      <w:pPr>
        <w:pStyle w:val="Normal"/>
        <w:bidi w:val="0"/>
        <w:jc w:val="both"/>
        <w:rPr>
          <w:noProof w:val="0"/>
          <w:lang w:val="en-US"/>
        </w:rPr>
      </w:pPr>
      <w:r w:rsidRPr="29CE7158" w:rsidR="29CE7158">
        <w:rPr>
          <w:noProof w:val="0"/>
          <w:lang w:val="en-US"/>
        </w:rPr>
        <w:t xml:space="preserve">An MPEG-2 transport stream consists of packets having a constant length of 188 bytes (Figure 7.9). The packet itself is divided into a header </w:t>
      </w:r>
      <w:r w:rsidRPr="29CE7158" w:rsidR="29CE7158">
        <w:rPr>
          <w:noProof w:val="0"/>
          <w:lang w:val="en-US"/>
        </w:rPr>
        <w:t>component</w:t>
      </w:r>
      <w:r w:rsidRPr="29CE7158" w:rsidR="29CE7158">
        <w:rPr>
          <w:noProof w:val="0"/>
          <w:lang w:val="en-US"/>
        </w:rPr>
        <w:t xml:space="preserve"> of 4 bytes length and a payload </w:t>
      </w:r>
      <w:r w:rsidRPr="29CE7158" w:rsidR="29CE7158">
        <w:rPr>
          <w:noProof w:val="0"/>
          <w:lang w:val="en-US"/>
        </w:rPr>
        <w:t>component</w:t>
      </w:r>
      <w:r w:rsidRPr="29CE7158" w:rsidR="29CE7158">
        <w:rPr>
          <w:noProof w:val="0"/>
          <w:lang w:val="en-US"/>
        </w:rPr>
        <w:t xml:space="preserve"> of 184 bytes. The first byte of the header is the sync byte which has a constant value of 0x47. The next three bytes in the header are used for </w:t>
      </w:r>
      <w:r w:rsidRPr="29CE7158" w:rsidR="29CE7158">
        <w:rPr>
          <w:noProof w:val="0"/>
          <w:lang w:val="en-US"/>
        </w:rPr>
        <w:t>signalling</w:t>
      </w:r>
      <w:r w:rsidRPr="29CE7158" w:rsidR="29CE7158">
        <w:rPr>
          <w:noProof w:val="0"/>
          <w:lang w:val="en-US"/>
        </w:rPr>
        <w:t xml:space="preserve"> important transport parameters.</w:t>
      </w:r>
    </w:p>
    <w:p w:rsidR="29CE7158" w:rsidP="29CE7158" w:rsidRDefault="29CE7158" w14:paraId="19306C00" w14:textId="60F97D79">
      <w:pPr>
        <w:pStyle w:val="Normal"/>
        <w:bidi w:val="0"/>
        <w:jc w:val="center"/>
      </w:pPr>
      <w:r>
        <w:drawing>
          <wp:inline wp14:editId="08367D1D" wp14:anchorId="495F6E2B">
            <wp:extent cx="4476750" cy="2762250"/>
            <wp:effectExtent l="0" t="0" r="0" b="0"/>
            <wp:docPr id="1762174336" name="" title=""/>
            <wp:cNvGraphicFramePr>
              <a:graphicFrameLocks noChangeAspect="1"/>
            </wp:cNvGraphicFramePr>
            <a:graphic>
              <a:graphicData uri="http://schemas.openxmlformats.org/drawingml/2006/picture">
                <pic:pic>
                  <pic:nvPicPr>
                    <pic:cNvPr id="0" name=""/>
                    <pic:cNvPicPr/>
                  </pic:nvPicPr>
                  <pic:blipFill>
                    <a:blip r:embed="Rd482d6a06beb462e">
                      <a:extLst>
                        <a:ext xmlns:a="http://schemas.openxmlformats.org/drawingml/2006/main" uri="{28A0092B-C50C-407E-A947-70E740481C1C}">
                          <a14:useLocalDpi val="0"/>
                        </a:ext>
                      </a:extLst>
                    </a:blip>
                    <a:stretch>
                      <a:fillRect/>
                    </a:stretch>
                  </pic:blipFill>
                  <pic:spPr>
                    <a:xfrm>
                      <a:off x="0" y="0"/>
                      <a:ext cx="4476750" cy="2762250"/>
                    </a:xfrm>
                    <a:prstGeom prst="rect">
                      <a:avLst/>
                    </a:prstGeom>
                  </pic:spPr>
                </pic:pic>
              </a:graphicData>
            </a:graphic>
          </wp:inline>
        </w:drawing>
      </w:r>
    </w:p>
    <w:p w:rsidR="29CE7158" w:rsidP="29CE7158" w:rsidRDefault="29CE7158" w14:paraId="0B85D231" w14:textId="07701632">
      <w:pPr>
        <w:pStyle w:val="Normal"/>
        <w:bidi w:val="0"/>
        <w:jc w:val="center"/>
      </w:pPr>
      <w:r w:rsidRPr="29CE7158" w:rsidR="29CE7158">
        <w:rPr>
          <w:color w:val="C00000"/>
        </w:rPr>
        <w:t>Figure 7.9:</w:t>
      </w:r>
      <w:r w:rsidR="29CE7158">
        <w:rPr/>
        <w:t xml:space="preserve"> MPEG-2 Transport Stream (TS)</w:t>
      </w:r>
    </w:p>
    <w:p w:rsidR="29CE7158" w:rsidP="29CE7158" w:rsidRDefault="29CE7158" w14:paraId="6C043B31" w14:textId="5555056F">
      <w:pPr>
        <w:pStyle w:val="Normal"/>
        <w:bidi w:val="0"/>
        <w:jc w:val="center"/>
      </w:pPr>
    </w:p>
    <w:p w:rsidR="29CE7158" w:rsidP="29CE7158" w:rsidRDefault="29CE7158" w14:paraId="46B5B9A7" w14:textId="1AD3D2A5">
      <w:pPr>
        <w:pStyle w:val="Normal"/>
        <w:bidi w:val="0"/>
        <w:jc w:val="center"/>
      </w:pPr>
      <w:r>
        <w:drawing>
          <wp:inline wp14:editId="379E84B7" wp14:anchorId="57AF29F8">
            <wp:extent cx="4572000" cy="1390650"/>
            <wp:effectExtent l="0" t="0" r="0" b="0"/>
            <wp:docPr id="1658039068" name="" title=""/>
            <wp:cNvGraphicFramePr>
              <a:graphicFrameLocks noChangeAspect="1"/>
            </wp:cNvGraphicFramePr>
            <a:graphic>
              <a:graphicData uri="http://schemas.openxmlformats.org/drawingml/2006/picture">
                <pic:pic>
                  <pic:nvPicPr>
                    <pic:cNvPr id="0" name=""/>
                    <pic:cNvPicPr/>
                  </pic:nvPicPr>
                  <pic:blipFill>
                    <a:blip r:embed="Rb765acdc6cc8455b">
                      <a:extLst>
                        <a:ext xmlns:a="http://schemas.openxmlformats.org/drawingml/2006/main" uri="{28A0092B-C50C-407E-A947-70E740481C1C}">
                          <a14:useLocalDpi val="0"/>
                        </a:ext>
                      </a:extLst>
                    </a:blip>
                    <a:stretch>
                      <a:fillRect/>
                    </a:stretch>
                  </pic:blipFill>
                  <pic:spPr>
                    <a:xfrm>
                      <a:off x="0" y="0"/>
                      <a:ext cx="4572000" cy="1390650"/>
                    </a:xfrm>
                    <a:prstGeom prst="rect">
                      <a:avLst/>
                    </a:prstGeom>
                  </pic:spPr>
                </pic:pic>
              </a:graphicData>
            </a:graphic>
          </wp:inline>
        </w:drawing>
      </w:r>
    </w:p>
    <w:p w:rsidR="29CE7158" w:rsidP="29CE7158" w:rsidRDefault="29CE7158" w14:paraId="2470D5E1" w14:textId="24B5A008">
      <w:pPr>
        <w:pStyle w:val="Normal"/>
        <w:bidi w:val="0"/>
        <w:jc w:val="center"/>
      </w:pPr>
      <w:r w:rsidRPr="29CE7158" w:rsidR="29CE7158">
        <w:rPr>
          <w:color w:val="C00000"/>
        </w:rPr>
        <w:t>Figure 7.9a:</w:t>
      </w:r>
      <w:r w:rsidR="29CE7158">
        <w:rPr/>
        <w:t xml:space="preserve"> Generic Fixed Packetized Stream (GFPS)</w:t>
      </w:r>
    </w:p>
    <w:p w:rsidR="29CE7158" w:rsidP="29CE7158" w:rsidRDefault="29CE7158" w14:paraId="6ABC61CE" w14:textId="12E73127">
      <w:pPr>
        <w:pStyle w:val="Heading3"/>
        <w:bidi w:val="0"/>
        <w:rPr>
          <w:noProof w:val="0"/>
          <w:lang w:val="en-US"/>
        </w:rPr>
      </w:pPr>
      <w:bookmarkStart w:name="_Toc458706288" w:id="1165973299"/>
      <w:r w:rsidRPr="29CE7158" w:rsidR="29CE7158">
        <w:rPr>
          <w:noProof w:val="0"/>
          <w:lang w:val="en-US"/>
        </w:rPr>
        <w:t>7.9-1 Generic Fixed Packetized Streams – GFPS</w:t>
      </w:r>
      <w:bookmarkEnd w:id="1165973299"/>
    </w:p>
    <w:p w:rsidR="29CE7158" w:rsidP="29CE7158" w:rsidRDefault="29CE7158" w14:paraId="52B4F57B" w14:textId="6DD861EF">
      <w:pPr>
        <w:pStyle w:val="Normal"/>
        <w:bidi w:val="0"/>
        <w:jc w:val="both"/>
        <w:rPr>
          <w:noProof w:val="0"/>
          <w:lang w:val="en-US"/>
        </w:rPr>
      </w:pPr>
      <w:r w:rsidRPr="29CE7158" w:rsidR="29CE7158">
        <w:rPr>
          <w:noProof w:val="0"/>
          <w:lang w:val="en-US"/>
        </w:rPr>
        <w:t xml:space="preserve">Generic Fixed Packetized Streams (GFPS) are data streams which have a packet structure and the packet length of which is known and is constant (Figure 7.9-1a). </w:t>
      </w:r>
      <w:bookmarkStart w:name="_Int_vo29ZZcN" w:id="600131080"/>
      <w:r w:rsidRPr="29CE7158" w:rsidR="29CE7158">
        <w:rPr>
          <w:noProof w:val="0"/>
          <w:lang w:val="en-US"/>
        </w:rPr>
        <w:t>The beginning</w:t>
      </w:r>
      <w:bookmarkEnd w:id="600131080"/>
      <w:r w:rsidRPr="29CE7158" w:rsidR="29CE7158">
        <w:rPr>
          <w:noProof w:val="0"/>
          <w:lang w:val="en-US"/>
        </w:rPr>
        <w:t xml:space="preserve"> of a packet is marked with a special sync byte. An example of a relevant application would be ARM data signals with a constant length of 53 bytes. The length of a GFPS must not exceed 64 </w:t>
      </w:r>
      <w:r w:rsidRPr="29CE7158" w:rsidR="29CE7158">
        <w:rPr>
          <w:noProof w:val="0"/>
          <w:lang w:val="en-US"/>
        </w:rPr>
        <w:t>Kbytes</w:t>
      </w:r>
      <w:r w:rsidRPr="29CE7158" w:rsidR="29CE7158">
        <w:rPr>
          <w:noProof w:val="0"/>
          <w:lang w:val="en-US"/>
        </w:rPr>
        <w:t xml:space="preserve"> for else it would be a Generic Continuous Stream – a GCE.</w:t>
      </w:r>
    </w:p>
    <w:p w:rsidR="29CE7158" w:rsidP="29CE7158" w:rsidRDefault="29CE7158" w14:paraId="7584E499" w14:textId="63B1A0B6">
      <w:pPr>
        <w:pStyle w:val="Normal"/>
        <w:bidi w:val="0"/>
        <w:jc w:val="center"/>
      </w:pPr>
      <w:r>
        <w:drawing>
          <wp:inline wp14:editId="37E99089" wp14:anchorId="601937DA">
            <wp:extent cx="4572000" cy="1809750"/>
            <wp:effectExtent l="0" t="0" r="0" b="0"/>
            <wp:docPr id="1580616431" name="" title=""/>
            <wp:cNvGraphicFramePr>
              <a:graphicFrameLocks noChangeAspect="1"/>
            </wp:cNvGraphicFramePr>
            <a:graphic>
              <a:graphicData uri="http://schemas.openxmlformats.org/drawingml/2006/picture">
                <pic:pic>
                  <pic:nvPicPr>
                    <pic:cNvPr id="0" name=""/>
                    <pic:cNvPicPr/>
                  </pic:nvPicPr>
                  <pic:blipFill>
                    <a:blip r:embed="R7471f914a16847e5">
                      <a:extLst>
                        <a:ext xmlns:a="http://schemas.openxmlformats.org/drawingml/2006/main" uri="{28A0092B-C50C-407E-A947-70E740481C1C}">
                          <a14:useLocalDpi val="0"/>
                        </a:ext>
                      </a:extLst>
                    </a:blip>
                    <a:stretch>
                      <a:fillRect/>
                    </a:stretch>
                  </pic:blipFill>
                  <pic:spPr>
                    <a:xfrm>
                      <a:off x="0" y="0"/>
                      <a:ext cx="4572000" cy="1809750"/>
                    </a:xfrm>
                    <a:prstGeom prst="rect">
                      <a:avLst/>
                    </a:prstGeom>
                  </pic:spPr>
                </pic:pic>
              </a:graphicData>
            </a:graphic>
          </wp:inline>
        </w:drawing>
      </w:r>
    </w:p>
    <w:p w:rsidR="29CE7158" w:rsidP="29CE7158" w:rsidRDefault="29CE7158" w14:paraId="7D2F1B26" w14:textId="7F3E3AB7">
      <w:pPr>
        <w:pStyle w:val="Normal"/>
        <w:bidi w:val="0"/>
        <w:jc w:val="center"/>
      </w:pPr>
      <w:r w:rsidRPr="29CE7158" w:rsidR="29CE7158">
        <w:rPr>
          <w:color w:val="C00000"/>
        </w:rPr>
        <w:t>Figure 7.9-1a:</w:t>
      </w:r>
      <w:r w:rsidR="29CE7158">
        <w:rPr/>
        <w:t xml:space="preserve"> Generic Continuous Stream (GCS)</w:t>
      </w:r>
    </w:p>
    <w:p w:rsidR="29CE7158" w:rsidP="29CE7158" w:rsidRDefault="29CE7158" w14:paraId="5FC0BB3F" w14:textId="6FA8358C">
      <w:pPr>
        <w:pStyle w:val="Normal"/>
        <w:bidi w:val="0"/>
        <w:jc w:val="center"/>
      </w:pPr>
      <w:r>
        <w:drawing>
          <wp:inline wp14:editId="7763686D" wp14:anchorId="4A265A96">
            <wp:extent cx="4572000" cy="1704975"/>
            <wp:effectExtent l="0" t="0" r="0" b="0"/>
            <wp:docPr id="1488004195" name="" title=""/>
            <wp:cNvGraphicFramePr>
              <a:graphicFrameLocks noChangeAspect="1"/>
            </wp:cNvGraphicFramePr>
            <a:graphic>
              <a:graphicData uri="http://schemas.openxmlformats.org/drawingml/2006/picture">
                <pic:pic>
                  <pic:nvPicPr>
                    <pic:cNvPr id="0" name=""/>
                    <pic:cNvPicPr/>
                  </pic:nvPicPr>
                  <pic:blipFill>
                    <a:blip r:embed="Rf6a0351da8b04a0e">
                      <a:extLst>
                        <a:ext xmlns:a="http://schemas.openxmlformats.org/drawingml/2006/main" uri="{28A0092B-C50C-407E-A947-70E740481C1C}">
                          <a14:useLocalDpi val="0"/>
                        </a:ext>
                      </a:extLst>
                    </a:blip>
                    <a:stretch>
                      <a:fillRect/>
                    </a:stretch>
                  </pic:blipFill>
                  <pic:spPr>
                    <a:xfrm>
                      <a:off x="0" y="0"/>
                      <a:ext cx="4572000" cy="1704975"/>
                    </a:xfrm>
                    <a:prstGeom prst="rect">
                      <a:avLst/>
                    </a:prstGeom>
                  </pic:spPr>
                </pic:pic>
              </a:graphicData>
            </a:graphic>
          </wp:inline>
        </w:drawing>
      </w:r>
    </w:p>
    <w:p w:rsidR="29CE7158" w:rsidP="29CE7158" w:rsidRDefault="29CE7158" w14:paraId="290971F1" w14:textId="740E5A17">
      <w:pPr>
        <w:pStyle w:val="Normal"/>
        <w:bidi w:val="0"/>
        <w:jc w:val="center"/>
      </w:pPr>
      <w:r w:rsidRPr="29CE7158" w:rsidR="29CE7158">
        <w:rPr>
          <w:color w:val="C00000"/>
        </w:rPr>
        <w:t>Figure 7.9-1b:</w:t>
      </w:r>
      <w:r w:rsidR="29CE7158">
        <w:rPr/>
        <w:t xml:space="preserve"> Generic Continuous Stream – GCS</w:t>
      </w:r>
    </w:p>
    <w:p w:rsidR="29CE7158" w:rsidP="29CE7158" w:rsidRDefault="29CE7158" w14:paraId="75A93772" w14:textId="3E50E8B3">
      <w:pPr>
        <w:pStyle w:val="Heading3"/>
        <w:bidi w:val="0"/>
        <w:rPr>
          <w:noProof w:val="0"/>
          <w:lang w:val="en-US"/>
        </w:rPr>
      </w:pPr>
      <w:bookmarkStart w:name="_Toc950428109" w:id="389256406"/>
      <w:r w:rsidRPr="29CE7158" w:rsidR="29CE7158">
        <w:rPr>
          <w:noProof w:val="0"/>
          <w:lang w:val="en-US"/>
        </w:rPr>
        <w:t>7.9-2 Generic Continuous Streams – GCS</w:t>
      </w:r>
      <w:bookmarkEnd w:id="389256406"/>
    </w:p>
    <w:p w:rsidR="29CE7158" w:rsidP="29CE7158" w:rsidRDefault="29CE7158" w14:paraId="2EA2CF9A" w14:textId="24A58456">
      <w:pPr>
        <w:pStyle w:val="Normal"/>
        <w:bidi w:val="0"/>
        <w:jc w:val="both"/>
        <w:rPr>
          <w:noProof w:val="0"/>
          <w:lang w:val="en-US"/>
        </w:rPr>
      </w:pPr>
      <w:r w:rsidRPr="29CE7158" w:rsidR="29CE7158">
        <w:rPr>
          <w:noProof w:val="0"/>
          <w:lang w:val="en-US"/>
        </w:rPr>
        <w:t xml:space="preserve">Generic Continuous Streams (GCS) do not have any packet structure (Figure 7.9-1a). Thus, the modulator interface does not recognize any boundaries in the data stream. Generic continuous streams are the most generalized form of data streams. Generic continuous streams are also data streams which have a packet structure which </w:t>
      </w:r>
      <w:bookmarkStart w:name="_Int_ZKXoL6jl" w:id="1561698294"/>
      <w:r w:rsidRPr="29CE7158" w:rsidR="29CE7158">
        <w:rPr>
          <w:noProof w:val="0"/>
          <w:lang w:val="en-US"/>
        </w:rPr>
        <w:t>doesn't</w:t>
      </w:r>
      <w:r w:rsidRPr="29CE7158" w:rsidR="29CE7158">
        <w:rPr>
          <w:noProof w:val="0"/>
          <w:lang w:val="en-US"/>
        </w:rPr>
        <w:t xml:space="preserve"> differ</w:t>
      </w:r>
      <w:bookmarkEnd w:id="1561698294"/>
      <w:r w:rsidRPr="29CE7158" w:rsidR="29CE7158">
        <w:rPr>
          <w:noProof w:val="0"/>
          <w:lang w:val="en-US"/>
        </w:rPr>
        <w:t xml:space="preserve"> from that of GFPS but the packet length of which varies or is longer than 64 </w:t>
      </w:r>
      <w:bookmarkStart w:name="_Int_ISAsAfqY" w:id="1136037972"/>
      <w:r w:rsidRPr="29CE7158" w:rsidR="29CE7158">
        <w:rPr>
          <w:noProof w:val="0"/>
          <w:lang w:val="en-US"/>
        </w:rPr>
        <w:t>Kbytes</w:t>
      </w:r>
      <w:bookmarkEnd w:id="1136037972"/>
      <w:r w:rsidRPr="29CE7158" w:rsidR="29CE7158">
        <w:rPr>
          <w:noProof w:val="0"/>
          <w:lang w:val="en-US"/>
        </w:rPr>
        <w:t>.</w:t>
      </w:r>
    </w:p>
    <w:p w:rsidR="29CE7158" w:rsidP="29CE7158" w:rsidRDefault="29CE7158" w14:paraId="48721AAE" w14:textId="0BB5FE7D">
      <w:pPr>
        <w:pStyle w:val="Heading3"/>
        <w:bidi w:val="0"/>
        <w:rPr>
          <w:noProof w:val="0"/>
          <w:lang w:val="en-US"/>
        </w:rPr>
      </w:pPr>
      <w:bookmarkStart w:name="_Toc1493208557" w:id="377663922"/>
      <w:r w:rsidRPr="29CE7158" w:rsidR="29CE7158">
        <w:rPr>
          <w:noProof w:val="0"/>
          <w:lang w:val="en-US"/>
        </w:rPr>
        <w:t>7.9-3 Generic Encapsulated Streams – GSE</w:t>
      </w:r>
      <w:bookmarkEnd w:id="377663922"/>
    </w:p>
    <w:p w:rsidR="29CE7158" w:rsidP="29CE7158" w:rsidRDefault="29CE7158" w14:paraId="7C26ADDF" w14:textId="12F6BEAF">
      <w:pPr>
        <w:pStyle w:val="Normal"/>
        <w:bidi w:val="0"/>
        <w:jc w:val="both"/>
        <w:rPr>
          <w:noProof w:val="0"/>
          <w:lang w:val="en-US"/>
        </w:rPr>
      </w:pPr>
      <w:r w:rsidRPr="29CE7158" w:rsidR="29CE7158">
        <w:rPr>
          <w:noProof w:val="0"/>
          <w:lang w:val="en-US"/>
        </w:rPr>
        <w:t xml:space="preserve">Generic Encapsulate Streams (GSE) have a packet structure the packet length of which varies. The beginning of the packet is provided with a special GSE header as defined in the DVB GSE standard [TS102606]. The user data packet is prefixed by a GSE header in the GSE header in the GSE </w:t>
      </w:r>
      <w:r w:rsidRPr="29CE7158" w:rsidR="29CE7158">
        <w:rPr>
          <w:noProof w:val="0"/>
          <w:lang w:val="en-US"/>
        </w:rPr>
        <w:t>encapsulator</w:t>
      </w:r>
      <w:r w:rsidRPr="29CE7158" w:rsidR="29CE7158">
        <w:rPr>
          <w:noProof w:val="0"/>
          <w:lang w:val="en-US"/>
        </w:rPr>
        <w:t xml:space="preserve">  and a CRC is formed over the entire data packet, which CRC is then appended. The user data packets can also be divided into </w:t>
      </w:r>
      <w:bookmarkStart w:name="_Int_OUN7QgYx" w:id="490156433"/>
      <w:r w:rsidRPr="29CE7158" w:rsidR="29CE7158">
        <w:rPr>
          <w:noProof w:val="0"/>
          <w:lang w:val="en-US"/>
        </w:rPr>
        <w:t>a number of</w:t>
      </w:r>
      <w:bookmarkEnd w:id="490156433"/>
      <w:r w:rsidRPr="29CE7158" w:rsidR="29CE7158">
        <w:rPr>
          <w:noProof w:val="0"/>
          <w:lang w:val="en-US"/>
        </w:rPr>
        <w:t xml:space="preserve"> packets where each packet starts with a GSE header (Figure 7.9-1b). This type of data did not yet exist at the time when DVB-S2 became </w:t>
      </w:r>
      <w:bookmarkStart w:name="_Int_mexY3KbV" w:id="1691157986"/>
      <w:r w:rsidRPr="29CE7158" w:rsidR="29CE7158">
        <w:rPr>
          <w:noProof w:val="0"/>
          <w:lang w:val="en-US"/>
        </w:rPr>
        <w:t>standard</w:t>
      </w:r>
      <w:bookmarkEnd w:id="1691157986"/>
      <w:r w:rsidRPr="29CE7158" w:rsidR="29CE7158">
        <w:rPr>
          <w:noProof w:val="0"/>
          <w:lang w:val="en-US"/>
        </w:rPr>
        <w:t>.</w:t>
      </w:r>
    </w:p>
    <w:p w:rsidR="29CE7158" w:rsidP="29CE7158" w:rsidRDefault="29CE7158" w14:paraId="621E47E9" w14:textId="0A6405DE">
      <w:pPr>
        <w:pStyle w:val="Normal"/>
        <w:bidi w:val="0"/>
        <w:jc w:val="center"/>
      </w:pPr>
      <w:r>
        <w:drawing>
          <wp:inline wp14:editId="3BE5F920" wp14:anchorId="0715E034">
            <wp:extent cx="4572000" cy="1085850"/>
            <wp:effectExtent l="0" t="0" r="0" b="0"/>
            <wp:docPr id="744920702" name="" title=""/>
            <wp:cNvGraphicFramePr>
              <a:graphicFrameLocks noChangeAspect="1"/>
            </wp:cNvGraphicFramePr>
            <a:graphic>
              <a:graphicData uri="http://schemas.openxmlformats.org/drawingml/2006/picture">
                <pic:pic>
                  <pic:nvPicPr>
                    <pic:cNvPr id="0" name=""/>
                    <pic:cNvPicPr/>
                  </pic:nvPicPr>
                  <pic:blipFill>
                    <a:blip r:embed="R491eced828ce43da">
                      <a:extLst>
                        <a:ext xmlns:a="http://schemas.openxmlformats.org/drawingml/2006/main" uri="{28A0092B-C50C-407E-A947-70E740481C1C}">
                          <a14:useLocalDpi val="0"/>
                        </a:ext>
                      </a:extLst>
                    </a:blip>
                    <a:stretch>
                      <a:fillRect/>
                    </a:stretch>
                  </pic:blipFill>
                  <pic:spPr>
                    <a:xfrm>
                      <a:off x="0" y="0"/>
                      <a:ext cx="4572000" cy="1085850"/>
                    </a:xfrm>
                    <a:prstGeom prst="rect">
                      <a:avLst/>
                    </a:prstGeom>
                  </pic:spPr>
                </pic:pic>
              </a:graphicData>
            </a:graphic>
          </wp:inline>
        </w:drawing>
      </w:r>
    </w:p>
    <w:p w:rsidR="29CE7158" w:rsidP="29CE7158" w:rsidRDefault="29CE7158" w14:paraId="6C5D1EF7" w14:textId="7B63F515">
      <w:pPr>
        <w:pStyle w:val="Normal"/>
        <w:bidi w:val="0"/>
        <w:jc w:val="center"/>
      </w:pPr>
      <w:r w:rsidRPr="29CE7158" w:rsidR="29CE7158">
        <w:rPr>
          <w:color w:val="C00000"/>
        </w:rPr>
        <w:t>Figure 7.9-3a:</w:t>
      </w:r>
      <w:r w:rsidR="29CE7158">
        <w:rPr/>
        <w:t xml:space="preserve"> Input Processing with a single input stream</w:t>
      </w:r>
    </w:p>
    <w:p w:rsidR="29CE7158" w:rsidP="29CE7158" w:rsidRDefault="29CE7158" w14:paraId="6889949F" w14:textId="721DBBFE">
      <w:pPr>
        <w:pStyle w:val="Normal"/>
        <w:bidi w:val="0"/>
        <w:jc w:val="center"/>
      </w:pPr>
      <w:r>
        <w:drawing>
          <wp:inline wp14:editId="6A501971" wp14:anchorId="54289C24">
            <wp:extent cx="4572000" cy="2247900"/>
            <wp:effectExtent l="0" t="0" r="0" b="0"/>
            <wp:docPr id="64400488" name="" title=""/>
            <wp:cNvGraphicFramePr>
              <a:graphicFrameLocks noChangeAspect="1"/>
            </wp:cNvGraphicFramePr>
            <a:graphic>
              <a:graphicData uri="http://schemas.openxmlformats.org/drawingml/2006/picture">
                <pic:pic>
                  <pic:nvPicPr>
                    <pic:cNvPr id="0" name=""/>
                    <pic:cNvPicPr/>
                  </pic:nvPicPr>
                  <pic:blipFill>
                    <a:blip r:embed="Rca9318894f2a4510">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29CE7158" w:rsidP="29CE7158" w:rsidRDefault="29CE7158" w14:paraId="469FC357" w14:textId="07D4A229">
      <w:pPr>
        <w:pStyle w:val="Normal"/>
        <w:bidi w:val="0"/>
        <w:jc w:val="center"/>
      </w:pPr>
      <w:r w:rsidRPr="29CE7158" w:rsidR="29CE7158">
        <w:rPr>
          <w:color w:val="C00000"/>
        </w:rPr>
        <w:t>Figure 7.9-3b:</w:t>
      </w:r>
      <w:r w:rsidR="29CE7158">
        <w:rPr/>
        <w:t xml:space="preserve"> CRC-8 encoding</w:t>
      </w:r>
    </w:p>
    <w:p w:rsidR="29CE7158" w:rsidP="29CE7158" w:rsidRDefault="29CE7158" w14:paraId="6518DEC9" w14:textId="3D0E7A8A">
      <w:pPr>
        <w:pStyle w:val="Heading3"/>
        <w:bidi w:val="0"/>
        <w:rPr>
          <w:noProof w:val="0"/>
          <w:lang w:val="en-US"/>
        </w:rPr>
      </w:pPr>
    </w:p>
    <w:p w:rsidR="29CE7158" w:rsidP="29CE7158" w:rsidRDefault="29CE7158" w14:paraId="1C5D84CC" w14:textId="3E7974C4">
      <w:pPr>
        <w:pStyle w:val="Heading2"/>
        <w:bidi w:val="0"/>
        <w:rPr>
          <w:noProof w:val="0"/>
          <w:lang w:val="en-US"/>
        </w:rPr>
      </w:pPr>
      <w:bookmarkStart w:name="_Toc1513933611" w:id="2059906668"/>
      <w:r w:rsidRPr="29CE7158" w:rsidR="29CE7158">
        <w:rPr>
          <w:noProof w:val="0"/>
          <w:lang w:val="en-US"/>
        </w:rPr>
        <w:t>7.10 DVB-T2</w:t>
      </w:r>
      <w:bookmarkEnd w:id="2059906668"/>
    </w:p>
    <w:p w:rsidR="29CE7158" w:rsidP="29CE7158" w:rsidRDefault="29CE7158" w14:paraId="7A75FD48" w14:textId="0CA28DC5">
      <w:pPr>
        <w:pStyle w:val="Normal"/>
        <w:bidi w:val="0"/>
        <w:jc w:val="both"/>
        <w:rPr>
          <w:noProof w:val="0"/>
          <w:lang w:val="en-US"/>
        </w:rPr>
      </w:pPr>
      <w:r w:rsidRPr="29CE7158" w:rsidR="29CE7158">
        <w:rPr>
          <w:noProof w:val="0"/>
          <w:lang w:val="en-US"/>
        </w:rPr>
        <w:t xml:space="preserve">DVB-T2, the Second Generation Digital Terrestrial Video Broadcasting norm [DVB A122r1], [ETSI EN 302744] is a completely new DVB-T standard. Like its predecessor, the BBC was the driving </w:t>
      </w:r>
      <w:bookmarkStart w:name="_Int_wrRXzNJM" w:id="2105523694"/>
      <w:r w:rsidRPr="29CE7158" w:rsidR="29CE7158">
        <w:rPr>
          <w:noProof w:val="0"/>
          <w:lang w:val="en-US"/>
        </w:rPr>
        <w:t>force behind</w:t>
      </w:r>
      <w:bookmarkEnd w:id="2105523694"/>
      <w:r w:rsidRPr="29CE7158" w:rsidR="29CE7158">
        <w:rPr>
          <w:noProof w:val="0"/>
          <w:lang w:val="en-US"/>
        </w:rPr>
        <w:t xml:space="preserve"> the development of DVB-T2. The purpose was to force the UK to implement HDTV coverage together with MPEG-4 source coding. DVB-T2 was initially intended to increase the net data rate by at least 30 to 50 percent </w:t>
      </w:r>
      <w:r w:rsidRPr="29CE7158" w:rsidR="29CE7158">
        <w:rPr>
          <w:noProof w:val="0"/>
          <w:lang w:val="en-US"/>
        </w:rPr>
        <w:t>relative to</w:t>
      </w:r>
      <w:r w:rsidRPr="29CE7158" w:rsidR="29CE7158">
        <w:rPr>
          <w:noProof w:val="0"/>
          <w:lang w:val="en-US"/>
        </w:rPr>
        <w:t xml:space="preserve"> DVB-</w:t>
      </w:r>
      <w:bookmarkStart w:name="_Int_RRm8BhcA" w:id="1607485384"/>
      <w:r w:rsidRPr="29CE7158" w:rsidR="29CE7158">
        <w:rPr>
          <w:noProof w:val="0"/>
          <w:lang w:val="en-US"/>
        </w:rPr>
        <w:t>T (</w:t>
      </w:r>
      <w:bookmarkEnd w:id="1607485384"/>
      <w:r w:rsidRPr="29CE7158" w:rsidR="29CE7158">
        <w:rPr>
          <w:noProof w:val="0"/>
          <w:lang w:val="en-US"/>
        </w:rPr>
        <w:t>1). In fact, nowadays these original goals can be exceeded.</w:t>
      </w:r>
    </w:p>
    <w:p w:rsidR="29CE7158" w:rsidP="29CE7158" w:rsidRDefault="29CE7158" w14:paraId="69F61CC7" w14:textId="1817B253">
      <w:pPr>
        <w:pStyle w:val="Heading4"/>
        <w:bidi w:val="0"/>
        <w:rPr>
          <w:noProof w:val="0"/>
          <w:lang w:val="en-US"/>
        </w:rPr>
      </w:pPr>
      <w:bookmarkStart w:name="_Toc2031689434" w:id="1114136107"/>
      <w:r w:rsidRPr="29CE7158" w:rsidR="29CE7158">
        <w:rPr>
          <w:noProof w:val="0"/>
          <w:lang w:val="en-US"/>
        </w:rPr>
        <w:t>7.10-1 Introduction</w:t>
      </w:r>
      <w:bookmarkEnd w:id="1114136107"/>
    </w:p>
    <w:p w:rsidR="29CE7158" w:rsidP="29CE7158" w:rsidRDefault="29CE7158" w14:paraId="4CF35D62" w14:textId="5EAE0B38">
      <w:pPr>
        <w:pStyle w:val="Normal"/>
        <w:bidi w:val="0"/>
        <w:jc w:val="both"/>
        <w:rPr>
          <w:noProof w:val="0"/>
          <w:lang w:val="en-US"/>
        </w:rPr>
      </w:pPr>
      <w:bookmarkStart w:name="_Int_CdNsOjEr" w:id="773729276"/>
      <w:r w:rsidRPr="29CE7158" w:rsidR="29CE7158">
        <w:rPr>
          <w:noProof w:val="0"/>
          <w:lang w:val="en-US"/>
        </w:rPr>
        <w:t>Similarly,</w:t>
      </w:r>
      <w:bookmarkEnd w:id="773729276"/>
      <w:r w:rsidRPr="29CE7158" w:rsidR="29CE7158">
        <w:rPr>
          <w:noProof w:val="0"/>
          <w:lang w:val="en-US"/>
        </w:rPr>
        <w:t xml:space="preserve"> to DVB-T (1), DVB-T2 uses the COFDM modulation method, but with modified and extended constellation diagrams. Outer forward error correction is provided by BCH coding, as in DVB-S2, while LDPC coding and </w:t>
      </w:r>
      <w:r w:rsidRPr="29CE7158" w:rsidR="29CE7158">
        <w:rPr>
          <w:noProof w:val="0"/>
          <w:lang w:val="en-US"/>
        </w:rPr>
        <w:t>subsequent</w:t>
      </w:r>
      <w:r w:rsidRPr="29CE7158" w:rsidR="29CE7158">
        <w:rPr>
          <w:noProof w:val="0"/>
          <w:lang w:val="en-US"/>
        </w:rPr>
        <w:t xml:space="preserve"> bit interleaving are applied as inner forward error correction.</w:t>
      </w:r>
    </w:p>
    <w:p w:rsidR="29CE7158" w:rsidP="29CE7158" w:rsidRDefault="29CE7158" w14:paraId="5C05EDA8" w14:textId="718F73F8">
      <w:pPr>
        <w:pStyle w:val="Normal"/>
        <w:bidi w:val="0"/>
        <w:jc w:val="both"/>
        <w:rPr>
          <w:noProof w:val="0"/>
          <w:lang w:val="en-US"/>
        </w:rPr>
      </w:pPr>
      <w:r w:rsidRPr="29CE7158" w:rsidR="29CE7158">
        <w:rPr>
          <w:noProof w:val="0"/>
          <w:lang w:val="en-US"/>
        </w:rPr>
        <w:t>The complete FEC frame structure corresponds to that of DVB-S2. LDPC coding has been known since the 1960s (Low Density Parity Check Codes</w:t>
      </w:r>
      <w:bookmarkStart w:name="_Int_FjHViaYG" w:id="1191162101"/>
      <w:r w:rsidRPr="29CE7158" w:rsidR="29CE7158">
        <w:rPr>
          <w:noProof w:val="0"/>
          <w:lang w:val="en-US"/>
        </w:rPr>
        <w:t>) but</w:t>
      </w:r>
      <w:bookmarkEnd w:id="1191162101"/>
      <w:r w:rsidRPr="29CE7158" w:rsidR="29CE7158">
        <w:rPr>
          <w:noProof w:val="0"/>
          <w:lang w:val="en-US"/>
        </w:rPr>
        <w:t xml:space="preserve"> requires huge calculation power in the receiver and has become </w:t>
      </w:r>
      <w:bookmarkStart w:name="_Int_mGChGcUY" w:id="113075515"/>
      <w:r w:rsidRPr="29CE7158" w:rsidR="29CE7158">
        <w:rPr>
          <w:noProof w:val="0"/>
          <w:lang w:val="en-US"/>
        </w:rPr>
        <w:t>viable</w:t>
      </w:r>
      <w:bookmarkEnd w:id="113075515"/>
      <w:r w:rsidRPr="29CE7158" w:rsidR="29CE7158">
        <w:rPr>
          <w:noProof w:val="0"/>
          <w:lang w:val="en-US"/>
        </w:rPr>
        <w:t xml:space="preserve"> only since about 2002, due to current chip technologies. From spring 2006 to </w:t>
      </w:r>
      <w:bookmarkStart w:name="_Int_lniNDJjT" w:id="868206248"/>
      <w:r w:rsidRPr="29CE7158" w:rsidR="29CE7158">
        <w:rPr>
          <w:noProof w:val="0"/>
          <w:lang w:val="en-US"/>
        </w:rPr>
        <w:t>March</w:t>
      </w:r>
      <w:bookmarkEnd w:id="868206248"/>
      <w:r w:rsidRPr="29CE7158" w:rsidR="29CE7158">
        <w:rPr>
          <w:noProof w:val="0"/>
          <w:lang w:val="en-US"/>
        </w:rPr>
        <w:t xml:space="preserve"> 2008, seven multi-day DVB-T2 </w:t>
      </w:r>
      <w:bookmarkStart w:name="_Int_pJ0X473Y" w:id="565344249"/>
      <w:r w:rsidRPr="29CE7158" w:rsidR="29CE7158">
        <w:rPr>
          <w:noProof w:val="0"/>
          <w:lang w:val="en-US"/>
        </w:rPr>
        <w:t xml:space="preserve">meetings took place. The one held in </w:t>
      </w:r>
      <w:bookmarkStart w:name="_Int_3u3cfJrn" w:id="2070239463"/>
      <w:r w:rsidRPr="29CE7158" w:rsidR="29CE7158">
        <w:rPr>
          <w:noProof w:val="0"/>
          <w:lang w:val="en-US"/>
        </w:rPr>
        <w:t>May a preliminary</w:t>
      </w:r>
      <w:bookmarkEnd w:id="2070239463"/>
      <w:r w:rsidRPr="29CE7158" w:rsidR="29CE7158">
        <w:rPr>
          <w:noProof w:val="0"/>
          <w:lang w:val="en-US"/>
        </w:rPr>
        <w:t xml:space="preserve"> 2008, adopted a preliminary paper that was published by the ETSI in May 2008 as a draft, and later elevated to standard. In autumn 2008 the implementation guidelines and the T2 modulator interface (T2-MI) were published. For many countries, DVB-T2 came too early or too late, depending </w:t>
      </w:r>
      <w:bookmarkStart w:name="_Int_okg2ajCM" w:id="256858150"/>
      <w:r w:rsidRPr="29CE7158" w:rsidR="29CE7158">
        <w:rPr>
          <w:noProof w:val="0"/>
          <w:lang w:val="en-US"/>
        </w:rPr>
        <w:t>on how</w:t>
      </w:r>
      <w:bookmarkEnd w:id="256858150"/>
      <w:r w:rsidRPr="29CE7158" w:rsidR="29CE7158">
        <w:rPr>
          <w:noProof w:val="0"/>
          <w:lang w:val="en-US"/>
        </w:rPr>
        <w:t xml:space="preserve"> it is viewed, because these countries had already introduced DVB-T and a switch to DVB-T2 at the time of publication would not have been </w:t>
      </w:r>
      <w:r w:rsidRPr="29CE7158" w:rsidR="29CE7158">
        <w:rPr>
          <w:noProof w:val="0"/>
          <w:lang w:val="en-US"/>
        </w:rPr>
        <w:t>appropriate</w:t>
      </w:r>
      <w:r w:rsidRPr="29CE7158" w:rsidR="29CE7158">
        <w:rPr>
          <w:noProof w:val="0"/>
          <w:lang w:val="en-US"/>
        </w:rPr>
        <w:t xml:space="preserve"> or would have found no acceptance. In 2010, the first DVB-T2 networks were put into operation in the UK, followed by Italy and many field trials. As of 2010, only DVB-T2 networks (</w:t>
      </w:r>
      <w:bookmarkStart w:name="_Int_Bnyp6h2U" w:id="1720260931"/>
      <w:r w:rsidRPr="29CE7158" w:rsidR="29CE7158">
        <w:rPr>
          <w:noProof w:val="0"/>
          <w:lang w:val="en-US"/>
        </w:rPr>
        <w:t>with the exception of</w:t>
      </w:r>
      <w:bookmarkEnd w:id="1720260931"/>
      <w:r w:rsidRPr="29CE7158" w:rsidR="29CE7158">
        <w:rPr>
          <w:noProof w:val="0"/>
          <w:lang w:val="en-US"/>
        </w:rPr>
        <w:t xml:space="preserve"> ISDB-T networks in many countries in South America or DTMB networks in China) went into operation, e.g., in South Africa, Russia, or latest in Germany in 2017. In many countries, the switch from DVB-T (1) to DVB-T2 is imminent. The DVB-T2 rollout scenarios can be divided into:</w:t>
      </w:r>
      <w:bookmarkEnd w:id="565344249"/>
    </w:p>
    <w:p w:rsidR="29CE7158" w:rsidP="29CE7158" w:rsidRDefault="29CE7158" w14:paraId="06360455" w14:textId="5BAA331E">
      <w:pPr>
        <w:pStyle w:val="ListParagraph"/>
        <w:numPr>
          <w:ilvl w:val="0"/>
          <w:numId w:val="81"/>
        </w:numPr>
        <w:bidi w:val="0"/>
        <w:jc w:val="both"/>
        <w:rPr>
          <w:noProof w:val="0"/>
          <w:lang w:val="en-US"/>
        </w:rPr>
      </w:pPr>
      <w:r w:rsidRPr="29CE7158" w:rsidR="29CE7158">
        <w:rPr>
          <w:noProof w:val="0"/>
          <w:lang w:val="en-US"/>
        </w:rPr>
        <w:t xml:space="preserve">Countries that are already </w:t>
      </w:r>
      <w:r w:rsidRPr="29CE7158" w:rsidR="29CE7158">
        <w:rPr>
          <w:noProof w:val="0"/>
          <w:lang w:val="en-US"/>
        </w:rPr>
        <w:t>operating</w:t>
      </w:r>
      <w:r w:rsidRPr="29CE7158" w:rsidR="29CE7158">
        <w:rPr>
          <w:noProof w:val="0"/>
          <w:lang w:val="en-US"/>
        </w:rPr>
        <w:t xml:space="preserve"> DVB-T (1) with demand for more data rate</w:t>
      </w:r>
    </w:p>
    <w:p w:rsidR="29CE7158" w:rsidP="29CE7158" w:rsidRDefault="29CE7158" w14:paraId="486D53D7" w14:textId="0C765198">
      <w:pPr>
        <w:pStyle w:val="ListParagraph"/>
        <w:numPr>
          <w:ilvl w:val="0"/>
          <w:numId w:val="81"/>
        </w:numPr>
        <w:bidi w:val="0"/>
        <w:jc w:val="both"/>
        <w:rPr>
          <w:noProof w:val="0"/>
          <w:lang w:val="en-US"/>
        </w:rPr>
      </w:pPr>
      <w:r w:rsidRPr="29CE7158" w:rsidR="29CE7158">
        <w:rPr>
          <w:noProof w:val="0"/>
          <w:lang w:val="en-US"/>
        </w:rPr>
        <w:t xml:space="preserve">Countries that still </w:t>
      </w:r>
      <w:r w:rsidRPr="29CE7158" w:rsidR="29CE7158">
        <w:rPr>
          <w:noProof w:val="0"/>
          <w:lang w:val="en-US"/>
        </w:rPr>
        <w:t>operate</w:t>
      </w:r>
      <w:r w:rsidRPr="29CE7158" w:rsidR="29CE7158">
        <w:rPr>
          <w:noProof w:val="0"/>
          <w:lang w:val="en-US"/>
        </w:rPr>
        <w:t xml:space="preserve"> fully analog television</w:t>
      </w:r>
    </w:p>
    <w:p w:rsidR="29CE7158" w:rsidP="29CE7158" w:rsidRDefault="29CE7158" w14:paraId="213C6B89" w14:textId="6DD0772A">
      <w:pPr>
        <w:pStyle w:val="Heading4"/>
        <w:bidi w:val="0"/>
        <w:rPr>
          <w:noProof w:val="0"/>
          <w:lang w:val="en-US"/>
        </w:rPr>
      </w:pPr>
      <w:bookmarkStart w:name="_Toc345038944" w:id="935282627"/>
      <w:r w:rsidRPr="29CE7158" w:rsidR="29CE7158">
        <w:rPr>
          <w:noProof w:val="0"/>
          <w:lang w:val="en-US"/>
        </w:rPr>
        <w:t>7.10-2 Theoretical Maximum Channel Capacity</w:t>
      </w:r>
      <w:bookmarkEnd w:id="935282627"/>
    </w:p>
    <w:p w:rsidR="29CE7158" w:rsidP="29CE7158" w:rsidRDefault="29CE7158" w14:paraId="6BE1A809" w14:textId="1B8D878C">
      <w:pPr>
        <w:pStyle w:val="Normal"/>
        <w:bidi w:val="0"/>
        <w:jc w:val="both"/>
        <w:rPr>
          <w:noProof w:val="0"/>
          <w:lang w:val="en-US"/>
        </w:rPr>
      </w:pPr>
      <w:r w:rsidRPr="29CE7158" w:rsidR="29CE7158">
        <w:rPr>
          <w:noProof w:val="0"/>
          <w:lang w:val="en-US"/>
        </w:rPr>
        <w:t xml:space="preserve">However, before discussing the DVB-T2-standard in detail, the theoretical limits of the terrestrial transmission channel will first be considered </w:t>
      </w:r>
      <w:bookmarkStart w:name="_Int_QpqKVAt7" w:id="428891239"/>
      <w:r w:rsidRPr="29CE7158" w:rsidR="29CE7158">
        <w:rPr>
          <w:noProof w:val="0"/>
          <w:lang w:val="en-US"/>
        </w:rPr>
        <w:t>on the basis of</w:t>
      </w:r>
      <w:bookmarkEnd w:id="428891239"/>
      <w:r w:rsidRPr="29CE7158" w:rsidR="29CE7158">
        <w:rPr>
          <w:noProof w:val="0"/>
          <w:lang w:val="en-US"/>
        </w:rPr>
        <w:t xml:space="preserve"> an 8-Mhz-wide channel, looking at various receiving conditions from portable indoor antenna to fixed outdoor antenna, with characteristics known from DVB-T. The maximum possible data rate in theory is expressed in approximation by the Shannon-limit via the following formula if the signal-to-noise ratio is about or more than 10 </w:t>
      </w:r>
      <w:r w:rsidRPr="29CE7158" w:rsidR="29CE7158">
        <w:rPr>
          <w:noProof w:val="0"/>
          <w:lang w:val="en-US"/>
        </w:rPr>
        <w:t>dB.</w:t>
      </w:r>
    </w:p>
    <w:p w:rsidR="29CE7158" w:rsidP="29CE7158" w:rsidRDefault="29CE7158" w14:paraId="63F940CC" w14:textId="6937F43D">
      <w:pPr>
        <w:pStyle w:val="Normal"/>
        <w:bidi w:val="0"/>
        <w:jc w:val="center"/>
      </w:pPr>
      <w:r>
        <w:drawing>
          <wp:inline wp14:editId="7A448010" wp14:anchorId="46BB572C">
            <wp:extent cx="3324225" cy="1581150"/>
            <wp:effectExtent l="0" t="0" r="0" b="0"/>
            <wp:docPr id="1773657890" name="" title=""/>
            <wp:cNvGraphicFramePr>
              <a:graphicFrameLocks noChangeAspect="1"/>
            </wp:cNvGraphicFramePr>
            <a:graphic>
              <a:graphicData uri="http://schemas.openxmlformats.org/drawingml/2006/picture">
                <pic:pic>
                  <pic:nvPicPr>
                    <pic:cNvPr id="0" name=""/>
                    <pic:cNvPicPr/>
                  </pic:nvPicPr>
                  <pic:blipFill>
                    <a:blip r:embed="Re5cfe0eeff894fe8">
                      <a:extLst>
                        <a:ext xmlns:a="http://schemas.openxmlformats.org/drawingml/2006/main" uri="{28A0092B-C50C-407E-A947-70E740481C1C}">
                          <a14:useLocalDpi val="0"/>
                        </a:ext>
                      </a:extLst>
                    </a:blip>
                    <a:stretch>
                      <a:fillRect/>
                    </a:stretch>
                  </pic:blipFill>
                  <pic:spPr>
                    <a:xfrm>
                      <a:off x="0" y="0"/>
                      <a:ext cx="3324225" cy="1581150"/>
                    </a:xfrm>
                    <a:prstGeom prst="rect">
                      <a:avLst/>
                    </a:prstGeom>
                  </pic:spPr>
                </pic:pic>
              </a:graphicData>
            </a:graphic>
          </wp:inline>
        </w:drawing>
      </w:r>
    </w:p>
    <w:p w:rsidR="29CE7158" w:rsidP="29CE7158" w:rsidRDefault="29CE7158" w14:paraId="35E50220" w14:textId="00C27DB1">
      <w:pPr>
        <w:pStyle w:val="Normal"/>
        <w:bidi w:val="0"/>
        <w:jc w:val="center"/>
      </w:pPr>
      <w:r w:rsidRPr="29CE7158" w:rsidR="29CE7158">
        <w:rPr>
          <w:color w:val="C00000"/>
        </w:rPr>
        <w:t>Figure 7.10-2a:</w:t>
      </w:r>
      <w:r w:rsidR="29CE7158">
        <w:rPr/>
        <w:t xml:space="preserve"> Signal to noise ratio</w:t>
      </w:r>
    </w:p>
    <w:p w:rsidR="29CE7158" w:rsidP="29CE7158" w:rsidRDefault="29CE7158" w14:paraId="3EE5DB8F" w14:textId="4C5978B4">
      <w:pPr>
        <w:pStyle w:val="Normal"/>
        <w:bidi w:val="0"/>
        <w:jc w:val="center"/>
      </w:pPr>
      <w:r>
        <w:drawing>
          <wp:inline wp14:editId="027E000A" wp14:anchorId="14A1F6C1">
            <wp:extent cx="4572000" cy="1638300"/>
            <wp:effectExtent l="0" t="0" r="0" b="0"/>
            <wp:docPr id="1238811820" name="" title=""/>
            <wp:cNvGraphicFramePr>
              <a:graphicFrameLocks noChangeAspect="1"/>
            </wp:cNvGraphicFramePr>
            <a:graphic>
              <a:graphicData uri="http://schemas.openxmlformats.org/drawingml/2006/picture">
                <pic:pic>
                  <pic:nvPicPr>
                    <pic:cNvPr id="0" name=""/>
                    <pic:cNvPicPr/>
                  </pic:nvPicPr>
                  <pic:blipFill>
                    <a:blip r:embed="R631dfe7e2b5a4838">
                      <a:extLst>
                        <a:ext xmlns:a="http://schemas.openxmlformats.org/drawingml/2006/main" uri="{28A0092B-C50C-407E-A947-70E740481C1C}">
                          <a14:useLocalDpi val="0"/>
                        </a:ext>
                      </a:extLst>
                    </a:blip>
                    <a:stretch>
                      <a:fillRect/>
                    </a:stretch>
                  </pic:blipFill>
                  <pic:spPr>
                    <a:xfrm>
                      <a:off x="0" y="0"/>
                      <a:ext cx="4572000" cy="1638300"/>
                    </a:xfrm>
                    <a:prstGeom prst="rect">
                      <a:avLst/>
                    </a:prstGeom>
                  </pic:spPr>
                </pic:pic>
              </a:graphicData>
            </a:graphic>
          </wp:inline>
        </w:drawing>
      </w:r>
    </w:p>
    <w:p w:rsidR="29CE7158" w:rsidP="29CE7158" w:rsidRDefault="29CE7158" w14:paraId="5811D170" w14:textId="1A714830">
      <w:pPr>
        <w:pStyle w:val="Normal"/>
        <w:bidi w:val="0"/>
        <w:jc w:val="center"/>
      </w:pPr>
      <w:r w:rsidRPr="29CE7158" w:rsidR="29CE7158">
        <w:rPr>
          <w:color w:val="C00000"/>
        </w:rPr>
        <w:t>Table 7.10-2b:</w:t>
      </w:r>
      <w:r w:rsidR="29CE7158">
        <w:rPr/>
        <w:t xml:space="preserve"> </w:t>
      </w:r>
      <w:bookmarkStart w:name="_Int_hoYI6JNm" w:id="1287191613"/>
      <w:r w:rsidR="29CE7158">
        <w:rPr/>
        <w:t>Theoretical</w:t>
      </w:r>
      <w:bookmarkEnd w:id="1287191613"/>
      <w:r w:rsidR="29CE7158">
        <w:rPr/>
        <w:t xml:space="preserve"> </w:t>
      </w:r>
      <w:r w:rsidR="29CE7158">
        <w:rPr/>
        <w:t>maximum</w:t>
      </w:r>
      <w:r w:rsidR="29CE7158">
        <w:rPr/>
        <w:t xml:space="preserve"> channel capacity of an 8-Mhz-wide TV channel</w:t>
      </w:r>
    </w:p>
    <w:p w:rsidR="29CE7158" w:rsidP="29CE7158" w:rsidRDefault="29CE7158" w14:paraId="1896BE3F" w14:textId="28432604">
      <w:pPr>
        <w:pStyle w:val="Normal"/>
        <w:bidi w:val="0"/>
        <w:jc w:val="left"/>
      </w:pPr>
      <w:r w:rsidR="29CE7158">
        <w:rPr/>
        <w:t xml:space="preserve">In DVB-T, the data rates in an 8-Mhz channel in DVB-T networks designed for portable indoor-reception are </w:t>
      </w:r>
      <w:r w:rsidR="29CE7158">
        <w:rPr/>
        <w:t>frequently</w:t>
      </w:r>
      <w:r w:rsidR="29CE7158">
        <w:rPr/>
        <w:t xml:space="preserve"> about.</w:t>
      </w:r>
    </w:p>
    <w:p w:rsidR="29CE7158" w:rsidP="29CE7158" w:rsidRDefault="29CE7158" w14:paraId="56F06BF1" w14:textId="2B08A90B">
      <w:pPr>
        <w:pStyle w:val="Normal"/>
        <w:bidi w:val="0"/>
        <w:jc w:val="center"/>
      </w:pPr>
      <w:r>
        <w:drawing>
          <wp:inline wp14:editId="7D817BB1" wp14:anchorId="29580FE3">
            <wp:extent cx="4572000" cy="381000"/>
            <wp:effectExtent l="0" t="0" r="0" b="0"/>
            <wp:docPr id="1101342816" name="" title=""/>
            <wp:cNvGraphicFramePr>
              <a:graphicFrameLocks noChangeAspect="1"/>
            </wp:cNvGraphicFramePr>
            <a:graphic>
              <a:graphicData uri="http://schemas.openxmlformats.org/drawingml/2006/picture">
                <pic:pic>
                  <pic:nvPicPr>
                    <pic:cNvPr id="0" name=""/>
                    <pic:cNvPicPr/>
                  </pic:nvPicPr>
                  <pic:blipFill>
                    <a:blip r:embed="R986c8f04fb794602">
                      <a:extLst>
                        <a:ext xmlns:a="http://schemas.openxmlformats.org/drawingml/2006/main" uri="{28A0092B-C50C-407E-A947-70E740481C1C}">
                          <a14:useLocalDpi val="0"/>
                        </a:ext>
                      </a:extLst>
                    </a:blip>
                    <a:stretch>
                      <a:fillRect/>
                    </a:stretch>
                  </pic:blipFill>
                  <pic:spPr>
                    <a:xfrm>
                      <a:off x="0" y="0"/>
                      <a:ext cx="4572000" cy="381000"/>
                    </a:xfrm>
                    <a:prstGeom prst="rect">
                      <a:avLst/>
                    </a:prstGeom>
                  </pic:spPr>
                </pic:pic>
              </a:graphicData>
            </a:graphic>
          </wp:inline>
        </w:drawing>
      </w:r>
    </w:p>
    <w:p w:rsidR="29CE7158" w:rsidP="29CE7158" w:rsidRDefault="29CE7158" w14:paraId="06ED8EF1" w14:textId="44D2A26A">
      <w:pPr>
        <w:pStyle w:val="Normal"/>
        <w:bidi w:val="0"/>
        <w:jc w:val="left"/>
      </w:pPr>
      <w:r w:rsidR="29CE7158">
        <w:rPr/>
        <w:t>And in DVB-T networks designed for roof antenna reception they are in most cases about</w:t>
      </w:r>
    </w:p>
    <w:p w:rsidR="29CE7158" w:rsidP="29CE7158" w:rsidRDefault="29CE7158" w14:paraId="71C791A6" w14:textId="437B5501">
      <w:pPr>
        <w:pStyle w:val="Normal"/>
        <w:bidi w:val="0"/>
        <w:jc w:val="center"/>
      </w:pPr>
      <w:r>
        <w:drawing>
          <wp:inline wp14:editId="648077E4" wp14:anchorId="7EA88304">
            <wp:extent cx="4572000" cy="371475"/>
            <wp:effectExtent l="0" t="0" r="0" b="0"/>
            <wp:docPr id="742120057" name="" title=""/>
            <wp:cNvGraphicFramePr>
              <a:graphicFrameLocks noChangeAspect="1"/>
            </wp:cNvGraphicFramePr>
            <a:graphic>
              <a:graphicData uri="http://schemas.openxmlformats.org/drawingml/2006/picture">
                <pic:pic>
                  <pic:nvPicPr>
                    <pic:cNvPr id="0" name=""/>
                    <pic:cNvPicPr/>
                  </pic:nvPicPr>
                  <pic:blipFill>
                    <a:blip r:embed="R9ea82de790bd420d">
                      <a:extLst>
                        <a:ext xmlns:a="http://schemas.openxmlformats.org/drawingml/2006/main" uri="{28A0092B-C50C-407E-A947-70E740481C1C}">
                          <a14:useLocalDpi val="0"/>
                        </a:ext>
                      </a:extLst>
                    </a:blip>
                    <a:stretch>
                      <a:fillRect/>
                    </a:stretch>
                  </pic:blipFill>
                  <pic:spPr>
                    <a:xfrm>
                      <a:off x="0" y="0"/>
                      <a:ext cx="4572000" cy="371475"/>
                    </a:xfrm>
                    <a:prstGeom prst="rect">
                      <a:avLst/>
                    </a:prstGeom>
                  </pic:spPr>
                </pic:pic>
              </a:graphicData>
            </a:graphic>
          </wp:inline>
        </w:drawing>
      </w:r>
    </w:p>
    <w:p w:rsidR="29CE7158" w:rsidP="29CE7158" w:rsidRDefault="29CE7158" w14:paraId="4A499E24" w14:textId="49454C86">
      <w:pPr>
        <w:pStyle w:val="Normal"/>
        <w:bidi w:val="0"/>
        <w:jc w:val="both"/>
      </w:pPr>
      <w:r w:rsidR="29CE7158">
        <w:rPr/>
        <w:t>The aim in DVB-T2 is to achieve data rates which are higher by at least 30 to 50% without familiarity with the DVB-T2 standard, it can thus be expected that, given comparable conditions, the following data rates can be achieved:</w:t>
      </w:r>
    </w:p>
    <w:p w:rsidR="29CE7158" w:rsidP="29CE7158" w:rsidRDefault="29CE7158" w14:paraId="66E74836" w14:textId="57184B6D">
      <w:pPr>
        <w:pStyle w:val="ListParagraph"/>
        <w:numPr>
          <w:ilvl w:val="0"/>
          <w:numId w:val="82"/>
        </w:numPr>
        <w:bidi w:val="0"/>
        <w:jc w:val="both"/>
        <w:rPr/>
      </w:pPr>
      <w:r w:rsidR="29CE7158">
        <w:rPr/>
        <w:t xml:space="preserve">Portable </w:t>
      </w:r>
      <w:bookmarkStart w:name="_Int_GvrSjtZ5" w:id="2033908080"/>
      <w:r w:rsidR="29CE7158">
        <w:rPr/>
        <w:t>indoor reception</w:t>
      </w:r>
      <w:bookmarkEnd w:id="2033908080"/>
      <w:r w:rsidR="29CE7158">
        <w:rPr/>
        <w:t xml:space="preserve"> (SFN, long guard interval): 17.3 to 19.9 Mbit/s</w:t>
      </w:r>
    </w:p>
    <w:p w:rsidR="29CE7158" w:rsidP="29CE7158" w:rsidRDefault="29CE7158" w14:paraId="54600783" w14:textId="4446AF1B">
      <w:pPr>
        <w:pStyle w:val="ListParagraph"/>
        <w:numPr>
          <w:ilvl w:val="0"/>
          <w:numId w:val="82"/>
        </w:numPr>
        <w:bidi w:val="0"/>
        <w:jc w:val="both"/>
        <w:rPr/>
      </w:pPr>
      <w:r w:rsidR="29CE7158">
        <w:rPr/>
        <w:t>Roof antenna reception (SFN, long guard interval): 29.1 to 33.6 Mbit/s</w:t>
      </w:r>
    </w:p>
    <w:p w:rsidR="29CE7158" w:rsidP="29CE7158" w:rsidRDefault="29CE7158" w14:paraId="384E0CCF" w14:textId="2CA7A53D">
      <w:pPr>
        <w:pStyle w:val="Normal"/>
        <w:bidi w:val="0"/>
        <w:jc w:val="both"/>
      </w:pPr>
      <w:r w:rsidR="29CE7158">
        <w:rPr/>
        <w:t xml:space="preserve">The error protection alone will bring 30%. </w:t>
      </w:r>
      <w:r w:rsidR="29CE7158">
        <w:rPr/>
        <w:t>Additional</w:t>
      </w:r>
      <w:r w:rsidR="29CE7158">
        <w:rPr/>
        <w:t xml:space="preserve"> features such as:</w:t>
      </w:r>
    </w:p>
    <w:p w:rsidR="29CE7158" w:rsidP="29CE7158" w:rsidRDefault="29CE7158" w14:paraId="105F070E" w14:textId="41849CAA">
      <w:pPr>
        <w:pStyle w:val="ListParagraph"/>
        <w:numPr>
          <w:ilvl w:val="0"/>
          <w:numId w:val="83"/>
        </w:numPr>
        <w:bidi w:val="0"/>
        <w:jc w:val="both"/>
        <w:rPr/>
      </w:pPr>
      <w:r w:rsidR="29CE7158">
        <w:rPr/>
        <w:t>16K- and 32K-mode</w:t>
      </w:r>
    </w:p>
    <w:p w:rsidR="29CE7158" w:rsidP="29CE7158" w:rsidRDefault="29CE7158" w14:paraId="6CDF3882" w14:textId="3C9EE5C9">
      <w:pPr>
        <w:pStyle w:val="ListParagraph"/>
        <w:numPr>
          <w:ilvl w:val="0"/>
          <w:numId w:val="83"/>
        </w:numPr>
        <w:bidi w:val="0"/>
        <w:jc w:val="both"/>
        <w:rPr/>
      </w:pPr>
      <w:r w:rsidR="29CE7158">
        <w:rPr/>
        <w:t>Extended carrier mode</w:t>
      </w:r>
    </w:p>
    <w:p w:rsidR="29CE7158" w:rsidP="29CE7158" w:rsidRDefault="29CE7158" w14:paraId="0E645782" w14:textId="24843619">
      <w:pPr>
        <w:pStyle w:val="ListParagraph"/>
        <w:numPr>
          <w:ilvl w:val="0"/>
          <w:numId w:val="83"/>
        </w:numPr>
        <w:bidi w:val="0"/>
        <w:jc w:val="both"/>
        <w:rPr/>
      </w:pPr>
      <w:r w:rsidR="29CE7158">
        <w:rPr/>
        <w:t>256QAM modulation</w:t>
      </w:r>
    </w:p>
    <w:p w:rsidR="29CE7158" w:rsidP="29CE7158" w:rsidRDefault="29CE7158" w14:paraId="759A6473" w14:textId="75A74673">
      <w:pPr>
        <w:pStyle w:val="ListParagraph"/>
        <w:numPr>
          <w:ilvl w:val="0"/>
          <w:numId w:val="83"/>
        </w:numPr>
        <w:bidi w:val="0"/>
        <w:jc w:val="both"/>
        <w:rPr/>
      </w:pPr>
      <w:r w:rsidR="29CE7158">
        <w:rPr/>
        <w:t>Flexible Pilot Pattern</w:t>
      </w:r>
    </w:p>
    <w:p w:rsidR="29CE7158" w:rsidP="29CE7158" w:rsidRDefault="29CE7158" w14:paraId="4A617C4C" w14:textId="327134C0">
      <w:pPr>
        <w:pStyle w:val="Normal"/>
        <w:bidi w:val="0"/>
        <w:jc w:val="both"/>
      </w:pPr>
      <w:r w:rsidR="29CE7158">
        <w:rPr/>
        <w:t>Will bring further improvements in the data rate.</w:t>
      </w:r>
    </w:p>
    <w:p w:rsidR="29CE7158" w:rsidP="29CE7158" w:rsidRDefault="29CE7158" w14:paraId="47B29F27" w14:textId="0D933DFE">
      <w:pPr>
        <w:pStyle w:val="Heading4"/>
        <w:bidi w:val="0"/>
        <w:rPr>
          <w:noProof w:val="0"/>
          <w:lang w:val="en-US"/>
        </w:rPr>
      </w:pPr>
      <w:bookmarkStart w:name="_Toc1461702888" w:id="653120141"/>
      <w:r w:rsidRPr="29CE7158" w:rsidR="29CE7158">
        <w:rPr>
          <w:noProof w:val="0"/>
          <w:lang w:val="en-US"/>
        </w:rPr>
        <w:t>7.10-3 DVB-T2- Overview</w:t>
      </w:r>
      <w:bookmarkEnd w:id="653120141"/>
    </w:p>
    <w:p w:rsidR="29CE7158" w:rsidP="29CE7158" w:rsidRDefault="29CE7158" w14:paraId="29F5F237" w14:textId="607D16CA">
      <w:pPr>
        <w:pStyle w:val="Normal"/>
        <w:bidi w:val="0"/>
        <w:rPr>
          <w:noProof w:val="0"/>
          <w:lang w:val="en-US"/>
        </w:rPr>
      </w:pPr>
      <w:r w:rsidRPr="29CE7158" w:rsidR="29CE7158">
        <w:rPr>
          <w:noProof w:val="0"/>
          <w:lang w:val="en-US"/>
        </w:rPr>
        <w:t>The essential core parameters of DVB-T2 are:</w:t>
      </w:r>
    </w:p>
    <w:p w:rsidR="29CE7158" w:rsidP="29CE7158" w:rsidRDefault="29CE7158" w14:paraId="2563F030" w14:textId="6DF18D7B">
      <w:pPr>
        <w:pStyle w:val="ListParagraph"/>
        <w:numPr>
          <w:ilvl w:val="0"/>
          <w:numId w:val="84"/>
        </w:numPr>
        <w:bidi w:val="0"/>
        <w:rPr>
          <w:noProof w:val="0"/>
          <w:lang w:val="en-US"/>
        </w:rPr>
      </w:pPr>
      <w:r w:rsidRPr="29CE7158" w:rsidR="29CE7158">
        <w:rPr>
          <w:noProof w:val="0"/>
          <w:lang w:val="en-US"/>
        </w:rPr>
        <w:t>Several MPEG-2 transport stream input or possibly generic streams as baseband signals (up to 255)</w:t>
      </w:r>
    </w:p>
    <w:p w:rsidR="29CE7158" w:rsidP="29CE7158" w:rsidRDefault="29CE7158" w14:paraId="685B9CF8" w14:textId="492496F0">
      <w:pPr>
        <w:pStyle w:val="ListParagraph"/>
        <w:numPr>
          <w:ilvl w:val="0"/>
          <w:numId w:val="84"/>
        </w:numPr>
        <w:bidi w:val="0"/>
        <w:jc w:val="both"/>
        <w:rPr>
          <w:noProof w:val="0"/>
          <w:lang w:val="en-US"/>
        </w:rPr>
      </w:pPr>
      <w:r w:rsidRPr="29CE7158" w:rsidR="29CE7158">
        <w:rPr>
          <w:noProof w:val="0"/>
          <w:lang w:val="en-US"/>
        </w:rPr>
        <w:t xml:space="preserve">Approx. At least 30% higher net data rate </w:t>
      </w:r>
      <w:r w:rsidRPr="29CE7158" w:rsidR="29CE7158">
        <w:rPr>
          <w:noProof w:val="0"/>
          <w:lang w:val="en-US"/>
        </w:rPr>
        <w:t>mainly due</w:t>
      </w:r>
      <w:r w:rsidRPr="29CE7158" w:rsidR="29CE7158">
        <w:rPr>
          <w:noProof w:val="0"/>
          <w:lang w:val="en-US"/>
        </w:rPr>
        <w:t xml:space="preserve"> to the improved BCH+LPDC error protection already used in DVB-S2</w:t>
      </w:r>
    </w:p>
    <w:p w:rsidR="29CE7158" w:rsidP="29CE7158" w:rsidRDefault="29CE7158" w14:paraId="7504E607" w14:textId="30247320">
      <w:pPr>
        <w:pStyle w:val="ListParagraph"/>
        <w:numPr>
          <w:ilvl w:val="0"/>
          <w:numId w:val="84"/>
        </w:numPr>
        <w:bidi w:val="0"/>
        <w:jc w:val="both"/>
        <w:rPr>
          <w:noProof w:val="0"/>
          <w:lang w:val="en-US"/>
        </w:rPr>
      </w:pPr>
      <w:bookmarkStart w:name="_Int_bzPqogiS" w:id="1568320121"/>
      <w:r w:rsidRPr="29CE7158" w:rsidR="29CE7158">
        <w:rPr>
          <w:noProof w:val="0"/>
          <w:lang w:val="en-US"/>
        </w:rPr>
        <w:t>Compatibility</w:t>
      </w:r>
      <w:bookmarkEnd w:id="1568320121"/>
      <w:r w:rsidRPr="29CE7158" w:rsidR="29CE7158">
        <w:rPr>
          <w:noProof w:val="0"/>
          <w:lang w:val="en-US"/>
        </w:rPr>
        <w:t xml:space="preserve"> with the Geneva 2007 Frequency Plan (8m 7m 6 MHz </w:t>
      </w:r>
      <w:bookmarkStart w:name="_Int_XDh0PgVJ" w:id="2091430791"/>
      <w:r w:rsidRPr="29CE7158" w:rsidR="29CE7158">
        <w:rPr>
          <w:noProof w:val="0"/>
          <w:lang w:val="en-US"/>
        </w:rPr>
        <w:t>bandwidth</w:t>
      </w:r>
      <w:bookmarkEnd w:id="2091430791"/>
      <w:r w:rsidRPr="29CE7158" w:rsidR="29CE7158">
        <w:rPr>
          <w:noProof w:val="0"/>
          <w:lang w:val="en-US"/>
        </w:rPr>
        <w:t>)</w:t>
      </w:r>
    </w:p>
    <w:p w:rsidR="29CE7158" w:rsidP="29CE7158" w:rsidRDefault="29CE7158" w14:paraId="0BD2E7B3" w14:textId="0FFCD3B6">
      <w:pPr>
        <w:pStyle w:val="ListParagraph"/>
        <w:numPr>
          <w:ilvl w:val="0"/>
          <w:numId w:val="84"/>
        </w:numPr>
        <w:bidi w:val="0"/>
        <w:jc w:val="both"/>
        <w:rPr>
          <w:noProof w:val="0"/>
          <w:lang w:val="en-US"/>
        </w:rPr>
      </w:pPr>
      <w:r w:rsidRPr="29CE7158" w:rsidR="29CE7158">
        <w:rPr>
          <w:noProof w:val="0"/>
          <w:lang w:val="en-US"/>
        </w:rPr>
        <w:t>Additional</w:t>
      </w:r>
      <w:r w:rsidRPr="29CE7158" w:rsidR="29CE7158">
        <w:rPr>
          <w:noProof w:val="0"/>
          <w:lang w:val="en-US"/>
        </w:rPr>
        <w:t xml:space="preserve"> bandwidths 1.7 MHz and 10 MHz</w:t>
      </w:r>
    </w:p>
    <w:p w:rsidR="29CE7158" w:rsidP="29CE7158" w:rsidRDefault="29CE7158" w14:paraId="36826501" w14:textId="5481082F">
      <w:pPr>
        <w:pStyle w:val="ListParagraph"/>
        <w:numPr>
          <w:ilvl w:val="0"/>
          <w:numId w:val="84"/>
        </w:numPr>
        <w:bidi w:val="0"/>
        <w:jc w:val="both"/>
        <w:rPr>
          <w:noProof w:val="0"/>
          <w:lang w:val="en-US"/>
        </w:rPr>
      </w:pPr>
      <w:bookmarkStart w:name="_Int_UKOV1FX5" w:id="709272030"/>
      <w:r w:rsidRPr="29CE7158" w:rsidR="29CE7158">
        <w:rPr>
          <w:noProof w:val="0"/>
          <w:lang w:val="en-US"/>
        </w:rPr>
        <w:t>Stationery</w:t>
      </w:r>
      <w:bookmarkEnd w:id="709272030"/>
      <w:r w:rsidRPr="29CE7158" w:rsidR="29CE7158">
        <w:rPr>
          <w:noProof w:val="0"/>
          <w:lang w:val="en-US"/>
        </w:rPr>
        <w:t>, but also mobile applications</w:t>
      </w:r>
    </w:p>
    <w:p w:rsidR="29CE7158" w:rsidP="29CE7158" w:rsidRDefault="29CE7158" w14:paraId="2B83E60A" w14:textId="24706228">
      <w:pPr>
        <w:pStyle w:val="ListParagraph"/>
        <w:numPr>
          <w:ilvl w:val="0"/>
          <w:numId w:val="84"/>
        </w:numPr>
        <w:bidi w:val="0"/>
        <w:jc w:val="both"/>
        <w:rPr>
          <w:noProof w:val="0"/>
          <w:lang w:val="en-US"/>
        </w:rPr>
      </w:pPr>
      <w:r w:rsidRPr="29CE7158" w:rsidR="29CE7158">
        <w:rPr>
          <w:noProof w:val="0"/>
          <w:lang w:val="en-US"/>
        </w:rPr>
        <w:t>COFDM</w:t>
      </w:r>
    </w:p>
    <w:p w:rsidR="29CE7158" w:rsidP="29CE7158" w:rsidRDefault="29CE7158" w14:paraId="128C49BE" w14:textId="0FD8F4A8">
      <w:pPr>
        <w:pStyle w:val="ListParagraph"/>
        <w:numPr>
          <w:ilvl w:val="0"/>
          <w:numId w:val="84"/>
        </w:numPr>
        <w:bidi w:val="0"/>
        <w:jc w:val="both"/>
        <w:rPr>
          <w:noProof w:val="0"/>
          <w:lang w:val="en-US"/>
        </w:rPr>
      </w:pPr>
      <w:r w:rsidRPr="29CE7158" w:rsidR="29CE7158">
        <w:rPr>
          <w:noProof w:val="0"/>
          <w:lang w:val="en-US"/>
        </w:rPr>
        <w:t>1K, 2K, 4K, 8K, 16K and 32-Mode</w:t>
      </w:r>
    </w:p>
    <w:p w:rsidR="29CE7158" w:rsidP="29CE7158" w:rsidRDefault="29CE7158" w14:paraId="222950B5" w14:textId="11D97F5A">
      <w:pPr>
        <w:pStyle w:val="ListParagraph"/>
        <w:numPr>
          <w:ilvl w:val="0"/>
          <w:numId w:val="84"/>
        </w:numPr>
        <w:bidi w:val="0"/>
        <w:jc w:val="both"/>
        <w:rPr>
          <w:noProof w:val="0"/>
          <w:lang w:val="en-US"/>
        </w:rPr>
      </w:pPr>
      <w:r w:rsidRPr="29CE7158" w:rsidR="29CE7158">
        <w:rPr>
          <w:noProof w:val="0"/>
          <w:lang w:val="en-US"/>
        </w:rPr>
        <w:t>Guard interval ¼, 1/8, 1/16, 1/32. 19/256 and 1/128</w:t>
      </w:r>
    </w:p>
    <w:p w:rsidR="29CE7158" w:rsidP="29CE7158" w:rsidRDefault="29CE7158" w14:paraId="4C5BE8F7" w14:textId="7E597C4E">
      <w:pPr>
        <w:pStyle w:val="ListParagraph"/>
        <w:numPr>
          <w:ilvl w:val="0"/>
          <w:numId w:val="84"/>
        </w:numPr>
        <w:bidi w:val="0"/>
        <w:jc w:val="both"/>
        <w:rPr>
          <w:noProof w:val="0"/>
          <w:lang w:val="en-US"/>
        </w:rPr>
      </w:pPr>
      <w:r w:rsidRPr="29CE7158" w:rsidR="29CE7158">
        <w:rPr>
          <w:noProof w:val="0"/>
          <w:lang w:val="en-US"/>
        </w:rPr>
        <w:t>Modulation scheme QPSK, 16QAM, 64QAM and 256QAM</w:t>
      </w:r>
    </w:p>
    <w:p w:rsidR="29CE7158" w:rsidP="29CE7158" w:rsidRDefault="29CE7158" w14:paraId="263D02C0" w14:textId="47E26285">
      <w:pPr>
        <w:pStyle w:val="ListParagraph"/>
        <w:numPr>
          <w:ilvl w:val="0"/>
          <w:numId w:val="84"/>
        </w:numPr>
        <w:bidi w:val="0"/>
        <w:jc w:val="both"/>
        <w:rPr>
          <w:noProof w:val="0"/>
          <w:lang w:val="en-US"/>
        </w:rPr>
      </w:pPr>
      <w:r w:rsidRPr="29CE7158" w:rsidR="29CE7158">
        <w:rPr>
          <w:noProof w:val="0"/>
          <w:lang w:val="en-US"/>
        </w:rPr>
        <w:t>Q-delayed rotated constellation diagram</w:t>
      </w:r>
    </w:p>
    <w:p w:rsidR="29CE7158" w:rsidP="29CE7158" w:rsidRDefault="29CE7158" w14:paraId="3F9CD14C" w14:textId="6986D0CF">
      <w:pPr>
        <w:pStyle w:val="ListParagraph"/>
        <w:numPr>
          <w:ilvl w:val="0"/>
          <w:numId w:val="84"/>
        </w:numPr>
        <w:bidi w:val="0"/>
        <w:jc w:val="both"/>
        <w:rPr>
          <w:noProof w:val="0"/>
          <w:lang w:val="en-US"/>
        </w:rPr>
      </w:pPr>
      <w:r w:rsidRPr="29CE7158" w:rsidR="29CE7158">
        <w:rPr>
          <w:noProof w:val="0"/>
          <w:lang w:val="en-US"/>
        </w:rPr>
        <w:t xml:space="preserve">RF </w:t>
      </w:r>
      <w:r w:rsidRPr="29CE7158" w:rsidR="29CE7158">
        <w:rPr>
          <w:noProof w:val="0"/>
          <w:lang w:val="en-US"/>
        </w:rPr>
        <w:t>frame</w:t>
      </w:r>
      <w:r w:rsidRPr="29CE7158" w:rsidR="29CE7158">
        <w:rPr>
          <w:noProof w:val="0"/>
          <w:lang w:val="en-US"/>
        </w:rPr>
        <w:t>-structure with P1 and P2-symbol at the beginning of frame</w:t>
      </w:r>
    </w:p>
    <w:p w:rsidR="29CE7158" w:rsidP="29CE7158" w:rsidRDefault="29CE7158" w14:paraId="774E489F" w14:textId="42E579D1">
      <w:pPr>
        <w:pStyle w:val="ListParagraph"/>
        <w:numPr>
          <w:ilvl w:val="0"/>
          <w:numId w:val="84"/>
        </w:numPr>
        <w:bidi w:val="0"/>
        <w:jc w:val="both"/>
        <w:rPr>
          <w:noProof w:val="0"/>
          <w:lang w:val="en-US"/>
        </w:rPr>
      </w:pPr>
      <w:r w:rsidRPr="29CE7158" w:rsidR="29CE7158">
        <w:rPr>
          <w:noProof w:val="0"/>
          <w:lang w:val="en-US"/>
        </w:rPr>
        <w:t xml:space="preserve">Flexible pilot structure with fixed and </w:t>
      </w:r>
      <w:bookmarkStart w:name="_Int_MoIMXQnN" w:id="1828865353"/>
      <w:r w:rsidRPr="29CE7158" w:rsidR="29CE7158">
        <w:rPr>
          <w:noProof w:val="0"/>
          <w:lang w:val="en-US"/>
        </w:rPr>
        <w:t>distributed</w:t>
      </w:r>
      <w:bookmarkEnd w:id="1828865353"/>
      <w:r w:rsidRPr="29CE7158" w:rsidR="29CE7158">
        <w:rPr>
          <w:noProof w:val="0"/>
          <w:lang w:val="en-US"/>
        </w:rPr>
        <w:t xml:space="preserve"> pilots</w:t>
      </w:r>
    </w:p>
    <w:p w:rsidR="29CE7158" w:rsidP="29CE7158" w:rsidRDefault="29CE7158" w14:paraId="1824CF92" w14:textId="151114B5">
      <w:pPr>
        <w:pStyle w:val="ListParagraph"/>
        <w:numPr>
          <w:ilvl w:val="0"/>
          <w:numId w:val="84"/>
        </w:numPr>
        <w:bidi w:val="0"/>
        <w:jc w:val="both"/>
        <w:rPr>
          <w:noProof w:val="0"/>
          <w:lang w:val="en-US"/>
        </w:rPr>
      </w:pPr>
      <w:r w:rsidRPr="29CE7158" w:rsidR="29CE7158">
        <w:rPr>
          <w:noProof w:val="0"/>
          <w:lang w:val="en-US"/>
        </w:rPr>
        <w:t>PAPR reduction (Peak to Average Power Ratio) reduction, i.e., reduction of the crest-factor (2 different methods)</w:t>
      </w:r>
    </w:p>
    <w:p w:rsidR="29CE7158" w:rsidP="29CE7158" w:rsidRDefault="29CE7158" w14:paraId="45EE907D" w14:textId="69B0D125">
      <w:pPr>
        <w:pStyle w:val="ListParagraph"/>
        <w:numPr>
          <w:ilvl w:val="0"/>
          <w:numId w:val="84"/>
        </w:numPr>
        <w:bidi w:val="0"/>
        <w:jc w:val="both"/>
        <w:rPr>
          <w:noProof w:val="0"/>
          <w:lang w:val="en-US"/>
        </w:rPr>
      </w:pPr>
      <w:r w:rsidRPr="29CE7158" w:rsidR="29CE7158">
        <w:rPr>
          <w:noProof w:val="0"/>
          <w:lang w:val="en-US"/>
        </w:rPr>
        <w:t>Variable coding and modulation (the transmission parameters can be changed in operation)</w:t>
      </w:r>
    </w:p>
    <w:p w:rsidR="29CE7158" w:rsidP="29CE7158" w:rsidRDefault="29CE7158" w14:paraId="11A91EAA" w14:textId="1ECE9C5D">
      <w:pPr>
        <w:pStyle w:val="ListParagraph"/>
        <w:numPr>
          <w:ilvl w:val="0"/>
          <w:numId w:val="84"/>
        </w:numPr>
        <w:bidi w:val="0"/>
        <w:jc w:val="both"/>
        <w:rPr>
          <w:noProof w:val="0"/>
          <w:lang w:val="en-US"/>
        </w:rPr>
      </w:pPr>
      <w:r w:rsidRPr="29CE7158" w:rsidR="29CE7158">
        <w:rPr>
          <w:noProof w:val="0"/>
          <w:lang w:val="en-US"/>
        </w:rPr>
        <w:t>Time interleaving</w:t>
      </w:r>
    </w:p>
    <w:p w:rsidR="29CE7158" w:rsidP="29CE7158" w:rsidRDefault="29CE7158" w14:paraId="0362E127" w14:textId="4A354556">
      <w:pPr>
        <w:pStyle w:val="ListParagraph"/>
        <w:numPr>
          <w:ilvl w:val="0"/>
          <w:numId w:val="84"/>
        </w:numPr>
        <w:bidi w:val="0"/>
        <w:jc w:val="both"/>
        <w:rPr>
          <w:noProof w:val="0"/>
          <w:lang w:val="en-US"/>
        </w:rPr>
      </w:pPr>
      <w:r w:rsidRPr="29CE7158" w:rsidR="29CE7158">
        <w:rPr>
          <w:noProof w:val="0"/>
          <w:lang w:val="en-US"/>
        </w:rPr>
        <w:t>Time slicing</w:t>
      </w:r>
    </w:p>
    <w:p w:rsidR="29CE7158" w:rsidP="29CE7158" w:rsidRDefault="29CE7158" w14:paraId="716A5659" w14:textId="477C45F1">
      <w:pPr>
        <w:pStyle w:val="ListParagraph"/>
        <w:numPr>
          <w:ilvl w:val="0"/>
          <w:numId w:val="84"/>
        </w:numPr>
        <w:bidi w:val="0"/>
        <w:jc w:val="both"/>
        <w:rPr>
          <w:noProof w:val="0"/>
          <w:lang w:val="en-US"/>
        </w:rPr>
      </w:pPr>
      <w:r w:rsidRPr="29CE7158" w:rsidR="29CE7158">
        <w:rPr>
          <w:noProof w:val="0"/>
          <w:lang w:val="en-US"/>
        </w:rPr>
        <w:t>Optional MISO-principle (Multiple input, single output)</w:t>
      </w:r>
    </w:p>
    <w:p w:rsidR="29CE7158" w:rsidP="29CE7158" w:rsidRDefault="29CE7158" w14:paraId="3AE3FBB5" w14:textId="05ECFA72">
      <w:pPr>
        <w:pStyle w:val="ListParagraph"/>
        <w:numPr>
          <w:ilvl w:val="0"/>
          <w:numId w:val="84"/>
        </w:numPr>
        <w:bidi w:val="0"/>
        <w:jc w:val="both"/>
        <w:rPr>
          <w:noProof w:val="0"/>
          <w:lang w:val="en-US"/>
        </w:rPr>
      </w:pPr>
      <w:r w:rsidRPr="29CE7158" w:rsidR="29CE7158">
        <w:rPr>
          <w:noProof w:val="0"/>
          <w:lang w:val="en-US"/>
        </w:rPr>
        <w:t xml:space="preserve">Inbuilt FEFs (Future Extension Frames) for later </w:t>
      </w:r>
      <w:bookmarkStart w:name="_Int_YUlwn2tl" w:id="577874276"/>
      <w:r w:rsidRPr="29CE7158" w:rsidR="29CE7158">
        <w:rPr>
          <w:noProof w:val="0"/>
          <w:lang w:val="en-US"/>
        </w:rPr>
        <w:t>extensions</w:t>
      </w:r>
      <w:bookmarkEnd w:id="577874276"/>
      <w:r w:rsidRPr="29CE7158" w:rsidR="29CE7158">
        <w:rPr>
          <w:noProof w:val="0"/>
          <w:lang w:val="en-US"/>
        </w:rPr>
        <w:t xml:space="preserve"> </w:t>
      </w:r>
    </w:p>
    <w:p w:rsidR="29CE7158" w:rsidP="29CE7158" w:rsidRDefault="29CE7158" w14:paraId="13B6EA2F" w14:textId="2665FE28">
      <w:pPr>
        <w:pStyle w:val="ListParagraph"/>
        <w:numPr>
          <w:ilvl w:val="0"/>
          <w:numId w:val="84"/>
        </w:numPr>
        <w:bidi w:val="0"/>
        <w:jc w:val="both"/>
        <w:rPr>
          <w:noProof w:val="0"/>
          <w:lang w:val="en-US"/>
        </w:rPr>
      </w:pPr>
      <w:r w:rsidRPr="29CE7158" w:rsidR="29CE7158">
        <w:rPr>
          <w:noProof w:val="0"/>
          <w:lang w:val="en-US"/>
        </w:rPr>
        <w:t>Auxiliary data streams as an option</w:t>
      </w:r>
    </w:p>
    <w:p w:rsidR="29CE7158" w:rsidP="29CE7158" w:rsidRDefault="29CE7158" w14:paraId="29EC347F" w14:textId="094BCBF4">
      <w:pPr>
        <w:pStyle w:val="ListParagraph"/>
        <w:numPr>
          <w:ilvl w:val="0"/>
          <w:numId w:val="84"/>
        </w:numPr>
        <w:bidi w:val="0"/>
        <w:jc w:val="both"/>
        <w:rPr>
          <w:noProof w:val="0"/>
          <w:lang w:val="en-US"/>
        </w:rPr>
      </w:pPr>
      <w:r w:rsidRPr="29CE7158" w:rsidR="29CE7158">
        <w:rPr>
          <w:noProof w:val="0"/>
          <w:lang w:val="en-US"/>
        </w:rPr>
        <w:t>Time frequency slicing (TPS) mentioned in the Appendix of the standard</w:t>
      </w:r>
    </w:p>
    <w:p w:rsidR="29CE7158" w:rsidP="29CE7158" w:rsidRDefault="29CE7158" w14:paraId="13A3AF79" w14:textId="766DCC29">
      <w:pPr>
        <w:pStyle w:val="Normal"/>
        <w:bidi w:val="0"/>
        <w:jc w:val="both"/>
        <w:rPr>
          <w:noProof w:val="0"/>
          <w:lang w:val="en-US"/>
        </w:rPr>
      </w:pPr>
      <w:r w:rsidRPr="29CE7158" w:rsidR="29CE7158">
        <w:rPr>
          <w:noProof w:val="0"/>
          <w:lang w:val="en-US"/>
        </w:rPr>
        <w:t>The details of DVB-T2 will now be discussed in the following sections.</w:t>
      </w:r>
    </w:p>
    <w:p w:rsidR="29CE7158" w:rsidP="29CE7158" w:rsidRDefault="29CE7158" w14:paraId="1E148EB6" w14:textId="23476A7C">
      <w:pPr>
        <w:pStyle w:val="Heading4"/>
        <w:bidi w:val="0"/>
        <w:rPr>
          <w:noProof w:val="0"/>
          <w:lang w:val="en-US"/>
        </w:rPr>
      </w:pPr>
      <w:bookmarkStart w:name="_Toc518657758" w:id="1977595547"/>
      <w:r w:rsidRPr="29CE7158" w:rsidR="29CE7158">
        <w:rPr>
          <w:noProof w:val="0"/>
          <w:lang w:val="en-US"/>
        </w:rPr>
        <w:t>7.10-4 Baseband Interface</w:t>
      </w:r>
      <w:bookmarkEnd w:id="1977595547"/>
    </w:p>
    <w:p w:rsidR="29CE7158" w:rsidP="29CE7158" w:rsidRDefault="29CE7158" w14:paraId="556801FE" w14:textId="27A1A07F">
      <w:pPr>
        <w:pStyle w:val="Normal"/>
        <w:bidi w:val="0"/>
        <w:jc w:val="both"/>
        <w:rPr>
          <w:noProof w:val="0"/>
          <w:lang w:val="en-US"/>
        </w:rPr>
      </w:pPr>
      <w:r w:rsidRPr="29CE7158" w:rsidR="29CE7158">
        <w:rPr>
          <w:noProof w:val="0"/>
          <w:lang w:val="en-US"/>
        </w:rPr>
        <w:t xml:space="preserve">The DVB-T2 baseband interface handles one or more data input. DVB-T2 is not </w:t>
      </w:r>
      <w:bookmarkStart w:name="_Int_A0AZwjEj" w:id="115066762"/>
      <w:r w:rsidRPr="29CE7158" w:rsidR="29CE7158">
        <w:rPr>
          <w:noProof w:val="0"/>
          <w:lang w:val="en-US"/>
        </w:rPr>
        <w:t>any more restricted</w:t>
      </w:r>
      <w:bookmarkEnd w:id="115066762"/>
      <w:r w:rsidRPr="29CE7158" w:rsidR="29CE7158">
        <w:rPr>
          <w:noProof w:val="0"/>
          <w:lang w:val="en-US"/>
        </w:rPr>
        <w:t xml:space="preserve"> to transfer only MPEG-2 transport streams, it also </w:t>
      </w:r>
      <w:r w:rsidRPr="29CE7158" w:rsidR="29CE7158">
        <w:rPr>
          <w:noProof w:val="0"/>
          <w:lang w:val="en-US"/>
        </w:rPr>
        <w:t>provides for</w:t>
      </w:r>
      <w:r w:rsidRPr="29CE7158" w:rsidR="29CE7158">
        <w:rPr>
          <w:noProof w:val="0"/>
          <w:lang w:val="en-US"/>
        </w:rPr>
        <w:t xml:space="preserve"> so-called generic streams as </w:t>
      </w:r>
      <w:r w:rsidRPr="29CE7158" w:rsidR="29CE7158">
        <w:rPr>
          <w:noProof w:val="0"/>
          <w:lang w:val="en-US"/>
        </w:rPr>
        <w:t>possible input</w:t>
      </w:r>
      <w:r w:rsidRPr="29CE7158" w:rsidR="29CE7158">
        <w:rPr>
          <w:noProof w:val="0"/>
          <w:lang w:val="en-US"/>
        </w:rPr>
        <w:t xml:space="preserve"> formats, being able to handle a maximum of 255 input streams. The place where these streams are to be multiplexed was initially undecided. The answer came with the T2-MI standard, the modulator interface for DVB-T2 (Figure 7.10-4a). </w:t>
      </w:r>
      <w:bookmarkStart w:name="_Int_E3qA2f4I" w:id="1606275200"/>
      <w:r w:rsidRPr="29CE7158" w:rsidR="29CE7158">
        <w:rPr>
          <w:noProof w:val="0"/>
          <w:lang w:val="en-US"/>
        </w:rPr>
        <w:t>Multiplexing</w:t>
      </w:r>
      <w:bookmarkEnd w:id="1606275200"/>
      <w:r w:rsidRPr="29CE7158" w:rsidR="29CE7158">
        <w:rPr>
          <w:noProof w:val="0"/>
          <w:lang w:val="en-US"/>
        </w:rPr>
        <w:t xml:space="preserve"> is performed in the headend or in multiplex center, with the DVB-T2 modulator being fed a single data stream via DVB-T2-MI. This data stream, </w:t>
      </w:r>
      <w:bookmarkStart w:name="_Int_NbUPKmMk" w:id="1876761469"/>
      <w:r w:rsidRPr="29CE7158" w:rsidR="29CE7158">
        <w:rPr>
          <w:noProof w:val="0"/>
          <w:lang w:val="en-US"/>
        </w:rPr>
        <w:t>similarly,</w:t>
      </w:r>
      <w:bookmarkEnd w:id="1876761469"/>
      <w:r w:rsidRPr="29CE7158" w:rsidR="29CE7158">
        <w:rPr>
          <w:noProof w:val="0"/>
          <w:lang w:val="en-US"/>
        </w:rPr>
        <w:t xml:space="preserve"> to the ETI stream in DAB, </w:t>
      </w:r>
      <w:r w:rsidRPr="29CE7158" w:rsidR="29CE7158">
        <w:rPr>
          <w:noProof w:val="0"/>
          <w:lang w:val="en-US"/>
        </w:rPr>
        <w:t>contains</w:t>
      </w:r>
      <w:r w:rsidRPr="29CE7158" w:rsidR="29CE7158">
        <w:rPr>
          <w:noProof w:val="0"/>
          <w:lang w:val="en-US"/>
        </w:rPr>
        <w:t xml:space="preserve"> all the information necessary for the modulator (L1 signaling): it </w:t>
      </w:r>
      <w:r w:rsidRPr="29CE7158" w:rsidR="29CE7158">
        <w:rPr>
          <w:noProof w:val="0"/>
          <w:lang w:val="en-US"/>
        </w:rPr>
        <w:t>contain</w:t>
      </w:r>
      <w:r w:rsidRPr="29CE7158" w:rsidR="29CE7158">
        <w:rPr>
          <w:noProof w:val="0"/>
          <w:lang w:val="en-US"/>
        </w:rPr>
        <w:t xml:space="preserve"> all PLP baseband frame data, besides the time stamp for synchronizing single frequency networks. The baseband interface has already been discussed.</w:t>
      </w:r>
    </w:p>
    <w:p w:rsidR="29CE7158" w:rsidP="29CE7158" w:rsidRDefault="29CE7158" w14:paraId="0F527A58" w14:textId="27A1A07F">
      <w:pPr>
        <w:pStyle w:val="Normal"/>
        <w:bidi w:val="0"/>
        <w:jc w:val="center"/>
      </w:pPr>
      <w:r>
        <w:drawing>
          <wp:inline wp14:editId="5A99A5E8" wp14:anchorId="1413ACDB">
            <wp:extent cx="4572000" cy="3438525"/>
            <wp:effectExtent l="0" t="0" r="0" b="0"/>
            <wp:docPr id="1043842143" name="" title=""/>
            <wp:cNvGraphicFramePr>
              <a:graphicFrameLocks noChangeAspect="1"/>
            </wp:cNvGraphicFramePr>
            <a:graphic>
              <a:graphicData uri="http://schemas.openxmlformats.org/drawingml/2006/picture">
                <pic:pic>
                  <pic:nvPicPr>
                    <pic:cNvPr id="0" name=""/>
                    <pic:cNvPicPr/>
                  </pic:nvPicPr>
                  <pic:blipFill>
                    <a:blip r:embed="Rf8a7fcce83d348b7">
                      <a:extLst>
                        <a:ext xmlns:a="http://schemas.openxmlformats.org/drawingml/2006/main" uri="{28A0092B-C50C-407E-A947-70E740481C1C}">
                          <a14:useLocalDpi val="0"/>
                        </a:ext>
                      </a:extLst>
                    </a:blip>
                    <a:stretch>
                      <a:fillRect/>
                    </a:stretch>
                  </pic:blipFill>
                  <pic:spPr>
                    <a:xfrm>
                      <a:off x="0" y="0"/>
                      <a:ext cx="4572000" cy="3438525"/>
                    </a:xfrm>
                    <a:prstGeom prst="rect">
                      <a:avLst/>
                    </a:prstGeom>
                  </pic:spPr>
                </pic:pic>
              </a:graphicData>
            </a:graphic>
          </wp:inline>
        </w:drawing>
      </w:r>
    </w:p>
    <w:p w:rsidR="29CE7158" w:rsidP="29CE7158" w:rsidRDefault="29CE7158" w14:paraId="0CE7D871" w14:textId="13A428F0">
      <w:pPr>
        <w:pStyle w:val="Normal"/>
        <w:bidi w:val="0"/>
        <w:jc w:val="center"/>
      </w:pPr>
      <w:r w:rsidRPr="29CE7158" w:rsidR="29CE7158">
        <w:rPr>
          <w:color w:val="C00000"/>
        </w:rPr>
        <w:t>Figure 7.10-4a:</w:t>
      </w:r>
      <w:r w:rsidR="29CE7158">
        <w:rPr/>
        <w:t xml:space="preserve"> The T2-MI interface protocol</w:t>
      </w:r>
    </w:p>
    <w:p w:rsidR="29CE7158" w:rsidP="29CE7158" w:rsidRDefault="29CE7158" w14:paraId="0958F7FC" w14:textId="64E63F16">
      <w:pPr>
        <w:pStyle w:val="Normal"/>
        <w:bidi w:val="0"/>
        <w:jc w:val="center"/>
      </w:pPr>
      <w:r>
        <w:drawing>
          <wp:inline wp14:editId="1B550157" wp14:anchorId="02D5D09D">
            <wp:extent cx="4572000" cy="942975"/>
            <wp:effectExtent l="0" t="0" r="0" b="0"/>
            <wp:docPr id="169710619" name="" title=""/>
            <wp:cNvGraphicFramePr>
              <a:graphicFrameLocks noChangeAspect="1"/>
            </wp:cNvGraphicFramePr>
            <a:graphic>
              <a:graphicData uri="http://schemas.openxmlformats.org/drawingml/2006/picture">
                <pic:pic>
                  <pic:nvPicPr>
                    <pic:cNvPr id="0" name=""/>
                    <pic:cNvPicPr/>
                  </pic:nvPicPr>
                  <pic:blipFill>
                    <a:blip r:embed="R9d299901aa664f44">
                      <a:extLst>
                        <a:ext xmlns:a="http://schemas.openxmlformats.org/drawingml/2006/main" uri="{28A0092B-C50C-407E-A947-70E740481C1C}">
                          <a14:useLocalDpi val="0"/>
                        </a:ext>
                      </a:extLst>
                    </a:blip>
                    <a:stretch>
                      <a:fillRect/>
                    </a:stretch>
                  </pic:blipFill>
                  <pic:spPr>
                    <a:xfrm>
                      <a:off x="0" y="0"/>
                      <a:ext cx="4572000" cy="942975"/>
                    </a:xfrm>
                    <a:prstGeom prst="rect">
                      <a:avLst/>
                    </a:prstGeom>
                  </pic:spPr>
                </pic:pic>
              </a:graphicData>
            </a:graphic>
          </wp:inline>
        </w:drawing>
      </w:r>
    </w:p>
    <w:p w:rsidR="29CE7158" w:rsidP="29CE7158" w:rsidRDefault="29CE7158" w14:paraId="582A64D4" w14:textId="381274D0">
      <w:pPr>
        <w:pStyle w:val="Normal"/>
        <w:bidi w:val="0"/>
        <w:jc w:val="center"/>
      </w:pPr>
      <w:r w:rsidRPr="29CE7158" w:rsidR="29CE7158">
        <w:rPr>
          <w:color w:val="C00000"/>
        </w:rPr>
        <w:t>Figure 7.10-4b:</w:t>
      </w:r>
      <w:r w:rsidR="29CE7158">
        <w:rPr/>
        <w:t xml:space="preserve"> DVB-T2 error protection (BCH stands for Bose-Chaudhuri </w:t>
      </w:r>
      <w:r w:rsidR="29CE7158">
        <w:rPr/>
        <w:t>Hocquenghem</w:t>
      </w:r>
      <w:r w:rsidR="29CE7158">
        <w:rPr/>
        <w:t>)</w:t>
      </w:r>
    </w:p>
    <w:p w:rsidR="29CE7158" w:rsidP="29CE7158" w:rsidRDefault="29CE7158" w14:paraId="014A6245" w14:textId="518CED38">
      <w:pPr>
        <w:pStyle w:val="Normal"/>
        <w:bidi w:val="0"/>
        <w:jc w:val="both"/>
      </w:pPr>
      <w:r w:rsidR="29CE7158">
        <w:rPr/>
        <w:t xml:space="preserve">DVB-T2 has two modes: Mode A (Single PLP) and Mode B (Multiple PLPs). Only in Mode A are all the processing steps </w:t>
      </w:r>
      <w:bookmarkStart w:name="_Int_Z8pyHFAB" w:id="1853409243"/>
      <w:r w:rsidR="29CE7158">
        <w:rPr/>
        <w:t>performed</w:t>
      </w:r>
      <w:bookmarkEnd w:id="1853409243"/>
      <w:r w:rsidR="29CE7158">
        <w:rPr/>
        <w:t xml:space="preserve"> in the modulator itself; in Mode B, the T2-MI interface is right after the scheduler.</w:t>
      </w:r>
    </w:p>
    <w:p w:rsidR="29CE7158" w:rsidP="29CE7158" w:rsidRDefault="29CE7158" w14:paraId="3ED1E0F9" w14:textId="0F8DC2E2">
      <w:pPr>
        <w:pStyle w:val="Normal"/>
        <w:bidi w:val="0"/>
        <w:jc w:val="both"/>
      </w:pPr>
      <w:r w:rsidR="29CE7158">
        <w:rPr/>
        <w:t xml:space="preserve">In Mode B, variable Coding and Modulation (VCM) can be used from PLP to PLP, and this can also be done dynamically, i.e., the transmission parameters for the next DVB-T2 frame may change, and this must be signaled dynamically. This is done in the Padding Field of the baseband header. There is also an optional common PLP </w:t>
      </w:r>
      <w:r w:rsidR="29CE7158">
        <w:rPr/>
        <w:t>containing</w:t>
      </w:r>
      <w:r w:rsidR="29CE7158">
        <w:rPr/>
        <w:t xml:space="preserve"> information for several or all PLPs. Mode B can be </w:t>
      </w:r>
      <w:r w:rsidR="29CE7158">
        <w:rPr/>
        <w:t>operated</w:t>
      </w:r>
      <w:r w:rsidR="29CE7158">
        <w:rPr/>
        <w:t xml:space="preserve"> in:</w:t>
      </w:r>
    </w:p>
    <w:p w:rsidR="29CE7158" w:rsidP="29CE7158" w:rsidRDefault="29CE7158" w14:paraId="64D43CD4" w14:textId="0AF2C4A1">
      <w:pPr>
        <w:pStyle w:val="ListParagraph"/>
        <w:numPr>
          <w:ilvl w:val="0"/>
          <w:numId w:val="85"/>
        </w:numPr>
        <w:bidi w:val="0"/>
        <w:jc w:val="both"/>
        <w:rPr/>
      </w:pPr>
      <w:r w:rsidR="29CE7158">
        <w:rPr/>
        <w:t>HEM (High Efficiency Mode), in case of transferring MPEG-2 Transport Streams or GSEs, and</w:t>
      </w:r>
    </w:p>
    <w:p w:rsidR="29CE7158" w:rsidP="29CE7158" w:rsidRDefault="29CE7158" w14:paraId="1078927E" w14:textId="75827689">
      <w:pPr>
        <w:pStyle w:val="ListParagraph"/>
        <w:numPr>
          <w:ilvl w:val="0"/>
          <w:numId w:val="85"/>
        </w:numPr>
        <w:bidi w:val="0"/>
        <w:jc w:val="both"/>
        <w:rPr/>
      </w:pPr>
      <w:r w:rsidR="29CE7158">
        <w:rPr/>
        <w:t>NM (Normal Mode), which is compatible with DVB-S2</w:t>
      </w:r>
    </w:p>
    <w:p w:rsidR="29CE7158" w:rsidP="29CE7158" w:rsidRDefault="29CE7158" w14:paraId="6F050B3D" w14:textId="75849AF8">
      <w:pPr>
        <w:pStyle w:val="Normal"/>
        <w:bidi w:val="0"/>
        <w:jc w:val="both"/>
      </w:pPr>
      <w:r w:rsidR="29CE7158">
        <w:rPr/>
        <w:t xml:space="preserve">For </w:t>
      </w:r>
      <w:bookmarkStart w:name="_Int_gOBY4YRz" w:id="1389469494"/>
      <w:r w:rsidR="29CE7158">
        <w:rPr/>
        <w:t>further</w:t>
      </w:r>
      <w:bookmarkEnd w:id="1389469494"/>
      <w:r w:rsidR="29CE7158">
        <w:rPr/>
        <w:t xml:space="preserve"> details on signal processing in the baseband interface, refer to Baseband Signal for DVB-X2.</w:t>
      </w:r>
    </w:p>
    <w:p w:rsidR="29CE7158" w:rsidP="29CE7158" w:rsidRDefault="29CE7158" w14:paraId="7ABFFA18" w14:textId="421705BF">
      <w:pPr>
        <w:pStyle w:val="Normal"/>
        <w:bidi w:val="0"/>
        <w:jc w:val="center"/>
      </w:pPr>
      <w:r>
        <w:drawing>
          <wp:inline wp14:editId="416CF793" wp14:anchorId="1891074D">
            <wp:extent cx="4524375" cy="4572000"/>
            <wp:effectExtent l="0" t="0" r="0" b="0"/>
            <wp:docPr id="72285630" name="" title=""/>
            <wp:cNvGraphicFramePr>
              <a:graphicFrameLocks noChangeAspect="1"/>
            </wp:cNvGraphicFramePr>
            <a:graphic>
              <a:graphicData uri="http://schemas.openxmlformats.org/drawingml/2006/picture">
                <pic:pic>
                  <pic:nvPicPr>
                    <pic:cNvPr id="0" name=""/>
                    <pic:cNvPicPr/>
                  </pic:nvPicPr>
                  <pic:blipFill>
                    <a:blip r:embed="R71755df0a78c4e69">
                      <a:extLst>
                        <a:ext xmlns:a="http://schemas.openxmlformats.org/drawingml/2006/main" uri="{28A0092B-C50C-407E-A947-70E740481C1C}">
                          <a14:useLocalDpi val="0"/>
                        </a:ext>
                      </a:extLst>
                    </a:blip>
                    <a:stretch>
                      <a:fillRect/>
                    </a:stretch>
                  </pic:blipFill>
                  <pic:spPr>
                    <a:xfrm>
                      <a:off x="0" y="0"/>
                      <a:ext cx="4524375" cy="4572000"/>
                    </a:xfrm>
                    <a:prstGeom prst="rect">
                      <a:avLst/>
                    </a:prstGeom>
                  </pic:spPr>
                </pic:pic>
              </a:graphicData>
            </a:graphic>
          </wp:inline>
        </w:drawing>
      </w:r>
    </w:p>
    <w:p w:rsidR="29CE7158" w:rsidP="29CE7158" w:rsidRDefault="29CE7158" w14:paraId="4C80ADD7" w14:textId="6CA0EA85">
      <w:pPr>
        <w:pStyle w:val="Normal"/>
        <w:bidi w:val="0"/>
        <w:jc w:val="center"/>
      </w:pPr>
      <w:r w:rsidRPr="29CE7158" w:rsidR="29CE7158">
        <w:rPr>
          <w:color w:val="C00000"/>
        </w:rPr>
        <w:t>Figure 7.10-4c:</w:t>
      </w:r>
      <w:r w:rsidR="29CE7158">
        <w:rPr/>
        <w:t xml:space="preserve"> Fall-off-the-cliff</w:t>
      </w:r>
    </w:p>
    <w:p w:rsidR="29CE7158" w:rsidP="29CE7158" w:rsidRDefault="29CE7158" w14:paraId="7932B186" w14:textId="5A83BC99">
      <w:pPr>
        <w:pStyle w:val="Heading4"/>
        <w:bidi w:val="0"/>
        <w:rPr>
          <w:noProof w:val="0"/>
          <w:lang w:val="en-US"/>
        </w:rPr>
      </w:pPr>
      <w:bookmarkStart w:name="_Toc1739665689" w:id="1553631646"/>
      <w:r w:rsidRPr="29CE7158" w:rsidR="29CE7158">
        <w:rPr>
          <w:noProof w:val="0"/>
          <w:lang w:val="en-US"/>
        </w:rPr>
        <w:t>7.10-5 Forward Error Correction</w:t>
      </w:r>
      <w:bookmarkEnd w:id="1553631646"/>
    </w:p>
    <w:p w:rsidR="29CE7158" w:rsidP="29CE7158" w:rsidRDefault="29CE7158" w14:paraId="7DF520C1" w14:textId="5A875BF4">
      <w:pPr>
        <w:pStyle w:val="Normal"/>
        <w:bidi w:val="0"/>
        <w:jc w:val="both"/>
        <w:rPr>
          <w:noProof w:val="0"/>
          <w:lang w:val="en-US"/>
        </w:rPr>
      </w:pPr>
      <w:r w:rsidRPr="29CE7158" w:rsidR="29CE7158">
        <w:rPr>
          <w:noProof w:val="0"/>
          <w:lang w:val="en-US"/>
        </w:rPr>
        <w:t xml:space="preserve">The improved forward error correction (Figure 7.10-4b) results in an SNR gain, as in DVB-S2. </w:t>
      </w:r>
      <w:r w:rsidRPr="29CE7158" w:rsidR="29CE7158">
        <w:rPr>
          <w:noProof w:val="0"/>
          <w:lang w:val="en-US"/>
        </w:rPr>
        <w:t>All in all</w:t>
      </w:r>
      <w:r w:rsidRPr="29CE7158" w:rsidR="29CE7158">
        <w:rPr>
          <w:noProof w:val="0"/>
          <w:lang w:val="en-US"/>
        </w:rPr>
        <w:t xml:space="preserve">, the system gets closer to the Shannon limit with such an improvement. This measure alone increases the net data rate by 30 percent. </w:t>
      </w:r>
      <w:bookmarkStart w:name="_Int_LxJwk4bP" w:id="1485123459"/>
      <w:r w:rsidRPr="29CE7158" w:rsidR="29CE7158">
        <w:rPr>
          <w:noProof w:val="0"/>
          <w:lang w:val="en-US"/>
        </w:rPr>
        <w:t>Similarly,</w:t>
      </w:r>
      <w:bookmarkEnd w:id="1485123459"/>
      <w:r w:rsidRPr="29CE7158" w:rsidR="29CE7158">
        <w:rPr>
          <w:noProof w:val="0"/>
          <w:lang w:val="en-US"/>
        </w:rPr>
        <w:t xml:space="preserve"> to DVB-S2, error protection in DVB-T2 consists of a baseband scrambler, a BCH block </w:t>
      </w:r>
      <w:bookmarkStart w:name="_Int_3HgRkoK8" w:id="310488319"/>
      <w:r w:rsidRPr="29CE7158" w:rsidR="29CE7158">
        <w:rPr>
          <w:noProof w:val="0"/>
          <w:lang w:val="en-US"/>
        </w:rPr>
        <w:t>coder,</w:t>
      </w:r>
      <w:bookmarkStart w:name="_Int_lmIN1oN9" w:id="2108487988"/>
      <w:bookmarkEnd w:id="310488319"/>
      <w:r w:rsidRPr="29CE7158" w:rsidR="29CE7158">
        <w:rPr>
          <w:noProof w:val="0"/>
          <w:lang w:val="en-US"/>
        </w:rPr>
        <w:t xml:space="preserve"> an</w:t>
      </w:r>
      <w:bookmarkEnd w:id="2108487988"/>
      <w:r w:rsidRPr="29CE7158" w:rsidR="29CE7158">
        <w:rPr>
          <w:noProof w:val="0"/>
          <w:lang w:val="en-US"/>
        </w:rPr>
        <w:t xml:space="preserve"> LDPC block coder, and </w:t>
      </w:r>
      <w:r w:rsidRPr="29CE7158" w:rsidR="29CE7158">
        <w:rPr>
          <w:noProof w:val="0"/>
          <w:lang w:val="en-US"/>
        </w:rPr>
        <w:t>subsequent</w:t>
      </w:r>
      <w:r w:rsidRPr="29CE7158" w:rsidR="29CE7158">
        <w:rPr>
          <w:noProof w:val="0"/>
          <w:lang w:val="en-US"/>
        </w:rPr>
        <w:t xml:space="preserve"> bit </w:t>
      </w:r>
      <w:r w:rsidRPr="29CE7158" w:rsidR="29CE7158">
        <w:rPr>
          <w:noProof w:val="0"/>
          <w:lang w:val="en-US"/>
        </w:rPr>
        <w:t>interleaver</w:t>
      </w:r>
      <w:r w:rsidRPr="29CE7158" w:rsidR="29CE7158">
        <w:rPr>
          <w:noProof w:val="0"/>
          <w:lang w:val="en-US"/>
        </w:rPr>
        <w:t>. The DVB-T2 modulator first randomizes (baseband scrambler) the baseband frame, including the baseband header and the padding block, and then feeds this frame to the FEC block where the BCH code is added as a first step. Subsequently, the LPDC coder appends a further error protection with a length depending on the code rate selected. The selectable code rates are the following:</w:t>
      </w:r>
    </w:p>
    <w:p w:rsidR="29CE7158" w:rsidP="29CE7158" w:rsidRDefault="29CE7158" w14:paraId="5180A11F" w14:textId="2CAE8723">
      <w:pPr>
        <w:pStyle w:val="ListParagraph"/>
        <w:numPr>
          <w:ilvl w:val="0"/>
          <w:numId w:val="86"/>
        </w:numPr>
        <w:bidi w:val="0"/>
        <w:jc w:val="both"/>
        <w:rPr>
          <w:noProof w:val="0"/>
          <w:lang w:val="en-US"/>
        </w:rPr>
      </w:pPr>
      <w:r w:rsidRPr="29CE7158" w:rsidR="29CE7158">
        <w:rPr>
          <w:noProof w:val="0"/>
          <w:lang w:val="en-US"/>
        </w:rPr>
        <w:t>½ (highest)</w:t>
      </w:r>
    </w:p>
    <w:p w:rsidR="29CE7158" w:rsidP="29CE7158" w:rsidRDefault="29CE7158" w14:paraId="125B5128" w14:textId="54A4A0F4">
      <w:pPr>
        <w:pStyle w:val="ListParagraph"/>
        <w:numPr>
          <w:ilvl w:val="0"/>
          <w:numId w:val="86"/>
        </w:numPr>
        <w:bidi w:val="0"/>
        <w:jc w:val="both"/>
        <w:rPr>
          <w:noProof w:val="0"/>
          <w:lang w:val="en-US"/>
        </w:rPr>
      </w:pPr>
      <w:r w:rsidRPr="29CE7158" w:rsidR="29CE7158">
        <w:rPr>
          <w:noProof w:val="0"/>
          <w:lang w:val="en-US"/>
        </w:rPr>
        <w:t>3/5</w:t>
      </w:r>
    </w:p>
    <w:p w:rsidR="29CE7158" w:rsidP="29CE7158" w:rsidRDefault="29CE7158" w14:paraId="2557DE45" w14:textId="0FA44023">
      <w:pPr>
        <w:pStyle w:val="ListParagraph"/>
        <w:numPr>
          <w:ilvl w:val="0"/>
          <w:numId w:val="86"/>
        </w:numPr>
        <w:bidi w:val="0"/>
        <w:jc w:val="both"/>
        <w:rPr>
          <w:noProof w:val="0"/>
          <w:lang w:val="en-US"/>
        </w:rPr>
      </w:pPr>
      <w:r w:rsidRPr="29CE7158" w:rsidR="29CE7158">
        <w:rPr>
          <w:noProof w:val="0"/>
          <w:lang w:val="en-US"/>
        </w:rPr>
        <w:t>2/3</w:t>
      </w:r>
    </w:p>
    <w:p w:rsidR="29CE7158" w:rsidP="29CE7158" w:rsidRDefault="29CE7158" w14:paraId="55CD3424" w14:textId="78B6839B">
      <w:pPr>
        <w:pStyle w:val="ListParagraph"/>
        <w:numPr>
          <w:ilvl w:val="0"/>
          <w:numId w:val="86"/>
        </w:numPr>
        <w:bidi w:val="0"/>
        <w:jc w:val="both"/>
        <w:rPr>
          <w:noProof w:val="0"/>
          <w:lang w:val="en-US"/>
        </w:rPr>
      </w:pPr>
      <w:r w:rsidRPr="29CE7158" w:rsidR="29CE7158">
        <w:rPr>
          <w:noProof w:val="0"/>
          <w:lang w:val="en-US"/>
        </w:rPr>
        <w:t>¾</w:t>
      </w:r>
    </w:p>
    <w:p w:rsidR="29CE7158" w:rsidP="29CE7158" w:rsidRDefault="29CE7158" w14:paraId="5D98E329" w14:textId="2E5FF4DC">
      <w:pPr>
        <w:pStyle w:val="ListParagraph"/>
        <w:numPr>
          <w:ilvl w:val="0"/>
          <w:numId w:val="86"/>
        </w:numPr>
        <w:bidi w:val="0"/>
        <w:jc w:val="both"/>
        <w:rPr>
          <w:noProof w:val="0"/>
          <w:lang w:val="en-US"/>
        </w:rPr>
      </w:pPr>
      <w:r w:rsidRPr="29CE7158" w:rsidR="29CE7158">
        <w:rPr>
          <w:noProof w:val="0"/>
          <w:lang w:val="en-US"/>
        </w:rPr>
        <w:t>4/5</w:t>
      </w:r>
    </w:p>
    <w:p w:rsidR="29CE7158" w:rsidP="29CE7158" w:rsidRDefault="29CE7158" w14:paraId="250E52C2" w14:textId="735B8D0B">
      <w:pPr>
        <w:pStyle w:val="ListParagraph"/>
        <w:numPr>
          <w:ilvl w:val="0"/>
          <w:numId w:val="86"/>
        </w:numPr>
        <w:bidi w:val="0"/>
        <w:jc w:val="both"/>
        <w:rPr>
          <w:noProof w:val="0"/>
          <w:lang w:val="en-US"/>
        </w:rPr>
      </w:pPr>
      <w:r w:rsidRPr="29CE7158" w:rsidR="29CE7158">
        <w:rPr>
          <w:noProof w:val="0"/>
          <w:lang w:val="en-US"/>
        </w:rPr>
        <w:t>5/6 (lowest)</w:t>
      </w:r>
    </w:p>
    <w:p w:rsidR="29CE7158" w:rsidP="29CE7158" w:rsidRDefault="29CE7158" w14:paraId="194425FE" w14:textId="6E81DB62">
      <w:pPr>
        <w:pStyle w:val="Normal"/>
        <w:bidi w:val="0"/>
        <w:jc w:val="both"/>
        <w:rPr>
          <w:noProof w:val="0"/>
          <w:lang w:val="en-US"/>
        </w:rPr>
      </w:pPr>
      <w:r w:rsidRPr="29CE7158" w:rsidR="29CE7158">
        <w:rPr>
          <w:noProof w:val="0"/>
          <w:lang w:val="en-US"/>
        </w:rPr>
        <w:t xml:space="preserve">Code rate ½ means maximum error protection and minimum net data rate, which code rate 5/6 corresponds to </w:t>
      </w:r>
      <w:bookmarkStart w:name="_Int_zekwfrFS" w:id="2102984353"/>
      <w:r w:rsidRPr="29CE7158" w:rsidR="29CE7158">
        <w:rPr>
          <w:noProof w:val="0"/>
          <w:lang w:val="en-US"/>
        </w:rPr>
        <w:t>minimum</w:t>
      </w:r>
      <w:bookmarkEnd w:id="2102984353"/>
      <w:r w:rsidRPr="29CE7158" w:rsidR="29CE7158">
        <w:rPr>
          <w:noProof w:val="0"/>
          <w:lang w:val="en-US"/>
        </w:rPr>
        <w:t xml:space="preserve"> error protection and maximum data rate.</w:t>
      </w:r>
    </w:p>
    <w:p w:rsidR="29CE7158" w:rsidP="29CE7158" w:rsidRDefault="29CE7158" w14:paraId="61151186" w14:textId="4B0E064E">
      <w:pPr>
        <w:pStyle w:val="Normal"/>
        <w:bidi w:val="0"/>
        <w:jc w:val="center"/>
      </w:pPr>
      <w:r>
        <w:drawing>
          <wp:inline wp14:editId="2766AB35" wp14:anchorId="3589C8DE">
            <wp:extent cx="4572000" cy="2962275"/>
            <wp:effectExtent l="0" t="0" r="0" b="0"/>
            <wp:docPr id="1043788636" name="" title=""/>
            <wp:cNvGraphicFramePr>
              <a:graphicFrameLocks noChangeAspect="1"/>
            </wp:cNvGraphicFramePr>
            <a:graphic>
              <a:graphicData uri="http://schemas.openxmlformats.org/drawingml/2006/picture">
                <pic:pic>
                  <pic:nvPicPr>
                    <pic:cNvPr id="0" name=""/>
                    <pic:cNvPicPr/>
                  </pic:nvPicPr>
                  <pic:blipFill>
                    <a:blip r:embed="Rc09110da477a4759">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29CE7158" w:rsidP="29CE7158" w:rsidRDefault="29CE7158" w14:paraId="20330AC2" w14:textId="3E957AE5">
      <w:pPr>
        <w:pStyle w:val="Normal"/>
        <w:bidi w:val="0"/>
        <w:jc w:val="center"/>
      </w:pPr>
      <w:r w:rsidRPr="29CE7158" w:rsidR="29CE7158">
        <w:rPr>
          <w:color w:val="C00000"/>
        </w:rPr>
        <w:t>Figure 7.10-5a:</w:t>
      </w:r>
      <w:r w:rsidR="29CE7158">
        <w:rPr/>
        <w:t xml:space="preserve"> DVB-T2 FEC frame</w:t>
      </w:r>
    </w:p>
    <w:p w:rsidR="29CE7158" w:rsidP="29CE7158" w:rsidRDefault="29CE7158" w14:paraId="0BA5711B" w14:textId="2D48718A">
      <w:pPr>
        <w:pStyle w:val="Normal"/>
        <w:bidi w:val="0"/>
        <w:jc w:val="both"/>
      </w:pPr>
      <w:r w:rsidR="29CE7158">
        <w:rPr/>
        <w:t xml:space="preserve">Just like DVB-S2, DVB-T2 can be </w:t>
      </w:r>
      <w:r w:rsidR="29CE7158">
        <w:rPr/>
        <w:t>operated</w:t>
      </w:r>
      <w:r w:rsidR="29CE7158">
        <w:rPr/>
        <w:t xml:space="preserve"> using a short (16K) or a long (64K) FEC frame (Figure 7.10-5a). </w:t>
      </w:r>
      <w:bookmarkStart w:name="_Int_N1JRo7sN" w:id="1567538235"/>
      <w:r w:rsidR="29CE7158">
        <w:rPr/>
        <w:t>The</w:t>
      </w:r>
      <w:bookmarkEnd w:id="1567538235"/>
      <w:r w:rsidR="29CE7158">
        <w:rPr/>
        <w:t xml:space="preserve"> performance differences with respect to the SNR </w:t>
      </w:r>
      <w:r w:rsidR="29CE7158">
        <w:rPr/>
        <w:t>required</w:t>
      </w:r>
      <w:r w:rsidR="29CE7158">
        <w:rPr/>
        <w:t xml:space="preserve"> are minimal and are in the range of a few tenths of a </w:t>
      </w:r>
      <w:r w:rsidR="29CE7158">
        <w:rPr/>
        <w:t>dB.</w:t>
      </w:r>
      <w:r w:rsidR="29CE7158">
        <w:rPr/>
        <w:t xml:space="preserve"> The short FEC frame may be more favorable for low-data-rate data streams, and the long FEC in case of higher data rates. The data throughput now achievable in DVB-T2 is between 7.49 Mbit/s (QSPK, Code Rate=½) and 50.32 Mbit/s (256QAM, Code Rate=5/6). The necessary </w:t>
      </w:r>
      <w:r w:rsidR="29CE7158">
        <w:rPr/>
        <w:t>minimum</w:t>
      </w:r>
      <w:r w:rsidR="29CE7158">
        <w:rPr/>
        <w:t xml:space="preserve"> SNR values are between 0.4 dB and25.9 dB (Tables 37.2 and 37.3). The fall-off-the-cliff (Figure 7.10-4c) is significantly steeper compared to DVB-T: transition from Go to No-Go occurs within a few steps of one hundredths of a </w:t>
      </w:r>
      <w:r w:rsidR="29CE7158">
        <w:rPr/>
        <w:t>dB.</w:t>
      </w:r>
      <w:r w:rsidR="29CE7158">
        <w:rPr/>
        <w:t xml:space="preserve"> The reason is the cascading of two block codes. Data rate examples are listed in table 7.10-5d. for 8 MHz channel width, 32K mode, guard interval of 1/128 and PP7. Using other transmission parameters will, however, result in </w:t>
      </w:r>
      <w:r w:rsidR="29CE7158">
        <w:rPr/>
        <w:t>numerous</w:t>
      </w:r>
      <w:r w:rsidR="29CE7158">
        <w:rPr/>
        <w:t xml:space="preserve"> other data rates. Listing all </w:t>
      </w:r>
      <w:r w:rsidR="29CE7158">
        <w:rPr/>
        <w:t>possible combinations</w:t>
      </w:r>
      <w:r w:rsidR="29CE7158">
        <w:rPr/>
        <w:t xml:space="preserve"> would take up many pages.</w:t>
      </w:r>
    </w:p>
    <w:p w:rsidR="29CE7158" w:rsidP="29CE7158" w:rsidRDefault="29CE7158" w14:paraId="28EED186" w14:textId="4D213F32">
      <w:pPr>
        <w:pStyle w:val="Normal"/>
        <w:bidi w:val="0"/>
        <w:jc w:val="center"/>
      </w:pPr>
      <w:r>
        <w:drawing>
          <wp:inline wp14:editId="2CB78ED4" wp14:anchorId="2F0B7A08">
            <wp:extent cx="4572000" cy="3581400"/>
            <wp:effectExtent l="0" t="0" r="0" b="0"/>
            <wp:docPr id="551116883" name="" title=""/>
            <wp:cNvGraphicFramePr>
              <a:graphicFrameLocks noChangeAspect="1"/>
            </wp:cNvGraphicFramePr>
            <a:graphic>
              <a:graphicData uri="http://schemas.openxmlformats.org/drawingml/2006/picture">
                <pic:pic>
                  <pic:nvPicPr>
                    <pic:cNvPr id="0" name=""/>
                    <pic:cNvPicPr/>
                  </pic:nvPicPr>
                  <pic:blipFill>
                    <a:blip r:embed="Ra79e929bb2904847">
                      <a:extLst>
                        <a:ext xmlns:a="http://schemas.openxmlformats.org/drawingml/2006/main" uri="{28A0092B-C50C-407E-A947-70E740481C1C}">
                          <a14:useLocalDpi val="0"/>
                        </a:ext>
                      </a:extLst>
                    </a:blip>
                    <a:stretch>
                      <a:fillRect/>
                    </a:stretch>
                  </pic:blipFill>
                  <pic:spPr>
                    <a:xfrm>
                      <a:off x="0" y="0"/>
                      <a:ext cx="4572000" cy="3581400"/>
                    </a:xfrm>
                    <a:prstGeom prst="rect">
                      <a:avLst/>
                    </a:prstGeom>
                  </pic:spPr>
                </pic:pic>
              </a:graphicData>
            </a:graphic>
          </wp:inline>
        </w:drawing>
      </w:r>
    </w:p>
    <w:p w:rsidR="29CE7158" w:rsidP="29CE7158" w:rsidRDefault="29CE7158" w14:paraId="3ACC3993" w14:textId="748831C4">
      <w:pPr>
        <w:pStyle w:val="Normal"/>
        <w:bidi w:val="0"/>
        <w:jc w:val="center"/>
      </w:pPr>
      <w:r w:rsidRPr="29CE7158" w:rsidR="29CE7158">
        <w:rPr>
          <w:color w:val="C00000"/>
        </w:rPr>
        <w:t>Figure 7.10-5b:</w:t>
      </w:r>
      <w:r w:rsidR="29CE7158">
        <w:rPr/>
        <w:t xml:space="preserve"> CNR limits for a BER of 1.10-4 </w:t>
      </w:r>
      <w:r w:rsidR="29CE7158">
        <w:rPr/>
        <w:t>afte</w:t>
      </w:r>
      <w:r w:rsidR="29CE7158">
        <w:rPr/>
        <w:t>r LDPC</w:t>
      </w:r>
    </w:p>
    <w:p w:rsidR="29CE7158" w:rsidP="29CE7158" w:rsidRDefault="29CE7158" w14:paraId="49632155" w14:textId="3391B6D8">
      <w:pPr>
        <w:pStyle w:val="Normal"/>
        <w:bidi w:val="0"/>
        <w:jc w:val="center"/>
      </w:pPr>
      <w:r>
        <w:drawing>
          <wp:inline wp14:editId="362C9C03" wp14:anchorId="2263BEA4">
            <wp:extent cx="4572000" cy="3533775"/>
            <wp:effectExtent l="0" t="0" r="0" b="0"/>
            <wp:docPr id="1733043953" name="" title=""/>
            <wp:cNvGraphicFramePr>
              <a:graphicFrameLocks noChangeAspect="1"/>
            </wp:cNvGraphicFramePr>
            <a:graphic>
              <a:graphicData uri="http://schemas.openxmlformats.org/drawingml/2006/picture">
                <pic:pic>
                  <pic:nvPicPr>
                    <pic:cNvPr id="0" name=""/>
                    <pic:cNvPicPr/>
                  </pic:nvPicPr>
                  <pic:blipFill>
                    <a:blip r:embed="R362a4b6e2fd04863">
                      <a:extLst>
                        <a:ext xmlns:a="http://schemas.openxmlformats.org/drawingml/2006/main" uri="{28A0092B-C50C-407E-A947-70E740481C1C}">
                          <a14:useLocalDpi val="0"/>
                        </a:ext>
                      </a:extLst>
                    </a:blip>
                    <a:stretch>
                      <a:fillRect/>
                    </a:stretch>
                  </pic:blipFill>
                  <pic:spPr>
                    <a:xfrm>
                      <a:off x="0" y="0"/>
                      <a:ext cx="4572000" cy="3533775"/>
                    </a:xfrm>
                    <a:prstGeom prst="rect">
                      <a:avLst/>
                    </a:prstGeom>
                  </pic:spPr>
                </pic:pic>
              </a:graphicData>
            </a:graphic>
          </wp:inline>
        </w:drawing>
      </w:r>
    </w:p>
    <w:p w:rsidR="29CE7158" w:rsidP="29CE7158" w:rsidRDefault="29CE7158" w14:paraId="7F46FD98" w14:textId="485157BF">
      <w:pPr>
        <w:pStyle w:val="Normal"/>
        <w:bidi w:val="0"/>
        <w:jc w:val="center"/>
      </w:pPr>
      <w:r w:rsidRPr="29CE7158" w:rsidR="29CE7158">
        <w:rPr>
          <w:color w:val="C00000"/>
        </w:rPr>
        <w:t>Table 7.10-5c:</w:t>
      </w:r>
      <w:r w:rsidR="29CE7158">
        <w:rPr/>
        <w:t xml:space="preserve"> CNR limits for a BER of 1.10-4 after LDPC, short 16K FEC frame</w:t>
      </w:r>
    </w:p>
    <w:p w:rsidR="29CE7158" w:rsidP="29CE7158" w:rsidRDefault="29CE7158" w14:paraId="33E91F1C" w14:textId="169FBEDB">
      <w:pPr>
        <w:pStyle w:val="Normal"/>
        <w:bidi w:val="0"/>
        <w:jc w:val="center"/>
      </w:pPr>
    </w:p>
    <w:p w:rsidR="29CE7158" w:rsidP="29CE7158" w:rsidRDefault="29CE7158" w14:paraId="12F4B91F" w14:textId="1DE43227">
      <w:pPr>
        <w:pStyle w:val="Normal"/>
        <w:bidi w:val="0"/>
        <w:jc w:val="center"/>
      </w:pPr>
      <w:r>
        <w:drawing>
          <wp:inline wp14:editId="7F12AB2C" wp14:anchorId="205A81DD">
            <wp:extent cx="4572000" cy="1876425"/>
            <wp:effectExtent l="0" t="0" r="0" b="0"/>
            <wp:docPr id="1969578027" name="" title=""/>
            <wp:cNvGraphicFramePr>
              <a:graphicFrameLocks noChangeAspect="1"/>
            </wp:cNvGraphicFramePr>
            <a:graphic>
              <a:graphicData uri="http://schemas.openxmlformats.org/drawingml/2006/picture">
                <pic:pic>
                  <pic:nvPicPr>
                    <pic:cNvPr id="0" name=""/>
                    <pic:cNvPicPr/>
                  </pic:nvPicPr>
                  <pic:blipFill>
                    <a:blip r:embed="R5d7f0af4c12c4d12">
                      <a:extLst>
                        <a:ext xmlns:a="http://schemas.openxmlformats.org/drawingml/2006/main" uri="{28A0092B-C50C-407E-A947-70E740481C1C}">
                          <a14:useLocalDpi val="0"/>
                        </a:ext>
                      </a:extLst>
                    </a:blip>
                    <a:stretch>
                      <a:fillRect/>
                    </a:stretch>
                  </pic:blipFill>
                  <pic:spPr>
                    <a:xfrm>
                      <a:off x="0" y="0"/>
                      <a:ext cx="4572000" cy="1876425"/>
                    </a:xfrm>
                    <a:prstGeom prst="rect">
                      <a:avLst/>
                    </a:prstGeom>
                  </pic:spPr>
                </pic:pic>
              </a:graphicData>
            </a:graphic>
          </wp:inline>
        </w:drawing>
      </w:r>
    </w:p>
    <w:p w:rsidR="29CE7158" w:rsidP="29CE7158" w:rsidRDefault="29CE7158" w14:paraId="1E0BBB1B" w14:textId="6FAAB336">
      <w:pPr>
        <w:pStyle w:val="Normal"/>
        <w:bidi w:val="0"/>
        <w:jc w:val="center"/>
      </w:pPr>
      <w:r w:rsidRPr="29CE7158" w:rsidR="29CE7158">
        <w:rPr>
          <w:color w:val="C00000"/>
        </w:rPr>
        <w:t>Table 7.10-5d:</w:t>
      </w:r>
      <w:r w:rsidR="29CE7158">
        <w:rPr/>
        <w:t xml:space="preserve"> DVB-T2 channel capacity in the 8-MHz channel</w:t>
      </w:r>
    </w:p>
    <w:p w:rsidR="29CE7158" w:rsidP="29CE7158" w:rsidRDefault="29CE7158" w14:paraId="407CC9E9" w14:textId="092AC48D">
      <w:pPr>
        <w:pStyle w:val="Normal"/>
        <w:bidi w:val="0"/>
        <w:jc w:val="center"/>
      </w:pPr>
    </w:p>
    <w:p w:rsidR="29CE7158" w:rsidP="29CE7158" w:rsidRDefault="29CE7158" w14:paraId="4A50B935" w14:textId="3821953E">
      <w:pPr>
        <w:pStyle w:val="Normal"/>
        <w:bidi w:val="0"/>
        <w:jc w:val="center"/>
      </w:pPr>
      <w:r>
        <w:drawing>
          <wp:inline wp14:editId="509FED67" wp14:anchorId="684BF9EB">
            <wp:extent cx="4572000" cy="3067050"/>
            <wp:effectExtent l="0" t="0" r="0" b="0"/>
            <wp:docPr id="41896524" name="" title=""/>
            <wp:cNvGraphicFramePr>
              <a:graphicFrameLocks noChangeAspect="1"/>
            </wp:cNvGraphicFramePr>
            <a:graphic>
              <a:graphicData uri="http://schemas.openxmlformats.org/drawingml/2006/picture">
                <pic:pic>
                  <pic:nvPicPr>
                    <pic:cNvPr id="0" name=""/>
                    <pic:cNvPicPr/>
                  </pic:nvPicPr>
                  <pic:blipFill>
                    <a:blip r:embed="R9e1c094bbdb345a8">
                      <a:extLst>
                        <a:ext xmlns:a="http://schemas.openxmlformats.org/drawingml/2006/main" uri="{28A0092B-C50C-407E-A947-70E740481C1C}">
                          <a14:useLocalDpi val="0"/>
                        </a:ext>
                      </a:extLst>
                    </a:blip>
                    <a:stretch>
                      <a:fillRect/>
                    </a:stretch>
                  </pic:blipFill>
                  <pic:spPr>
                    <a:xfrm>
                      <a:off x="0" y="0"/>
                      <a:ext cx="4572000" cy="3067050"/>
                    </a:xfrm>
                    <a:prstGeom prst="rect">
                      <a:avLst/>
                    </a:prstGeom>
                  </pic:spPr>
                </pic:pic>
              </a:graphicData>
            </a:graphic>
          </wp:inline>
        </w:drawing>
      </w:r>
    </w:p>
    <w:p w:rsidR="29CE7158" w:rsidP="29CE7158" w:rsidRDefault="29CE7158" w14:paraId="48871B6F" w14:textId="1038191D">
      <w:pPr>
        <w:pStyle w:val="Normal"/>
        <w:bidi w:val="0"/>
        <w:jc w:val="center"/>
      </w:pPr>
      <w:r w:rsidRPr="29CE7158" w:rsidR="29CE7158">
        <w:rPr>
          <w:color w:val="C00000"/>
        </w:rPr>
        <w:t>Figure 7.10-5e:</w:t>
      </w:r>
      <w:r w:rsidR="29CE7158">
        <w:rPr/>
        <w:t xml:space="preserve"> DVB-T2 channel</w:t>
      </w:r>
    </w:p>
    <w:p w:rsidR="29CE7158" w:rsidP="29CE7158" w:rsidRDefault="29CE7158" w14:paraId="7B60235F" w14:textId="403821D8">
      <w:pPr>
        <w:pStyle w:val="Heading4"/>
        <w:bidi w:val="0"/>
        <w:rPr>
          <w:noProof w:val="0"/>
          <w:lang w:val="en-US"/>
        </w:rPr>
      </w:pPr>
      <w:bookmarkStart w:name="_Toc372536923" w:id="1971389822"/>
      <w:r w:rsidRPr="29CE7158" w:rsidR="29CE7158">
        <w:rPr>
          <w:noProof w:val="0"/>
          <w:lang w:val="en-US"/>
        </w:rPr>
        <w:t>7.10-6 COFDM Parameters</w:t>
      </w:r>
      <w:bookmarkEnd w:id="1971389822"/>
    </w:p>
    <w:p w:rsidR="29CE7158" w:rsidP="29CE7158" w:rsidRDefault="29CE7158" w14:paraId="295EFDCD" w14:textId="3EB4C30E">
      <w:pPr>
        <w:pStyle w:val="Normal"/>
        <w:bidi w:val="0"/>
        <w:jc w:val="both"/>
        <w:rPr>
          <w:noProof w:val="0"/>
          <w:lang w:val="en-US"/>
        </w:rPr>
      </w:pPr>
      <w:r w:rsidRPr="29CE7158" w:rsidR="29CE7158">
        <w:rPr>
          <w:noProof w:val="0"/>
          <w:lang w:val="en-US"/>
        </w:rPr>
        <w:t xml:space="preserve">DVB-T2 supports channel bandwidths of 1.7, </w:t>
      </w:r>
      <w:bookmarkStart w:name="_Int_swcpCUmv" w:id="1378442183"/>
      <w:r w:rsidRPr="29CE7158" w:rsidR="29CE7158">
        <w:rPr>
          <w:noProof w:val="0"/>
          <w:lang w:val="en-US"/>
        </w:rPr>
        <w:t>5, 6</w:t>
      </w:r>
      <w:bookmarkEnd w:id="1378442183"/>
      <w:r w:rsidRPr="29CE7158" w:rsidR="29CE7158">
        <w:rPr>
          <w:noProof w:val="0"/>
          <w:lang w:val="en-US"/>
        </w:rPr>
        <w:t xml:space="preserve">, 7, 8 and 10 </w:t>
      </w:r>
      <w:bookmarkStart w:name="_Int_Vw7C0N25" w:id="1763345124"/>
      <w:r w:rsidRPr="29CE7158" w:rsidR="29CE7158">
        <w:rPr>
          <w:noProof w:val="0"/>
          <w:lang w:val="en-US"/>
        </w:rPr>
        <w:t>MHz</w:t>
      </w:r>
      <w:bookmarkEnd w:id="1763345124"/>
      <w:r w:rsidRPr="29CE7158" w:rsidR="29CE7158">
        <w:rPr>
          <w:noProof w:val="0"/>
          <w:lang w:val="en-US"/>
        </w:rPr>
        <w:t xml:space="preserve"> (Figure 7.10-4c). </w:t>
      </w:r>
      <w:bookmarkStart w:name="_Int_tVMdwipn" w:id="2018269183"/>
      <w:r w:rsidRPr="29CE7158" w:rsidR="29CE7158">
        <w:rPr>
          <w:noProof w:val="0"/>
          <w:lang w:val="en-US"/>
        </w:rPr>
        <w:t>The</w:t>
      </w:r>
      <w:bookmarkEnd w:id="2018269183"/>
      <w:r w:rsidRPr="29CE7158" w:rsidR="29CE7158">
        <w:rPr>
          <w:noProof w:val="0"/>
          <w:lang w:val="en-US"/>
        </w:rPr>
        <w:t xml:space="preserve"> actual signal bandwidth is slightly narrower </w:t>
      </w:r>
      <w:bookmarkStart w:name="_Int_yDp8exQd" w:id="865666137"/>
      <w:r w:rsidRPr="29CE7158" w:rsidR="29CE7158">
        <w:rPr>
          <w:noProof w:val="0"/>
          <w:lang w:val="en-US"/>
        </w:rPr>
        <w:t>because</w:t>
      </w:r>
      <w:bookmarkEnd w:id="865666137"/>
      <w:r w:rsidRPr="29CE7158" w:rsidR="29CE7158">
        <w:rPr>
          <w:noProof w:val="0"/>
          <w:lang w:val="en-US"/>
        </w:rPr>
        <w:t xml:space="preserve"> of the guard band at the upper and lower end of the DVB-T2 channel (Table 7.10-6d). Table before shows the CODFM parameters in the 8-MHz channel possible in DVB-T2. In the case of the 7- and 6-MHz and 1.7- and 10-MHz channel, respectively, (Figure 7.10-5e), the parameters must be adapted correspondingly by a factor of 7/8 and 6/8 etc., as can be seen in Table 7.10-6b., not every guard interval is possible in every COFDM mode. Apart from one exception (P1 symbol), the guard interval (Figure 7.10-6a) is also a cyclic prefix (CP) in DVB-T2, i.e., a repetition of the symbol end in the </w:t>
      </w:r>
      <w:bookmarkStart w:name="_Int_PciLX2wV" w:id="1683394392"/>
      <w:r w:rsidRPr="29CE7158" w:rsidR="29CE7158">
        <w:rPr>
          <w:noProof w:val="0"/>
          <w:lang w:val="en-US"/>
        </w:rPr>
        <w:t>corresponding</w:t>
      </w:r>
      <w:bookmarkEnd w:id="1683394392"/>
      <w:r w:rsidRPr="29CE7158" w:rsidR="29CE7158">
        <w:rPr>
          <w:noProof w:val="0"/>
          <w:lang w:val="en-US"/>
        </w:rPr>
        <w:t xml:space="preserve"> length.</w:t>
      </w:r>
    </w:p>
    <w:p w:rsidR="29CE7158" w:rsidP="29CE7158" w:rsidRDefault="29CE7158" w14:paraId="677F039A" w14:textId="4900FB5C">
      <w:pPr>
        <w:pStyle w:val="Normal"/>
        <w:bidi w:val="0"/>
        <w:jc w:val="center"/>
      </w:pPr>
      <w:r>
        <w:drawing>
          <wp:inline wp14:editId="5A640DDE" wp14:anchorId="63B0B2D3">
            <wp:extent cx="4572000" cy="2667000"/>
            <wp:effectExtent l="0" t="0" r="0" b="0"/>
            <wp:docPr id="359054333" name="" title=""/>
            <wp:cNvGraphicFramePr>
              <a:graphicFrameLocks noChangeAspect="1"/>
            </wp:cNvGraphicFramePr>
            <a:graphic>
              <a:graphicData uri="http://schemas.openxmlformats.org/drawingml/2006/picture">
                <pic:pic>
                  <pic:nvPicPr>
                    <pic:cNvPr id="0" name=""/>
                    <pic:cNvPicPr/>
                  </pic:nvPicPr>
                  <pic:blipFill>
                    <a:blip r:embed="R9cdd7df2c5ee49b4">
                      <a:extLst>
                        <a:ext xmlns:a="http://schemas.openxmlformats.org/drawingml/2006/main" uri="{28A0092B-C50C-407E-A947-70E740481C1C}">
                          <a14:useLocalDpi val="0"/>
                        </a:ext>
                      </a:extLst>
                    </a:blip>
                    <a:stretch>
                      <a:fillRect/>
                    </a:stretch>
                  </pic:blipFill>
                  <pic:spPr>
                    <a:xfrm>
                      <a:off x="0" y="0"/>
                      <a:ext cx="4572000" cy="2667000"/>
                    </a:xfrm>
                    <a:prstGeom prst="rect">
                      <a:avLst/>
                    </a:prstGeom>
                  </pic:spPr>
                </pic:pic>
              </a:graphicData>
            </a:graphic>
          </wp:inline>
        </w:drawing>
      </w:r>
    </w:p>
    <w:p w:rsidR="29CE7158" w:rsidP="29CE7158" w:rsidRDefault="29CE7158" w14:paraId="08FD59FF" w14:textId="465C40E5">
      <w:pPr>
        <w:pStyle w:val="Normal"/>
        <w:bidi w:val="0"/>
        <w:jc w:val="center"/>
      </w:pPr>
      <w:r w:rsidRPr="29CE7158" w:rsidR="29CE7158">
        <w:rPr>
          <w:color w:val="C00000"/>
        </w:rPr>
        <w:t xml:space="preserve">Figure 7.10-6a: </w:t>
      </w:r>
      <w:r w:rsidR="29CE7158">
        <w:rPr/>
        <w:t>Symbol and guard interval as a cyclic prefix (CP)</w:t>
      </w:r>
    </w:p>
    <w:p w:rsidR="29CE7158" w:rsidP="29CE7158" w:rsidRDefault="29CE7158" w14:paraId="73E29DF6" w14:textId="4AED29E9">
      <w:pPr>
        <w:pStyle w:val="Normal"/>
        <w:bidi w:val="0"/>
        <w:jc w:val="center"/>
      </w:pPr>
      <w:r>
        <w:drawing>
          <wp:inline wp14:editId="2717AE1B" wp14:anchorId="53341199">
            <wp:extent cx="4572000" cy="1190625"/>
            <wp:effectExtent l="0" t="0" r="0" b="0"/>
            <wp:docPr id="1179450875" name="" title=""/>
            <wp:cNvGraphicFramePr>
              <a:graphicFrameLocks noChangeAspect="1"/>
            </wp:cNvGraphicFramePr>
            <a:graphic>
              <a:graphicData uri="http://schemas.openxmlformats.org/drawingml/2006/picture">
                <pic:pic>
                  <pic:nvPicPr>
                    <pic:cNvPr id="0" name=""/>
                    <pic:cNvPicPr/>
                  </pic:nvPicPr>
                  <pic:blipFill>
                    <a:blip r:embed="R8e7e02ab9cf34ee4">
                      <a:extLst>
                        <a:ext xmlns:a="http://schemas.openxmlformats.org/drawingml/2006/main" uri="{28A0092B-C50C-407E-A947-70E740481C1C}">
                          <a14:useLocalDpi val="0"/>
                        </a:ext>
                      </a:extLst>
                    </a:blip>
                    <a:stretch>
                      <a:fillRect/>
                    </a:stretch>
                  </pic:blipFill>
                  <pic:spPr>
                    <a:xfrm>
                      <a:off x="0" y="0"/>
                      <a:ext cx="4572000" cy="1190625"/>
                    </a:xfrm>
                    <a:prstGeom prst="rect">
                      <a:avLst/>
                    </a:prstGeom>
                  </pic:spPr>
                </pic:pic>
              </a:graphicData>
            </a:graphic>
          </wp:inline>
        </w:drawing>
      </w:r>
    </w:p>
    <w:p w:rsidR="29CE7158" w:rsidP="29CE7158" w:rsidRDefault="29CE7158" w14:paraId="6BF3DA6E" w14:textId="01729214">
      <w:pPr>
        <w:pStyle w:val="Normal"/>
        <w:bidi w:val="0"/>
        <w:jc w:val="center"/>
      </w:pPr>
      <w:r w:rsidRPr="29CE7158" w:rsidR="29CE7158">
        <w:rPr>
          <w:color w:val="C00000"/>
        </w:rPr>
        <w:t xml:space="preserve">Table 7.10-6b: </w:t>
      </w:r>
      <w:r w:rsidR="29CE7158">
        <w:rPr/>
        <w:t>DVB-T2 channel- and signal bandwidths</w:t>
      </w:r>
    </w:p>
    <w:p w:rsidR="29CE7158" w:rsidP="29CE7158" w:rsidRDefault="29CE7158" w14:paraId="70496411" w14:textId="6ECF096B">
      <w:pPr>
        <w:pStyle w:val="Normal"/>
        <w:bidi w:val="0"/>
        <w:spacing w:before="0" w:beforeAutospacing="off" w:after="160" w:afterAutospacing="off" w:line="259" w:lineRule="auto"/>
        <w:ind w:left="0" w:right="0"/>
        <w:jc w:val="center"/>
      </w:pPr>
      <w:r>
        <w:drawing>
          <wp:inline wp14:editId="7AD9EC21" wp14:anchorId="3AA44E0C">
            <wp:extent cx="4572000" cy="1752600"/>
            <wp:effectExtent l="0" t="0" r="0" b="0"/>
            <wp:docPr id="641323382" name="" title=""/>
            <wp:cNvGraphicFramePr>
              <a:graphicFrameLocks noChangeAspect="1"/>
            </wp:cNvGraphicFramePr>
            <a:graphic>
              <a:graphicData uri="http://schemas.openxmlformats.org/drawingml/2006/picture">
                <pic:pic>
                  <pic:nvPicPr>
                    <pic:cNvPr id="0" name=""/>
                    <pic:cNvPicPr/>
                  </pic:nvPicPr>
                  <pic:blipFill>
                    <a:blip r:embed="R8e1a94b4ae284c06">
                      <a:extLst>
                        <a:ext xmlns:a="http://schemas.openxmlformats.org/drawingml/2006/main" uri="{28A0092B-C50C-407E-A947-70E740481C1C}">
                          <a14:useLocalDpi val="0"/>
                        </a:ext>
                      </a:extLst>
                    </a:blip>
                    <a:stretch>
                      <a:fillRect/>
                    </a:stretch>
                  </pic:blipFill>
                  <pic:spPr>
                    <a:xfrm>
                      <a:off x="0" y="0"/>
                      <a:ext cx="4572000" cy="1752600"/>
                    </a:xfrm>
                    <a:prstGeom prst="rect">
                      <a:avLst/>
                    </a:prstGeom>
                  </pic:spPr>
                </pic:pic>
              </a:graphicData>
            </a:graphic>
          </wp:inline>
        </w:drawing>
      </w:r>
    </w:p>
    <w:p w:rsidR="29CE7158" w:rsidP="29CE7158" w:rsidRDefault="29CE7158" w14:paraId="59D7E85E" w14:textId="48E4AC36">
      <w:pPr>
        <w:pStyle w:val="Normal"/>
        <w:bidi w:val="0"/>
        <w:spacing w:before="0" w:beforeAutospacing="off" w:after="160" w:afterAutospacing="off" w:line="259" w:lineRule="auto"/>
        <w:ind w:left="0" w:right="0"/>
        <w:jc w:val="center"/>
      </w:pPr>
      <w:r w:rsidRPr="29CE7158" w:rsidR="29CE7158">
        <w:rPr>
          <w:color w:val="C00000"/>
        </w:rPr>
        <w:t xml:space="preserve">Table 7.10-6c: </w:t>
      </w:r>
      <w:r w:rsidR="29CE7158">
        <w:rPr/>
        <w:t>DVB-t2 COFDM parameters in the 8-MHz channel</w:t>
      </w:r>
    </w:p>
    <w:p w:rsidR="29CE7158" w:rsidP="29CE7158" w:rsidRDefault="29CE7158" w14:paraId="032C285F" w14:textId="5D7ADB0B">
      <w:pPr>
        <w:pStyle w:val="Normal"/>
        <w:bidi w:val="0"/>
        <w:spacing w:before="0" w:beforeAutospacing="off" w:after="160" w:afterAutospacing="off" w:line="259" w:lineRule="auto"/>
        <w:ind w:left="0" w:right="0"/>
        <w:jc w:val="both"/>
      </w:pPr>
      <w:r w:rsidR="29CE7158">
        <w:rPr/>
        <w:t xml:space="preserve">A 16K and a 32K mode was provided </w:t>
      </w:r>
      <w:bookmarkStart w:name="_Int_EyOUYD6P" w:id="1773719422"/>
      <w:r w:rsidR="29CE7158">
        <w:rPr/>
        <w:t>in order to</w:t>
      </w:r>
      <w:bookmarkEnd w:id="1773719422"/>
      <w:r w:rsidR="29CE7158">
        <w:rPr/>
        <w:t xml:space="preserve"> achieve less time overhead and thus a higher net data rate (6% overhead in the 32K mode, 25% in the 8K mode) with the same absolute guard interval length. The longest guard interval is now more than twice </w:t>
      </w:r>
      <w:bookmarkStart w:name="_Int_5bVZaUIj" w:id="439796100"/>
      <w:r w:rsidR="29CE7158">
        <w:rPr/>
        <w:t>as long as</w:t>
      </w:r>
      <w:bookmarkEnd w:id="439796100"/>
      <w:r w:rsidR="29CE7158">
        <w:rPr/>
        <w:t xml:space="preserve"> the longest guard interval in DVB-T (0.224 </w:t>
      </w:r>
      <w:r w:rsidR="29CE7158">
        <w:rPr/>
        <w:t>ms</w:t>
      </w:r>
      <w:r w:rsidR="29CE7158">
        <w:rPr/>
        <w:t xml:space="preserve">); 0.532 </w:t>
      </w:r>
      <w:r w:rsidR="29CE7158">
        <w:rPr/>
        <w:t>ms</w:t>
      </w:r>
      <w:r w:rsidR="29CE7158">
        <w:rPr/>
        <w:t xml:space="preserve"> in DVB-T2, 32K, g=19/128, correspond to a </w:t>
      </w:r>
      <w:r w:rsidR="29CE7158">
        <w:rPr/>
        <w:t>maximum</w:t>
      </w:r>
      <w:r w:rsidR="29CE7158">
        <w:rPr/>
        <w:t xml:space="preserve"> transmitter distance of almost 160 km. Narrower signal bandwidths (7, 6, 5, 1.7 MHz) lead to even longer symbols and thus also lead to longer intervals. With these guard interval-lengths nationwide single-frequency networks can be implemented. The 32K mode is the mode </w:t>
      </w:r>
      <w:r w:rsidR="29CE7158">
        <w:rPr/>
        <w:t>providing</w:t>
      </w:r>
      <w:r w:rsidR="29CE7158">
        <w:rPr/>
        <w:t xml:space="preserve"> the longest symbols and thus has the least overhead in the guard interval; at the same </w:t>
      </w:r>
      <w:bookmarkStart w:name="_Int_jqeXbdyx" w:id="1430235057"/>
      <w:r w:rsidR="29CE7158">
        <w:rPr/>
        <w:t>time,</w:t>
      </w:r>
      <w:bookmarkEnd w:id="1430235057"/>
      <w:r w:rsidR="29CE7158">
        <w:rPr/>
        <w:t xml:space="preserve"> it serves to implement the largest single frequency networks. However, the 32K mode, due to its much narrower subcarrier spacing, is the mode least suitable for mobile use. The mode most suitable for mobiles is the 1K mode which has the largest subcarrier spacing. But it thus also has the shortest symbols and is, therefore, the one least suitable for forming large SFNs.</w:t>
      </w:r>
    </w:p>
    <w:p w:rsidR="29CE7158" w:rsidP="29CE7158" w:rsidRDefault="29CE7158" w14:paraId="0F313EE6" w14:textId="1235893E">
      <w:pPr>
        <w:pStyle w:val="Normal"/>
        <w:bidi w:val="0"/>
        <w:jc w:val="center"/>
      </w:pPr>
      <w:r>
        <w:drawing>
          <wp:inline wp14:editId="2ECC9625" wp14:anchorId="17A65C77">
            <wp:extent cx="4572000" cy="2343150"/>
            <wp:effectExtent l="0" t="0" r="0" b="0"/>
            <wp:docPr id="1449177661" name="" title=""/>
            <wp:cNvGraphicFramePr>
              <a:graphicFrameLocks noChangeAspect="1"/>
            </wp:cNvGraphicFramePr>
            <a:graphic>
              <a:graphicData uri="http://schemas.openxmlformats.org/drawingml/2006/picture">
                <pic:pic>
                  <pic:nvPicPr>
                    <pic:cNvPr id="0" name=""/>
                    <pic:cNvPicPr/>
                  </pic:nvPicPr>
                  <pic:blipFill>
                    <a:blip r:embed="R2b66ea2ac58c413e">
                      <a:extLst>
                        <a:ext xmlns:a="http://schemas.openxmlformats.org/drawingml/2006/main" uri="{28A0092B-C50C-407E-A947-70E740481C1C}">
                          <a14:useLocalDpi val="0"/>
                        </a:ext>
                      </a:extLst>
                    </a:blip>
                    <a:stretch>
                      <a:fillRect/>
                    </a:stretch>
                  </pic:blipFill>
                  <pic:spPr>
                    <a:xfrm>
                      <a:off x="0" y="0"/>
                      <a:ext cx="4572000" cy="2343150"/>
                    </a:xfrm>
                    <a:prstGeom prst="rect">
                      <a:avLst/>
                    </a:prstGeom>
                  </pic:spPr>
                </pic:pic>
              </a:graphicData>
            </a:graphic>
          </wp:inline>
        </w:drawing>
      </w:r>
    </w:p>
    <w:p w:rsidR="29CE7158" w:rsidP="29CE7158" w:rsidRDefault="29CE7158" w14:paraId="68A58F69" w14:textId="0D12D86B">
      <w:pPr>
        <w:pStyle w:val="Normal"/>
        <w:bidi w:val="0"/>
        <w:jc w:val="center"/>
      </w:pPr>
      <w:r w:rsidRPr="29CE7158" w:rsidR="29CE7158">
        <w:rPr>
          <w:color w:val="C00000"/>
        </w:rPr>
        <w:t xml:space="preserve">Figure 7.10-6d: </w:t>
      </w:r>
      <w:r w:rsidR="29CE7158">
        <w:rPr/>
        <w:t>Sin(x)/x shaped spectra of the OFDM carriers</w:t>
      </w:r>
    </w:p>
    <w:p w:rsidR="29CE7158" w:rsidP="29CE7158" w:rsidRDefault="29CE7158" w14:paraId="3A2EE8F3" w14:textId="2996DF90">
      <w:pPr>
        <w:pStyle w:val="Heading4"/>
        <w:bidi w:val="0"/>
        <w:rPr>
          <w:noProof w:val="0"/>
          <w:lang w:val="en-US"/>
        </w:rPr>
      </w:pPr>
      <w:bookmarkStart w:name="_Toc1778669075" w:id="196382761"/>
      <w:r w:rsidRPr="29CE7158" w:rsidR="29CE7158">
        <w:rPr>
          <w:noProof w:val="0"/>
          <w:lang w:val="en-US"/>
        </w:rPr>
        <w:t>7.10-6-1 Normal Carrier Mode</w:t>
      </w:r>
      <w:bookmarkEnd w:id="196382761"/>
    </w:p>
    <w:p w:rsidR="29CE7158" w:rsidP="29CE7158" w:rsidRDefault="29CE7158" w14:paraId="27D9C6C3" w14:textId="4EE16DA0">
      <w:pPr>
        <w:pStyle w:val="Normal"/>
        <w:bidi w:val="0"/>
        <w:jc w:val="both"/>
        <w:rPr>
          <w:noProof w:val="0"/>
          <w:lang w:val="en-US"/>
        </w:rPr>
      </w:pPr>
      <w:r w:rsidRPr="29CE7158" w:rsidR="29CE7158">
        <w:rPr>
          <w:noProof w:val="0"/>
          <w:lang w:val="en-US"/>
        </w:rPr>
        <w:t xml:space="preserve">In the DVB-T2 normal carrier mode, the bandwidths of the useful signal </w:t>
      </w:r>
      <w:r w:rsidRPr="29CE7158" w:rsidR="29CE7158">
        <w:rPr>
          <w:noProof w:val="0"/>
          <w:lang w:val="en-US"/>
        </w:rPr>
        <w:t>approximately correspond</w:t>
      </w:r>
      <w:r w:rsidRPr="29CE7158" w:rsidR="29CE7158">
        <w:rPr>
          <w:noProof w:val="0"/>
          <w:lang w:val="en-US"/>
        </w:rPr>
        <w:t xml:space="preserve"> to the bandwidths of DVB-T. Between the useful signal spectrum and the beginning of the adjacent channel there is at the lower and the upper end of the DVB-T2 channel the so-called guard band which has a width of up to about 200 kHz. The guard-band has several tasks, the most important of which is to protect the adjacent channels (Figure 7.10-6-1b). The shoulder of the OFDM signal must decay within the guard band. One cause of the shoulders is the superimposition of the tails of the sin(x)/x-functions of each modulated single carrier. It can be </w:t>
      </w:r>
      <w:r w:rsidRPr="29CE7158" w:rsidR="29CE7158">
        <w:rPr>
          <w:noProof w:val="0"/>
          <w:lang w:val="en-US"/>
        </w:rPr>
        <w:t>demonstrated</w:t>
      </w:r>
      <w:r w:rsidRPr="29CE7158" w:rsidR="29CE7158">
        <w:rPr>
          <w:noProof w:val="0"/>
          <w:lang w:val="en-US"/>
        </w:rPr>
        <w:t xml:space="preserve">, however, that the more carriers are used, the more the resultant shoulders are </w:t>
      </w:r>
      <w:bookmarkStart w:name="_Int_pmb72yxT" w:id="791904961"/>
      <w:r w:rsidRPr="29CE7158" w:rsidR="29CE7158">
        <w:rPr>
          <w:noProof w:val="0"/>
          <w:lang w:val="en-US"/>
        </w:rPr>
        <w:t>suppressed</w:t>
      </w:r>
      <w:bookmarkEnd w:id="791904961"/>
      <w:r w:rsidRPr="29CE7158" w:rsidR="29CE7158">
        <w:rPr>
          <w:noProof w:val="0"/>
          <w:lang w:val="en-US"/>
        </w:rPr>
        <w:t xml:space="preserve">; i.e., the 1K mode inherently has higher shoulders than the 32K mode. These shoulders are lowered as much as possible by digital filtering measures in the modulator. Nevertheless, it can also be </w:t>
      </w:r>
      <w:r w:rsidRPr="29CE7158" w:rsidR="29CE7158">
        <w:rPr>
          <w:noProof w:val="0"/>
          <w:lang w:val="en-US"/>
        </w:rPr>
        <w:t>demonstrated</w:t>
      </w:r>
      <w:r w:rsidRPr="29CE7158" w:rsidR="29CE7158">
        <w:rPr>
          <w:noProof w:val="0"/>
          <w:lang w:val="en-US"/>
        </w:rPr>
        <w:t xml:space="preserve"> with </w:t>
      </w:r>
      <w:r w:rsidRPr="29CE7158" w:rsidR="29CE7158">
        <w:rPr>
          <w:noProof w:val="0"/>
          <w:lang w:val="en-US"/>
        </w:rPr>
        <w:t>a very good</w:t>
      </w:r>
      <w:r w:rsidRPr="29CE7158" w:rsidR="29CE7158">
        <w:rPr>
          <w:noProof w:val="0"/>
          <w:lang w:val="en-US"/>
        </w:rPr>
        <w:t xml:space="preserve"> test transmitter that in the short range, the shoulders are much lower in the 32K mode than in the 1K-mode. There are simple mathematical reasons for this. The more carriers are used, the better the sin(x)/x tails will cancel.</w:t>
      </w:r>
    </w:p>
    <w:p w:rsidR="29CE7158" w:rsidP="29CE7158" w:rsidRDefault="29CE7158" w14:paraId="1E38EACA" w14:textId="3A6E7640">
      <w:pPr>
        <w:pStyle w:val="Normal"/>
        <w:bidi w:val="0"/>
        <w:jc w:val="center"/>
      </w:pPr>
      <w:r>
        <w:drawing>
          <wp:inline wp14:editId="435ABA73" wp14:anchorId="2456D3E6">
            <wp:extent cx="4171950" cy="3343275"/>
            <wp:effectExtent l="0" t="0" r="0" b="0"/>
            <wp:docPr id="329607058" name="" title=""/>
            <wp:cNvGraphicFramePr>
              <a:graphicFrameLocks noChangeAspect="1"/>
            </wp:cNvGraphicFramePr>
            <a:graphic>
              <a:graphicData uri="http://schemas.openxmlformats.org/drawingml/2006/picture">
                <pic:pic>
                  <pic:nvPicPr>
                    <pic:cNvPr id="0" name=""/>
                    <pic:cNvPicPr/>
                  </pic:nvPicPr>
                  <pic:blipFill>
                    <a:blip r:embed="Rfa47e79af2aa4fca">
                      <a:extLst>
                        <a:ext xmlns:a="http://schemas.openxmlformats.org/drawingml/2006/main" uri="{28A0092B-C50C-407E-A947-70E740481C1C}">
                          <a14:useLocalDpi val="0"/>
                        </a:ext>
                      </a:extLst>
                    </a:blip>
                    <a:stretch>
                      <a:fillRect/>
                    </a:stretch>
                  </pic:blipFill>
                  <pic:spPr>
                    <a:xfrm>
                      <a:off x="0" y="0"/>
                      <a:ext cx="4171950" cy="3343275"/>
                    </a:xfrm>
                    <a:prstGeom prst="rect">
                      <a:avLst/>
                    </a:prstGeom>
                  </pic:spPr>
                </pic:pic>
              </a:graphicData>
            </a:graphic>
          </wp:inline>
        </w:drawing>
      </w:r>
    </w:p>
    <w:p w:rsidR="29CE7158" w:rsidP="29CE7158" w:rsidRDefault="29CE7158" w14:paraId="12681DC8" w14:textId="2D9002CA">
      <w:pPr>
        <w:pStyle w:val="Normal"/>
        <w:bidi w:val="0"/>
        <w:jc w:val="center"/>
      </w:pPr>
      <w:r w:rsidRPr="29CE7158" w:rsidR="29CE7158">
        <w:rPr>
          <w:color w:val="C00000"/>
        </w:rPr>
        <w:t xml:space="preserve">Figure 7.10-6-1a: </w:t>
      </w:r>
      <w:r w:rsidR="29CE7158">
        <w:rPr/>
        <w:t>Shoulders of the DVB-T2 signal in 32K and 1K mode in comparison</w:t>
      </w:r>
    </w:p>
    <w:p w:rsidR="29CE7158" w:rsidP="29CE7158" w:rsidRDefault="29CE7158" w14:paraId="1AEBDF93" w14:textId="6904A10A">
      <w:pPr>
        <w:pStyle w:val="Heading4"/>
        <w:bidi w:val="0"/>
        <w:rPr>
          <w:noProof w:val="0"/>
          <w:lang w:val="en-US"/>
        </w:rPr>
      </w:pPr>
      <w:bookmarkStart w:name="_Toc400065773" w:id="135973161"/>
      <w:r w:rsidRPr="29CE7158" w:rsidR="29CE7158">
        <w:rPr>
          <w:noProof w:val="0"/>
          <w:lang w:val="en-US"/>
        </w:rPr>
        <w:t xml:space="preserve">7.10-6-2 Extended Carrier </w:t>
      </w:r>
      <w:r w:rsidRPr="29CE7158" w:rsidR="29CE7158">
        <w:rPr>
          <w:noProof w:val="0"/>
          <w:lang w:val="en-US"/>
        </w:rPr>
        <w:t>Mode</w:t>
      </w:r>
      <w:bookmarkEnd w:id="135973161"/>
    </w:p>
    <w:p w:rsidR="29CE7158" w:rsidP="29CE7158" w:rsidRDefault="29CE7158" w14:paraId="17BBA5F9" w14:textId="34BC0764">
      <w:pPr>
        <w:pStyle w:val="Normal"/>
        <w:bidi w:val="0"/>
        <w:jc w:val="both"/>
        <w:rPr>
          <w:noProof w:val="0"/>
          <w:lang w:val="en-US"/>
        </w:rPr>
      </w:pPr>
      <w:r w:rsidRPr="29CE7158" w:rsidR="29CE7158">
        <w:rPr>
          <w:noProof w:val="0"/>
          <w:lang w:val="en-US"/>
        </w:rPr>
        <w:t>Since the sin(x)/x tails, and thus the shoulders, drops more towards the adjacent channels in the modes having more carriers, it was provided in DVB-T2 to support a wider spectrum above the 8K mode in the Extended Carrier Mode. The advantage is that this increases the data rate of the DVB-T2 signal.</w:t>
      </w:r>
    </w:p>
    <w:p w:rsidR="29CE7158" w:rsidP="29CE7158" w:rsidRDefault="29CE7158" w14:paraId="45BACBCA" w14:textId="3D8DFD00">
      <w:pPr>
        <w:pStyle w:val="Normal"/>
        <w:bidi w:val="0"/>
        <w:jc w:val="center"/>
      </w:pPr>
      <w:r>
        <w:drawing>
          <wp:inline wp14:editId="24A7D2AA" wp14:anchorId="75F1A03D">
            <wp:extent cx="4181475" cy="3667125"/>
            <wp:effectExtent l="0" t="0" r="0" b="0"/>
            <wp:docPr id="433704697" name="" title=""/>
            <wp:cNvGraphicFramePr>
              <a:graphicFrameLocks noChangeAspect="1"/>
            </wp:cNvGraphicFramePr>
            <a:graphic>
              <a:graphicData uri="http://schemas.openxmlformats.org/drawingml/2006/picture">
                <pic:pic>
                  <pic:nvPicPr>
                    <pic:cNvPr id="0" name=""/>
                    <pic:cNvPicPr/>
                  </pic:nvPicPr>
                  <pic:blipFill>
                    <a:blip r:embed="Raae7af64e7cc4acd">
                      <a:extLst>
                        <a:ext xmlns:a="http://schemas.openxmlformats.org/drawingml/2006/main" uri="{28A0092B-C50C-407E-A947-70E740481C1C}">
                          <a14:useLocalDpi val="0"/>
                        </a:ext>
                      </a:extLst>
                    </a:blip>
                    <a:stretch>
                      <a:fillRect/>
                    </a:stretch>
                  </pic:blipFill>
                  <pic:spPr>
                    <a:xfrm>
                      <a:off x="0" y="0"/>
                      <a:ext cx="4181475" cy="3667125"/>
                    </a:xfrm>
                    <a:prstGeom prst="rect">
                      <a:avLst/>
                    </a:prstGeom>
                  </pic:spPr>
                </pic:pic>
              </a:graphicData>
            </a:graphic>
          </wp:inline>
        </w:drawing>
      </w:r>
    </w:p>
    <w:p w:rsidR="29CE7158" w:rsidP="29CE7158" w:rsidRDefault="29CE7158" w14:paraId="1A8833AE" w14:textId="23AA1F1B">
      <w:pPr>
        <w:pStyle w:val="Normal"/>
        <w:bidi w:val="0"/>
        <w:jc w:val="center"/>
      </w:pPr>
      <w:r w:rsidRPr="29CE7158" w:rsidR="29CE7158">
        <w:rPr>
          <w:color w:val="C00000"/>
        </w:rPr>
        <w:t>Figure 7.10-6-2a</w:t>
      </w:r>
      <w:r w:rsidR="29CE7158">
        <w:rPr/>
        <w:t>: DVB-T2 spectrum with upper and lower guard bands</w:t>
      </w:r>
    </w:p>
    <w:p w:rsidR="29CE7158" w:rsidP="29CE7158" w:rsidRDefault="29CE7158" w14:paraId="57E75443" w14:textId="60AEBBCA">
      <w:pPr>
        <w:pStyle w:val="Normal"/>
        <w:bidi w:val="0"/>
        <w:jc w:val="center"/>
      </w:pPr>
      <w:r>
        <w:drawing>
          <wp:inline wp14:editId="21F40C29" wp14:anchorId="74F6A66D">
            <wp:extent cx="4286250" cy="3400425"/>
            <wp:effectExtent l="0" t="0" r="0" b="0"/>
            <wp:docPr id="1178861024" name="" title=""/>
            <wp:cNvGraphicFramePr>
              <a:graphicFrameLocks noChangeAspect="1"/>
            </wp:cNvGraphicFramePr>
            <a:graphic>
              <a:graphicData uri="http://schemas.openxmlformats.org/drawingml/2006/picture">
                <pic:pic>
                  <pic:nvPicPr>
                    <pic:cNvPr id="0" name=""/>
                    <pic:cNvPicPr/>
                  </pic:nvPicPr>
                  <pic:blipFill>
                    <a:blip r:embed="R5e8db23893d041f0">
                      <a:extLst>
                        <a:ext xmlns:a="http://schemas.openxmlformats.org/drawingml/2006/main" uri="{28A0092B-C50C-407E-A947-70E740481C1C}">
                          <a14:useLocalDpi val="0"/>
                        </a:ext>
                      </a:extLst>
                    </a:blip>
                    <a:stretch>
                      <a:fillRect/>
                    </a:stretch>
                  </pic:blipFill>
                  <pic:spPr>
                    <a:xfrm>
                      <a:off x="0" y="0"/>
                      <a:ext cx="4286250" cy="3400425"/>
                    </a:xfrm>
                    <a:prstGeom prst="rect">
                      <a:avLst/>
                    </a:prstGeom>
                  </pic:spPr>
                </pic:pic>
              </a:graphicData>
            </a:graphic>
          </wp:inline>
        </w:drawing>
      </w:r>
    </w:p>
    <w:p w:rsidR="29CE7158" w:rsidP="29CE7158" w:rsidRDefault="29CE7158" w14:paraId="4A3E8B82" w14:textId="28A42B39">
      <w:pPr>
        <w:pStyle w:val="Normal"/>
        <w:bidi w:val="0"/>
        <w:jc w:val="center"/>
      </w:pPr>
      <w:r w:rsidRPr="29CE7158" w:rsidR="29CE7158">
        <w:rPr>
          <w:color w:val="C00000"/>
        </w:rPr>
        <w:t>Figure 7.10-6-2b</w:t>
      </w:r>
      <w:r w:rsidR="29CE7158">
        <w:rPr/>
        <w:t xml:space="preserve">: DVB-T2 spectrum in normal and extended carrier mode </w:t>
      </w:r>
    </w:p>
    <w:p w:rsidR="29CE7158" w:rsidP="29CE7158" w:rsidRDefault="29CE7158" w14:paraId="17711AD6" w14:textId="063F9C1F">
      <w:pPr>
        <w:pStyle w:val="Normal"/>
        <w:bidi w:val="0"/>
        <w:jc w:val="center"/>
      </w:pPr>
      <w:r>
        <w:drawing>
          <wp:inline wp14:editId="1D68071A" wp14:anchorId="297A5585">
            <wp:extent cx="4572000" cy="3600450"/>
            <wp:effectExtent l="0" t="0" r="0" b="0"/>
            <wp:docPr id="1951800931" name="" title=""/>
            <wp:cNvGraphicFramePr>
              <a:graphicFrameLocks noChangeAspect="1"/>
            </wp:cNvGraphicFramePr>
            <a:graphic>
              <a:graphicData uri="http://schemas.openxmlformats.org/drawingml/2006/picture">
                <pic:pic>
                  <pic:nvPicPr>
                    <pic:cNvPr id="0" name=""/>
                    <pic:cNvPicPr/>
                  </pic:nvPicPr>
                  <pic:blipFill>
                    <a:blip r:embed="Ra7ed4100dad642a1">
                      <a:extLst>
                        <a:ext xmlns:a="http://schemas.openxmlformats.org/drawingml/2006/main" uri="{28A0092B-C50C-407E-A947-70E740481C1C}">
                          <a14:useLocalDpi val="0"/>
                        </a:ext>
                      </a:extLst>
                    </a:blip>
                    <a:stretch>
                      <a:fillRect/>
                    </a:stretch>
                  </pic:blipFill>
                  <pic:spPr>
                    <a:xfrm>
                      <a:off x="0" y="0"/>
                      <a:ext cx="4572000" cy="3600450"/>
                    </a:xfrm>
                    <a:prstGeom prst="rect">
                      <a:avLst/>
                    </a:prstGeom>
                  </pic:spPr>
                </pic:pic>
              </a:graphicData>
            </a:graphic>
          </wp:inline>
        </w:drawing>
      </w:r>
    </w:p>
    <w:p w:rsidR="29CE7158" w:rsidP="29CE7158" w:rsidRDefault="29CE7158" w14:paraId="6B40D6E8" w14:textId="4E21B1DD">
      <w:pPr>
        <w:pStyle w:val="Normal"/>
        <w:bidi w:val="0"/>
        <w:jc w:val="center"/>
      </w:pPr>
      <w:r w:rsidRPr="29CE7158" w:rsidR="29CE7158">
        <w:rPr>
          <w:color w:val="C00000"/>
        </w:rPr>
        <w:t>Figure 7.10-6-2c</w:t>
      </w:r>
      <w:r w:rsidR="29CE7158">
        <w:rPr/>
        <w:t>: Overall DVB-T2 spectrum in normal and extended carrier mode (32K)</w:t>
      </w:r>
    </w:p>
    <w:p w:rsidR="29CE7158" w:rsidP="29CE7158" w:rsidRDefault="29CE7158" w14:paraId="465C00F7" w14:textId="710817A4">
      <w:pPr>
        <w:pStyle w:val="Normal"/>
        <w:bidi w:val="0"/>
        <w:jc w:val="center"/>
      </w:pPr>
      <w:r>
        <w:drawing>
          <wp:inline wp14:editId="7D67CBD8" wp14:anchorId="44EC261B">
            <wp:extent cx="4572000" cy="3143250"/>
            <wp:effectExtent l="0" t="0" r="0" b="0"/>
            <wp:docPr id="1471347738" name="" title=""/>
            <wp:cNvGraphicFramePr>
              <a:graphicFrameLocks noChangeAspect="1"/>
            </wp:cNvGraphicFramePr>
            <a:graphic>
              <a:graphicData uri="http://schemas.openxmlformats.org/drawingml/2006/picture">
                <pic:pic>
                  <pic:nvPicPr>
                    <pic:cNvPr id="0" name=""/>
                    <pic:cNvPicPr/>
                  </pic:nvPicPr>
                  <pic:blipFill>
                    <a:blip r:embed="R5b7adcdbadac4684">
                      <a:extLst>
                        <a:ext xmlns:a="http://schemas.openxmlformats.org/drawingml/2006/main" uri="{28A0092B-C50C-407E-A947-70E740481C1C}">
                          <a14:useLocalDpi val="0"/>
                        </a:ext>
                      </a:extLst>
                    </a:blip>
                    <a:stretch>
                      <a:fillRect/>
                    </a:stretch>
                  </pic:blipFill>
                  <pic:spPr>
                    <a:xfrm>
                      <a:off x="0" y="0"/>
                      <a:ext cx="4572000" cy="3143250"/>
                    </a:xfrm>
                    <a:prstGeom prst="rect">
                      <a:avLst/>
                    </a:prstGeom>
                  </pic:spPr>
                </pic:pic>
              </a:graphicData>
            </a:graphic>
          </wp:inline>
        </w:drawing>
      </w:r>
    </w:p>
    <w:p w:rsidR="29CE7158" w:rsidP="29CE7158" w:rsidRDefault="29CE7158" w14:paraId="5E7C20B4" w14:textId="79BC2214">
      <w:pPr>
        <w:pStyle w:val="Normal"/>
        <w:bidi w:val="0"/>
        <w:jc w:val="center"/>
      </w:pPr>
      <w:r w:rsidRPr="29CE7158" w:rsidR="29CE7158">
        <w:rPr>
          <w:color w:val="C00000"/>
        </w:rPr>
        <w:t>Table 7.10-6-2d</w:t>
      </w:r>
      <w:r w:rsidR="29CE7158">
        <w:rPr/>
        <w:t>: DVB-T2 OFDM parameters in the 8 MHz channel</w:t>
      </w:r>
    </w:p>
    <w:p w:rsidR="29CE7158" w:rsidP="29CE7158" w:rsidRDefault="29CE7158" w14:paraId="227D52BD" w14:textId="65AB052E">
      <w:pPr>
        <w:pStyle w:val="Heading3"/>
        <w:bidi w:val="0"/>
        <w:rPr>
          <w:noProof w:val="0"/>
          <w:lang w:val="en-US"/>
        </w:rPr>
      </w:pPr>
      <w:bookmarkStart w:name="_Toc351073047" w:id="1754347752"/>
      <w:r w:rsidRPr="29CE7158" w:rsidR="29CE7158">
        <w:rPr>
          <w:noProof w:val="0"/>
          <w:lang w:val="en-US"/>
        </w:rPr>
        <w:t>7.10-7 Modulation Patterns</w:t>
      </w:r>
      <w:bookmarkEnd w:id="1754347752"/>
    </w:p>
    <w:p w:rsidR="29CE7158" w:rsidP="29CE7158" w:rsidRDefault="29CE7158" w14:paraId="1E3D96F6" w14:textId="4C4C8FC7">
      <w:pPr>
        <w:pStyle w:val="Normal"/>
        <w:bidi w:val="0"/>
        <w:jc w:val="both"/>
        <w:rPr>
          <w:noProof w:val="0"/>
          <w:lang w:val="en-US"/>
        </w:rPr>
      </w:pPr>
      <w:r w:rsidRPr="29CE7158" w:rsidR="29CE7158">
        <w:rPr>
          <w:noProof w:val="0"/>
          <w:lang w:val="en-US"/>
        </w:rPr>
        <w:t>The modulation patterns used in DVB-T2 are coherent gray coded QAM orders. The constellations possible in DVB-T2 are:</w:t>
      </w:r>
    </w:p>
    <w:p w:rsidR="29CE7158" w:rsidP="29CE7158" w:rsidRDefault="29CE7158" w14:paraId="3965BEA9" w14:textId="586D1609">
      <w:pPr>
        <w:pStyle w:val="ListParagraph"/>
        <w:numPr>
          <w:ilvl w:val="0"/>
          <w:numId w:val="87"/>
        </w:numPr>
        <w:bidi w:val="0"/>
        <w:jc w:val="both"/>
        <w:rPr>
          <w:noProof w:val="0"/>
          <w:lang w:val="en-US"/>
        </w:rPr>
      </w:pPr>
      <w:r w:rsidRPr="29CE7158" w:rsidR="29CE7158">
        <w:rPr>
          <w:noProof w:val="0"/>
          <w:lang w:val="en-US"/>
        </w:rPr>
        <w:t>QPSK</w:t>
      </w:r>
    </w:p>
    <w:p w:rsidR="29CE7158" w:rsidP="29CE7158" w:rsidRDefault="29CE7158" w14:paraId="36C5EA47" w14:textId="0369589C">
      <w:pPr>
        <w:pStyle w:val="ListParagraph"/>
        <w:numPr>
          <w:ilvl w:val="0"/>
          <w:numId w:val="87"/>
        </w:numPr>
        <w:bidi w:val="0"/>
        <w:jc w:val="both"/>
        <w:rPr>
          <w:noProof w:val="0"/>
          <w:lang w:val="en-US"/>
        </w:rPr>
      </w:pPr>
      <w:r w:rsidRPr="29CE7158" w:rsidR="29CE7158">
        <w:rPr>
          <w:noProof w:val="0"/>
          <w:lang w:val="en-US"/>
        </w:rPr>
        <w:t>16QAM</w:t>
      </w:r>
    </w:p>
    <w:p w:rsidR="29CE7158" w:rsidP="29CE7158" w:rsidRDefault="29CE7158" w14:paraId="3B8E5BE3" w14:textId="148FA05B">
      <w:pPr>
        <w:pStyle w:val="ListParagraph"/>
        <w:numPr>
          <w:ilvl w:val="0"/>
          <w:numId w:val="87"/>
        </w:numPr>
        <w:bidi w:val="0"/>
        <w:jc w:val="both"/>
        <w:rPr>
          <w:noProof w:val="0"/>
          <w:lang w:val="en-US"/>
        </w:rPr>
      </w:pPr>
      <w:r w:rsidRPr="29CE7158" w:rsidR="29CE7158">
        <w:rPr>
          <w:noProof w:val="0"/>
          <w:lang w:val="en-US"/>
        </w:rPr>
        <w:t>64QAM</w:t>
      </w:r>
    </w:p>
    <w:p w:rsidR="29CE7158" w:rsidP="29CE7158" w:rsidRDefault="29CE7158" w14:paraId="78629AD5" w14:textId="631B87AA">
      <w:pPr>
        <w:pStyle w:val="ListParagraph"/>
        <w:numPr>
          <w:ilvl w:val="0"/>
          <w:numId w:val="87"/>
        </w:numPr>
        <w:bidi w:val="0"/>
        <w:jc w:val="both"/>
        <w:rPr>
          <w:noProof w:val="0"/>
          <w:lang w:val="en-US"/>
        </w:rPr>
      </w:pPr>
      <w:r w:rsidRPr="29CE7158" w:rsidR="29CE7158">
        <w:rPr>
          <w:noProof w:val="0"/>
          <w:lang w:val="en-US"/>
        </w:rPr>
        <w:t>256QAM</w:t>
      </w:r>
    </w:p>
    <w:p w:rsidR="29CE7158" w:rsidP="29CE7158" w:rsidRDefault="29CE7158" w14:paraId="64543CF1" w14:textId="370A29F2">
      <w:pPr>
        <w:pStyle w:val="Normal"/>
        <w:bidi w:val="0"/>
        <w:jc w:val="both"/>
        <w:rPr>
          <w:noProof w:val="0"/>
          <w:lang w:val="en-US"/>
        </w:rPr>
      </w:pPr>
      <w:r w:rsidRPr="29CE7158" w:rsidR="29CE7158">
        <w:rPr>
          <w:noProof w:val="0"/>
          <w:lang w:val="en-US"/>
        </w:rPr>
        <w:t xml:space="preserve">Differential </w:t>
      </w:r>
      <w:bookmarkStart w:name="_Int_hW5nyuxL" w:id="1251901290"/>
      <w:r w:rsidRPr="29CE7158" w:rsidR="29CE7158">
        <w:rPr>
          <w:noProof w:val="0"/>
          <w:lang w:val="en-US"/>
        </w:rPr>
        <w:t>modulation</w:t>
      </w:r>
      <w:bookmarkEnd w:id="1251901290"/>
      <w:r w:rsidRPr="29CE7158" w:rsidR="29CE7158">
        <w:rPr>
          <w:noProof w:val="0"/>
          <w:lang w:val="en-US"/>
        </w:rPr>
        <w:t xml:space="preserve"> is not supported in DVB-T2. The first three QAM </w:t>
      </w:r>
      <w:bookmarkStart w:name="_Int_aQl6UUBd" w:id="204526180"/>
      <w:r w:rsidRPr="29CE7158" w:rsidR="29CE7158">
        <w:rPr>
          <w:noProof w:val="0"/>
          <w:lang w:val="en-US"/>
        </w:rPr>
        <w:t>orders</w:t>
      </w:r>
      <w:bookmarkEnd w:id="204526180"/>
      <w:r w:rsidRPr="29CE7158" w:rsidR="29CE7158">
        <w:rPr>
          <w:noProof w:val="0"/>
          <w:lang w:val="en-US"/>
        </w:rPr>
        <w:t xml:space="preserve"> fully correspond to the mapping used in DVB-T. It is </w:t>
      </w:r>
      <w:r w:rsidRPr="29CE7158" w:rsidR="29CE7158">
        <w:rPr>
          <w:noProof w:val="0"/>
          <w:lang w:val="en-US"/>
        </w:rPr>
        <w:t xml:space="preserve">a </w:t>
      </w:r>
      <w:bookmarkStart w:name="_Int_OMSNUAue" w:id="1424454508"/>
      <w:r w:rsidRPr="29CE7158" w:rsidR="29CE7158">
        <w:rPr>
          <w:noProof w:val="0"/>
          <w:lang w:val="en-US"/>
        </w:rPr>
        <w:t>special feature</w:t>
      </w:r>
      <w:bookmarkEnd w:id="1424454508"/>
      <w:r w:rsidRPr="29CE7158" w:rsidR="29CE7158">
        <w:rPr>
          <w:noProof w:val="0"/>
          <w:lang w:val="en-US"/>
        </w:rPr>
        <w:t xml:space="preserve"> that the constellation diagrams can be either reversed or rotated (flipped) to the left by a certain angle; so-called rotated, Q-delayed constellation.</w:t>
      </w:r>
    </w:p>
    <w:p w:rsidR="29CE7158" w:rsidP="29CE7158" w:rsidRDefault="29CE7158" w14:paraId="67D62F7E" w14:textId="18158EE5">
      <w:pPr>
        <w:pStyle w:val="Normal"/>
        <w:bidi w:val="0"/>
        <w:jc w:val="center"/>
      </w:pPr>
      <w:r>
        <w:drawing>
          <wp:inline wp14:editId="4A431212" wp14:anchorId="64B095B3">
            <wp:extent cx="4572000" cy="1409700"/>
            <wp:effectExtent l="0" t="0" r="0" b="0"/>
            <wp:docPr id="411518477" name="" title=""/>
            <wp:cNvGraphicFramePr>
              <a:graphicFrameLocks noChangeAspect="1"/>
            </wp:cNvGraphicFramePr>
            <a:graphic>
              <a:graphicData uri="http://schemas.openxmlformats.org/drawingml/2006/picture">
                <pic:pic>
                  <pic:nvPicPr>
                    <pic:cNvPr id="0" name=""/>
                    <pic:cNvPicPr/>
                  </pic:nvPicPr>
                  <pic:blipFill>
                    <a:blip r:embed="R9ccc81a9cdda4944">
                      <a:extLst>
                        <a:ext xmlns:a="http://schemas.openxmlformats.org/drawingml/2006/main" uri="{28A0092B-C50C-407E-A947-70E740481C1C}">
                          <a14:useLocalDpi val="0"/>
                        </a:ext>
                      </a:extLst>
                    </a:blip>
                    <a:stretch>
                      <a:fillRect/>
                    </a:stretch>
                  </pic:blipFill>
                  <pic:spPr>
                    <a:xfrm>
                      <a:off x="0" y="0"/>
                      <a:ext cx="4572000" cy="1409700"/>
                    </a:xfrm>
                    <a:prstGeom prst="rect">
                      <a:avLst/>
                    </a:prstGeom>
                  </pic:spPr>
                </pic:pic>
              </a:graphicData>
            </a:graphic>
          </wp:inline>
        </w:drawing>
      </w:r>
    </w:p>
    <w:p w:rsidR="29CE7158" w:rsidP="29CE7158" w:rsidRDefault="29CE7158" w14:paraId="098B4CB1" w14:textId="23974475">
      <w:pPr>
        <w:pStyle w:val="Normal"/>
        <w:bidi w:val="0"/>
        <w:jc w:val="center"/>
      </w:pPr>
      <w:r w:rsidRPr="29CE7158" w:rsidR="29CE7158">
        <w:rPr>
          <w:color w:val="C00000"/>
        </w:rPr>
        <w:t>Figure 7.10-7a:</w:t>
      </w:r>
      <w:r w:rsidR="29CE7158">
        <w:rPr/>
        <w:t xml:space="preserve"> </w:t>
      </w:r>
      <w:bookmarkStart w:name="_Int_AhUTkUon" w:id="822959974"/>
      <w:r w:rsidR="29CE7158">
        <w:rPr/>
        <w:t>non-rotated</w:t>
      </w:r>
      <w:bookmarkEnd w:id="822959974"/>
      <w:r w:rsidR="29CE7158">
        <w:rPr/>
        <w:t xml:space="preserve"> normal constellation</w:t>
      </w:r>
    </w:p>
    <w:p w:rsidR="29CE7158" w:rsidP="29CE7158" w:rsidRDefault="29CE7158" w14:paraId="4BECDB1C" w14:textId="2CA4B061">
      <w:pPr>
        <w:pStyle w:val="Heading4"/>
        <w:bidi w:val="0"/>
        <w:jc w:val="both"/>
        <w:rPr>
          <w:noProof w:val="0"/>
          <w:lang w:val="en-US"/>
        </w:rPr>
      </w:pPr>
      <w:bookmarkStart w:name="_Toc450943438" w:id="1223239029"/>
      <w:r w:rsidRPr="29CE7158" w:rsidR="29CE7158">
        <w:rPr>
          <w:noProof w:val="0"/>
          <w:lang w:val="en-US"/>
        </w:rPr>
        <w:t>7.10-7-1 Normal Constellation Diagram</w:t>
      </w:r>
      <w:bookmarkEnd w:id="1223239029"/>
    </w:p>
    <w:p w:rsidR="29CE7158" w:rsidP="29CE7158" w:rsidRDefault="29CE7158" w14:paraId="0808A9E7" w14:textId="1286D61D">
      <w:pPr>
        <w:pStyle w:val="Normal"/>
        <w:bidi w:val="0"/>
        <w:jc w:val="both"/>
        <w:rPr>
          <w:noProof w:val="0"/>
          <w:lang w:val="en-US"/>
        </w:rPr>
      </w:pPr>
      <w:r w:rsidRPr="29CE7158" w:rsidR="29CE7158">
        <w:rPr>
          <w:noProof w:val="0"/>
          <w:lang w:val="en-US"/>
        </w:rPr>
        <w:t xml:space="preserve">In the case of QPSK, 16QAM and 64QAM, the normal non-rotated constellation diagram exactly </w:t>
      </w:r>
      <w:bookmarkStart w:name="_Int_sngqIA00" w:id="573626695"/>
      <w:bookmarkStart w:name="_Int_rAXeco6q" w:id="1305175489"/>
      <w:r w:rsidRPr="29CE7158" w:rsidR="29CE7158">
        <w:rPr>
          <w:noProof w:val="0"/>
          <w:lang w:val="en-US"/>
        </w:rPr>
        <w:t>corresponds</w:t>
      </w:r>
      <w:bookmarkEnd w:id="1305175489"/>
      <w:r w:rsidRPr="29CE7158" w:rsidR="29CE7158">
        <w:rPr>
          <w:noProof w:val="0"/>
          <w:lang w:val="en-US"/>
        </w:rPr>
        <w:t xml:space="preserve"> to the constellation diagram of DVB-T. In addition, 256QAM was also defined as a </w:t>
      </w:r>
      <w:r w:rsidRPr="29CE7158" w:rsidR="29CE7158">
        <w:rPr>
          <w:noProof w:val="0"/>
          <w:lang w:val="en-US"/>
        </w:rPr>
        <w:t>possible constellation</w:t>
      </w:r>
      <w:r w:rsidRPr="29CE7158" w:rsidR="29CE7158">
        <w:rPr>
          <w:noProof w:val="0"/>
          <w:lang w:val="en-US"/>
        </w:rPr>
        <w:t xml:space="preserve"> in DVB-T2. 256QAM makes sense because of the improved error protection Figure 7.10-7a. shows the no-rotated variants of the constellation diagram possible in DVB-T2.</w:t>
      </w:r>
      <w:bookmarkEnd w:id="573626695"/>
    </w:p>
    <w:p w:rsidR="29CE7158" w:rsidP="29CE7158" w:rsidRDefault="29CE7158" w14:paraId="28E96656" w14:textId="075C0A78">
      <w:pPr>
        <w:pStyle w:val="Normal"/>
        <w:bidi w:val="0"/>
        <w:jc w:val="center"/>
      </w:pPr>
      <w:r>
        <w:drawing>
          <wp:inline wp14:editId="03B4552A" wp14:anchorId="3FE39A61">
            <wp:extent cx="4572000" cy="2600325"/>
            <wp:effectExtent l="0" t="0" r="0" b="0"/>
            <wp:docPr id="1001854511" name="" title=""/>
            <wp:cNvGraphicFramePr>
              <a:graphicFrameLocks noChangeAspect="1"/>
            </wp:cNvGraphicFramePr>
            <a:graphic>
              <a:graphicData uri="http://schemas.openxmlformats.org/drawingml/2006/picture">
                <pic:pic>
                  <pic:nvPicPr>
                    <pic:cNvPr id="0" name=""/>
                    <pic:cNvPicPr/>
                  </pic:nvPicPr>
                  <pic:blipFill>
                    <a:blip r:embed="R11eb557f4f5d49bb">
                      <a:extLst>
                        <a:ext xmlns:a="http://schemas.openxmlformats.org/drawingml/2006/main" uri="{28A0092B-C50C-407E-A947-70E740481C1C}">
                          <a14:useLocalDpi val="0"/>
                        </a:ext>
                      </a:extLst>
                    </a:blip>
                    <a:stretch>
                      <a:fillRect/>
                    </a:stretch>
                  </pic:blipFill>
                  <pic:spPr>
                    <a:xfrm>
                      <a:off x="0" y="0"/>
                      <a:ext cx="4572000" cy="2600325"/>
                    </a:xfrm>
                    <a:prstGeom prst="rect">
                      <a:avLst/>
                    </a:prstGeom>
                  </pic:spPr>
                </pic:pic>
              </a:graphicData>
            </a:graphic>
          </wp:inline>
        </w:drawing>
      </w:r>
    </w:p>
    <w:p w:rsidR="29CE7158" w:rsidP="29CE7158" w:rsidRDefault="29CE7158" w14:paraId="69648E5D" w14:textId="5750D6FC">
      <w:pPr>
        <w:pStyle w:val="Normal"/>
        <w:bidi w:val="0"/>
        <w:jc w:val="center"/>
      </w:pPr>
      <w:r w:rsidRPr="29CE7158" w:rsidR="29CE7158">
        <w:rPr>
          <w:color w:val="C00000"/>
        </w:rPr>
        <w:t>Figure 7.10-7-1b:</w:t>
      </w:r>
      <w:r w:rsidR="29CE7158">
        <w:rPr/>
        <w:t xml:space="preserve"> </w:t>
      </w:r>
      <w:bookmarkStart w:name="_Int_rYriwrn9" w:id="92907604"/>
      <w:r w:rsidR="29CE7158">
        <w:rPr/>
        <w:t>Definition</w:t>
      </w:r>
      <w:bookmarkEnd w:id="92907604"/>
      <w:r w:rsidR="29CE7158">
        <w:rPr/>
        <w:t xml:space="preserve"> of a cell</w:t>
      </w:r>
    </w:p>
    <w:p w:rsidR="29CE7158" w:rsidP="29CE7158" w:rsidRDefault="29CE7158" w14:paraId="0C98240B" w14:textId="48921324">
      <w:pPr>
        <w:pStyle w:val="Normal"/>
        <w:bidi w:val="0"/>
        <w:jc w:val="center"/>
      </w:pPr>
      <w:r>
        <w:drawing>
          <wp:inline wp14:editId="2C9F3C39" wp14:anchorId="72B7B5E5">
            <wp:extent cx="4572000" cy="4200525"/>
            <wp:effectExtent l="0" t="0" r="0" b="0"/>
            <wp:docPr id="1462453389" name="" title=""/>
            <wp:cNvGraphicFramePr>
              <a:graphicFrameLocks noChangeAspect="1"/>
            </wp:cNvGraphicFramePr>
            <a:graphic>
              <a:graphicData uri="http://schemas.openxmlformats.org/drawingml/2006/picture">
                <pic:pic>
                  <pic:nvPicPr>
                    <pic:cNvPr id="0" name=""/>
                    <pic:cNvPicPr/>
                  </pic:nvPicPr>
                  <pic:blipFill>
                    <a:blip r:embed="Rc0c49ef60a97465e">
                      <a:extLst>
                        <a:ext xmlns:a="http://schemas.openxmlformats.org/drawingml/2006/main" uri="{28A0092B-C50C-407E-A947-70E740481C1C}">
                          <a14:useLocalDpi val="0"/>
                        </a:ext>
                      </a:extLst>
                    </a:blip>
                    <a:stretch>
                      <a:fillRect/>
                    </a:stretch>
                  </pic:blipFill>
                  <pic:spPr>
                    <a:xfrm>
                      <a:off x="0" y="0"/>
                      <a:ext cx="4572000" cy="4200525"/>
                    </a:xfrm>
                    <a:prstGeom prst="rect">
                      <a:avLst/>
                    </a:prstGeom>
                  </pic:spPr>
                </pic:pic>
              </a:graphicData>
            </a:graphic>
          </wp:inline>
        </w:drawing>
      </w:r>
    </w:p>
    <w:p w:rsidR="29CE7158" w:rsidP="29CE7158" w:rsidRDefault="29CE7158" w14:paraId="37099788" w14:textId="6CD4590A">
      <w:pPr>
        <w:pStyle w:val="Normal"/>
        <w:bidi w:val="0"/>
        <w:jc w:val="center"/>
      </w:pPr>
      <w:r w:rsidRPr="29CE7158" w:rsidR="29CE7158">
        <w:rPr>
          <w:color w:val="C00000"/>
        </w:rPr>
        <w:t>Figure 7.10-7-1c:</w:t>
      </w:r>
      <w:r w:rsidR="29CE7158">
        <w:rPr/>
        <w:t xml:space="preserve"> Rotated and Q-delayed constellation diagram</w:t>
      </w:r>
    </w:p>
    <w:p w:rsidR="29CE7158" w:rsidP="29CE7158" w:rsidRDefault="29CE7158" w14:paraId="523845FB" w14:textId="1F8C60F9">
      <w:pPr>
        <w:pStyle w:val="Heading4"/>
        <w:bidi w:val="0"/>
        <w:jc w:val="both"/>
        <w:rPr>
          <w:noProof w:val="0"/>
          <w:lang w:val="en-US"/>
        </w:rPr>
      </w:pPr>
      <w:bookmarkStart w:name="_Toc899926991" w:id="61206270"/>
      <w:r w:rsidRPr="29CE7158" w:rsidR="29CE7158">
        <w:rPr>
          <w:noProof w:val="0"/>
          <w:lang w:val="en-US"/>
        </w:rPr>
        <w:t>7.10-7-2 Definition of Cell</w:t>
      </w:r>
      <w:bookmarkEnd w:id="61206270"/>
    </w:p>
    <w:p w:rsidR="29CE7158" w:rsidP="29CE7158" w:rsidRDefault="29CE7158" w14:paraId="570AAD58" w14:textId="547FA729">
      <w:pPr>
        <w:pStyle w:val="Normal"/>
        <w:bidi w:val="0"/>
        <w:jc w:val="both"/>
        <w:rPr>
          <w:noProof w:val="0"/>
          <w:lang w:val="en-US"/>
        </w:rPr>
      </w:pPr>
      <w:r w:rsidRPr="29CE7158" w:rsidR="29CE7158">
        <w:rPr>
          <w:noProof w:val="0"/>
          <w:lang w:val="en-US"/>
        </w:rPr>
        <w:t xml:space="preserve">The term cell (Figure 7.10-7-1b) will now have to be defined. This term is mentioned </w:t>
      </w:r>
      <w:r w:rsidRPr="29CE7158" w:rsidR="29CE7158">
        <w:rPr>
          <w:noProof w:val="0"/>
          <w:lang w:val="en-US"/>
        </w:rPr>
        <w:t>time and again</w:t>
      </w:r>
      <w:r w:rsidRPr="29CE7158" w:rsidR="29CE7158">
        <w:rPr>
          <w:noProof w:val="0"/>
          <w:lang w:val="en-US"/>
        </w:rPr>
        <w:t xml:space="preserve"> in the DVB-T2 standard. Thus, there is also, e.g., a so-called cell </w:t>
      </w:r>
      <w:r w:rsidRPr="29CE7158" w:rsidR="29CE7158">
        <w:rPr>
          <w:noProof w:val="0"/>
          <w:lang w:val="en-US"/>
        </w:rPr>
        <w:t>interleaver</w:t>
      </w:r>
      <w:r w:rsidRPr="29CE7158" w:rsidR="29CE7158">
        <w:rPr>
          <w:noProof w:val="0"/>
          <w:lang w:val="en-US"/>
        </w:rPr>
        <w:t xml:space="preserve">. A cell is simply the result of mapping a later carrier. In contrast to DVB-T, mapping is not carried out after all interleaving processes but </w:t>
      </w:r>
      <w:r w:rsidRPr="29CE7158" w:rsidR="29CE7158">
        <w:rPr>
          <w:noProof w:val="0"/>
          <w:lang w:val="en-US"/>
        </w:rPr>
        <w:t>relatively early</w:t>
      </w:r>
      <w:r w:rsidRPr="29CE7158" w:rsidR="29CE7158">
        <w:rPr>
          <w:noProof w:val="0"/>
          <w:lang w:val="en-US"/>
        </w:rPr>
        <w:t xml:space="preserve">, after the error protection and after the bit </w:t>
      </w:r>
      <w:r w:rsidRPr="29CE7158" w:rsidR="29CE7158">
        <w:rPr>
          <w:noProof w:val="0"/>
          <w:lang w:val="en-US"/>
        </w:rPr>
        <w:t>interleaver</w:t>
      </w:r>
      <w:r w:rsidRPr="29CE7158" w:rsidR="29CE7158">
        <w:rPr>
          <w:noProof w:val="0"/>
          <w:lang w:val="en-US"/>
        </w:rPr>
        <w:t>. However, this is still followed by the cell-</w:t>
      </w:r>
      <w:r w:rsidRPr="29CE7158" w:rsidR="29CE7158">
        <w:rPr>
          <w:noProof w:val="0"/>
          <w:lang w:val="en-US"/>
        </w:rPr>
        <w:t>interleaver</w:t>
      </w:r>
      <w:r w:rsidRPr="29CE7158" w:rsidR="29CE7158">
        <w:rPr>
          <w:noProof w:val="0"/>
          <w:lang w:val="en-US"/>
        </w:rPr>
        <w:t xml:space="preserve">, the time </w:t>
      </w:r>
      <w:r w:rsidRPr="29CE7158" w:rsidR="29CE7158">
        <w:rPr>
          <w:noProof w:val="0"/>
          <w:lang w:val="en-US"/>
        </w:rPr>
        <w:t>interleaver</w:t>
      </w:r>
      <w:r w:rsidRPr="29CE7158" w:rsidR="29CE7158">
        <w:rPr>
          <w:noProof w:val="0"/>
          <w:lang w:val="en-US"/>
        </w:rPr>
        <w:t xml:space="preserve"> and the frequency </w:t>
      </w:r>
      <w:r w:rsidRPr="29CE7158" w:rsidR="29CE7158">
        <w:rPr>
          <w:noProof w:val="0"/>
          <w:lang w:val="en-US"/>
        </w:rPr>
        <w:t>interleaver</w:t>
      </w:r>
      <w:r w:rsidRPr="29CE7158" w:rsidR="29CE7158">
        <w:rPr>
          <w:noProof w:val="0"/>
          <w:lang w:val="en-US"/>
        </w:rPr>
        <w:t xml:space="preserve"> which is why the mapping result cannot yet be </w:t>
      </w:r>
      <w:r w:rsidRPr="29CE7158" w:rsidR="29CE7158">
        <w:rPr>
          <w:noProof w:val="0"/>
          <w:lang w:val="en-US"/>
        </w:rPr>
        <w:t>allocated</w:t>
      </w:r>
      <w:r w:rsidRPr="29CE7158" w:rsidR="29CE7158">
        <w:rPr>
          <w:noProof w:val="0"/>
          <w:lang w:val="en-US"/>
        </w:rPr>
        <w:t xml:space="preserve"> to a carrier and why the term cell was introduced. A cell is, therefore, a complex number consisting of an I-component and a Q-component, i.e., a real part and an imaginary part (Figure 7.10-7-1b).</w:t>
      </w:r>
    </w:p>
    <w:p w:rsidR="29CE7158" w:rsidP="29CE7158" w:rsidRDefault="29CE7158" w14:paraId="4A98784D" w14:textId="356F0EBD">
      <w:pPr>
        <w:pStyle w:val="Normal"/>
        <w:bidi w:val="0"/>
        <w:jc w:val="center"/>
      </w:pPr>
      <w:r>
        <w:drawing>
          <wp:inline wp14:editId="42A386DD" wp14:anchorId="243568FE">
            <wp:extent cx="4476750" cy="4105275"/>
            <wp:effectExtent l="0" t="0" r="0" b="0"/>
            <wp:docPr id="2037762363" name="" title=""/>
            <wp:cNvGraphicFramePr>
              <a:graphicFrameLocks noChangeAspect="1"/>
            </wp:cNvGraphicFramePr>
            <a:graphic>
              <a:graphicData uri="http://schemas.openxmlformats.org/drawingml/2006/picture">
                <pic:pic>
                  <pic:nvPicPr>
                    <pic:cNvPr id="0" name=""/>
                    <pic:cNvPicPr/>
                  </pic:nvPicPr>
                  <pic:blipFill>
                    <a:blip r:embed="Rf13bfa43e516456e">
                      <a:extLst>
                        <a:ext xmlns:a="http://schemas.openxmlformats.org/drawingml/2006/main" uri="{28A0092B-C50C-407E-A947-70E740481C1C}">
                          <a14:useLocalDpi val="0"/>
                        </a:ext>
                      </a:extLst>
                    </a:blip>
                    <a:stretch>
                      <a:fillRect/>
                    </a:stretch>
                  </pic:blipFill>
                  <pic:spPr>
                    <a:xfrm>
                      <a:off x="0" y="0"/>
                      <a:ext cx="4476750" cy="4105275"/>
                    </a:xfrm>
                    <a:prstGeom prst="rect">
                      <a:avLst/>
                    </a:prstGeom>
                  </pic:spPr>
                </pic:pic>
              </a:graphicData>
            </a:graphic>
          </wp:inline>
        </w:drawing>
      </w:r>
    </w:p>
    <w:p w:rsidR="29CE7158" w:rsidP="29CE7158" w:rsidRDefault="29CE7158" w14:paraId="046D546D" w14:textId="5E8D06E0">
      <w:pPr>
        <w:pStyle w:val="Normal"/>
        <w:bidi w:val="0"/>
        <w:jc w:val="center"/>
      </w:pPr>
      <w:r w:rsidRPr="29CE7158" w:rsidR="29CE7158">
        <w:rPr>
          <w:color w:val="C00000"/>
        </w:rPr>
        <w:t>Figure 7.10-7-2a:</w:t>
      </w:r>
      <w:r w:rsidR="29CE7158">
        <w:rPr/>
        <w:t xml:space="preserve"> Discrete mapping of constellation points on the I and Q axis</w:t>
      </w:r>
    </w:p>
    <w:p w:rsidR="29CE7158" w:rsidP="29CE7158" w:rsidRDefault="29CE7158" w14:paraId="4727B43A" w14:textId="7A830C41">
      <w:pPr>
        <w:pStyle w:val="Heading4"/>
        <w:bidi w:val="0"/>
        <w:jc w:val="both"/>
        <w:rPr>
          <w:noProof w:val="0"/>
          <w:lang w:val="en-US"/>
        </w:rPr>
      </w:pPr>
      <w:bookmarkStart w:name="_Toc704360256" w:id="884987710"/>
      <w:r w:rsidRPr="29CE7158" w:rsidR="29CE7158">
        <w:rPr>
          <w:noProof w:val="0"/>
          <w:lang w:val="en-US"/>
        </w:rPr>
        <w:t>7.10-7-3 Rotated Q-delayed Constellation Diagram</w:t>
      </w:r>
      <w:bookmarkEnd w:id="884987710"/>
    </w:p>
    <w:p w:rsidR="29CE7158" w:rsidP="29CE7158" w:rsidRDefault="29CE7158" w14:paraId="0CF40E64" w14:textId="7E28A958">
      <w:pPr>
        <w:pStyle w:val="Normal"/>
        <w:bidi w:val="0"/>
        <w:jc w:val="both"/>
        <w:rPr>
          <w:noProof w:val="0"/>
          <w:lang w:val="en-US"/>
        </w:rPr>
      </w:pPr>
      <w:r w:rsidRPr="29CE7158" w:rsidR="29CE7158">
        <w:rPr>
          <w:noProof w:val="0"/>
          <w:lang w:val="en-US"/>
        </w:rPr>
        <w:t xml:space="preserve">If rotated constellation diagram used, the information about the position of a constellation points is </w:t>
      </w:r>
      <w:r w:rsidRPr="29CE7158" w:rsidR="29CE7158">
        <w:rPr>
          <w:noProof w:val="0"/>
          <w:lang w:val="en-US"/>
        </w:rPr>
        <w:t>contained</w:t>
      </w:r>
      <w:r w:rsidRPr="29CE7158" w:rsidR="29CE7158">
        <w:rPr>
          <w:noProof w:val="0"/>
          <w:lang w:val="en-US"/>
        </w:rPr>
        <w:t xml:space="preserve"> both in the I </w:t>
      </w:r>
      <w:r w:rsidRPr="29CE7158" w:rsidR="29CE7158">
        <w:rPr>
          <w:noProof w:val="0"/>
          <w:lang w:val="en-US"/>
        </w:rPr>
        <w:t>component</w:t>
      </w:r>
      <w:r w:rsidRPr="29CE7158" w:rsidR="29CE7158">
        <w:rPr>
          <w:noProof w:val="0"/>
          <w:lang w:val="en-US"/>
        </w:rPr>
        <w:t xml:space="preserve"> and in the Q </w:t>
      </w:r>
      <w:r w:rsidRPr="29CE7158" w:rsidR="29CE7158">
        <w:rPr>
          <w:noProof w:val="0"/>
          <w:lang w:val="en-US"/>
        </w:rPr>
        <w:t>component</w:t>
      </w:r>
      <w:r w:rsidRPr="29CE7158" w:rsidR="29CE7158">
        <w:rPr>
          <w:noProof w:val="0"/>
          <w:lang w:val="en-US"/>
        </w:rPr>
        <w:t xml:space="preserve"> of the signal. In a case of disturbance, this can be used for </w:t>
      </w:r>
      <w:r w:rsidRPr="29CE7158" w:rsidR="29CE7158">
        <w:rPr>
          <w:noProof w:val="0"/>
          <w:lang w:val="en-US"/>
        </w:rPr>
        <w:t>providing</w:t>
      </w:r>
      <w:r w:rsidRPr="29CE7158" w:rsidR="29CE7158">
        <w:rPr>
          <w:noProof w:val="0"/>
          <w:lang w:val="en-US"/>
        </w:rPr>
        <w:t xml:space="preserve"> more reliable information about the position of the constellation point, in contrast to a non-rotated diagram. Contributing to better </w:t>
      </w:r>
      <w:r w:rsidRPr="29CE7158" w:rsidR="29CE7158">
        <w:rPr>
          <w:noProof w:val="0"/>
          <w:lang w:val="en-US"/>
        </w:rPr>
        <w:t>decodability</w:t>
      </w:r>
      <w:r w:rsidRPr="29CE7158" w:rsidR="29CE7158">
        <w:rPr>
          <w:noProof w:val="0"/>
          <w:lang w:val="en-US"/>
        </w:rPr>
        <w:t xml:space="preserve">. In </w:t>
      </w:r>
      <w:bookmarkStart w:name="_Int_OLZ91AC7" w:id="319732189"/>
      <w:r w:rsidRPr="29CE7158" w:rsidR="29CE7158">
        <w:rPr>
          <w:noProof w:val="0"/>
          <w:lang w:val="en-US"/>
        </w:rPr>
        <w:t>contrast to</w:t>
      </w:r>
      <w:bookmarkEnd w:id="319732189"/>
      <w:r w:rsidRPr="29CE7158" w:rsidR="29CE7158">
        <w:rPr>
          <w:noProof w:val="0"/>
          <w:lang w:val="en-US"/>
        </w:rPr>
        <w:t xml:space="preserve"> a non-rotated constellation diagram, the IQ information, which is now discrete, can be used for </w:t>
      </w:r>
      <w:bookmarkStart w:name="_Int_A79uzqDC" w:id="1690957778"/>
      <w:r w:rsidRPr="29CE7158" w:rsidR="29CE7158">
        <w:rPr>
          <w:noProof w:val="0"/>
          <w:lang w:val="en-US"/>
        </w:rPr>
        <w:t>soft decisions</w:t>
      </w:r>
      <w:bookmarkEnd w:id="1690957778"/>
      <w:r w:rsidRPr="29CE7158" w:rsidR="29CE7158">
        <w:rPr>
          <w:noProof w:val="0"/>
          <w:lang w:val="en-US"/>
        </w:rPr>
        <w:t xml:space="preserve"> if necessary. Practice will show how much actual benefit can </w:t>
      </w:r>
      <w:bookmarkStart w:name="_Int_BxV49DQq" w:id="1734848804"/>
      <w:r w:rsidRPr="29CE7158" w:rsidR="29CE7158">
        <w:rPr>
          <w:noProof w:val="0"/>
          <w:lang w:val="en-US"/>
        </w:rPr>
        <w:t>derive</w:t>
      </w:r>
      <w:bookmarkEnd w:id="1734848804"/>
      <w:r w:rsidRPr="29CE7158" w:rsidR="29CE7158">
        <w:rPr>
          <w:noProof w:val="0"/>
          <w:lang w:val="en-US"/>
        </w:rPr>
        <w:t xml:space="preserve"> from this. </w:t>
      </w:r>
    </w:p>
    <w:p w:rsidR="29CE7158" w:rsidP="29CE7158" w:rsidRDefault="29CE7158" w14:paraId="0140275A" w14:textId="5E40B63F">
      <w:pPr>
        <w:pStyle w:val="Normal"/>
        <w:bidi w:val="0"/>
        <w:jc w:val="center"/>
      </w:pPr>
      <w:r>
        <w:drawing>
          <wp:inline wp14:editId="38149CE0" wp14:anchorId="3BCE38BC">
            <wp:extent cx="4572000" cy="3228975"/>
            <wp:effectExtent l="0" t="0" r="0" b="0"/>
            <wp:docPr id="1779382405" name="" title=""/>
            <wp:cNvGraphicFramePr>
              <a:graphicFrameLocks noChangeAspect="1"/>
            </wp:cNvGraphicFramePr>
            <a:graphic>
              <a:graphicData uri="http://schemas.openxmlformats.org/drawingml/2006/picture">
                <pic:pic>
                  <pic:nvPicPr>
                    <pic:cNvPr id="0" name=""/>
                    <pic:cNvPicPr/>
                  </pic:nvPicPr>
                  <pic:blipFill>
                    <a:blip r:embed="R94679f1fbf094459">
                      <a:extLst>
                        <a:ext xmlns:a="http://schemas.openxmlformats.org/drawingml/2006/main" uri="{28A0092B-C50C-407E-A947-70E740481C1C}">
                          <a14:useLocalDpi val="0"/>
                        </a:ext>
                      </a:extLst>
                    </a:blip>
                    <a:stretch>
                      <a:fillRect/>
                    </a:stretch>
                  </pic:blipFill>
                  <pic:spPr>
                    <a:xfrm>
                      <a:off x="0" y="0"/>
                      <a:ext cx="4572000" cy="3228975"/>
                    </a:xfrm>
                    <a:prstGeom prst="rect">
                      <a:avLst/>
                    </a:prstGeom>
                  </pic:spPr>
                </pic:pic>
              </a:graphicData>
            </a:graphic>
          </wp:inline>
        </w:drawing>
      </w:r>
    </w:p>
    <w:p w:rsidR="29CE7158" w:rsidP="29CE7158" w:rsidRDefault="29CE7158" w14:paraId="0D2F922E" w14:textId="452278F2">
      <w:pPr>
        <w:pStyle w:val="Normal"/>
        <w:bidi w:val="0"/>
        <w:jc w:val="center"/>
      </w:pPr>
      <w:r w:rsidRPr="29CE7158" w:rsidR="29CE7158">
        <w:rPr>
          <w:color w:val="C00000"/>
        </w:rPr>
        <w:t>Table 7.10-7-3a:</w:t>
      </w:r>
      <w:r w:rsidR="29CE7158">
        <w:rPr/>
        <w:t xml:space="preserve"> Angles of rotation of the constellation diagrams</w:t>
      </w:r>
    </w:p>
    <w:p w:rsidR="29CE7158" w:rsidP="29CE7158" w:rsidRDefault="29CE7158" w14:paraId="5F38D398" w14:textId="59009639">
      <w:pPr>
        <w:pStyle w:val="Normal"/>
        <w:bidi w:val="0"/>
        <w:jc w:val="both"/>
      </w:pPr>
      <w:bookmarkStart w:name="_Int_dTKweDKz" w:id="205421282"/>
      <w:r w:rsidR="29CE7158">
        <w:rPr/>
        <w:t>In reality, however</w:t>
      </w:r>
      <w:bookmarkEnd w:id="205421282"/>
      <w:r w:rsidR="29CE7158">
        <w:rPr/>
        <w:t xml:space="preserve">, the </w:t>
      </w:r>
      <w:r w:rsidR="29CE7158">
        <w:rPr/>
        <w:t>whole process</w:t>
      </w:r>
      <w:r w:rsidR="29CE7158">
        <w:rPr/>
        <w:t xml:space="preserve"> is slightly more complex. With a rotated diagram, the Q </w:t>
      </w:r>
      <w:r w:rsidR="29CE7158">
        <w:rPr/>
        <w:t>component</w:t>
      </w:r>
      <w:r w:rsidR="29CE7158">
        <w:rPr/>
        <w:t xml:space="preserve"> is not transmitted on the same carrier, or more precisely in the same cell, but with delay on another carrier. From one QAM, virtually two ASKs (Amplitude Shift Keying modulations) in the I and Q direction are then produced which are then transmitted on independent carriers – cells which are disturbed differently in practice and are thus intended to contribute to the reliability of demodulation. However, practice has shown that rotated constellation </w:t>
      </w:r>
      <w:bookmarkStart w:name="_Int_p2d29BUK" w:id="1215297258"/>
      <w:r w:rsidR="29CE7158">
        <w:rPr/>
        <w:t>diagrams</w:t>
      </w:r>
      <w:bookmarkEnd w:id="1215297258"/>
      <w:r w:rsidR="29CE7158">
        <w:rPr/>
        <w:t xml:space="preserve"> </w:t>
      </w:r>
      <w:r w:rsidR="29CE7158">
        <w:rPr/>
        <w:t>do</w:t>
      </w:r>
      <w:r w:rsidR="29CE7158">
        <w:rPr/>
        <w:t xml:space="preserve"> not </w:t>
      </w:r>
      <w:r w:rsidR="29CE7158">
        <w:rPr/>
        <w:t>provide</w:t>
      </w:r>
      <w:r w:rsidR="29CE7158">
        <w:rPr/>
        <w:t xml:space="preserve"> benefits for the current generation of DVB-T2 receiver chips.</w:t>
      </w:r>
    </w:p>
    <w:p w:rsidR="29CE7158" w:rsidP="29CE7158" w:rsidRDefault="29CE7158" w14:paraId="1B2ED509" w14:textId="437A37D4">
      <w:pPr>
        <w:pStyle w:val="Normal"/>
        <w:bidi w:val="0"/>
        <w:jc w:val="center"/>
      </w:pPr>
      <w:r>
        <w:drawing>
          <wp:inline wp14:editId="020898EE" wp14:anchorId="6971DD45">
            <wp:extent cx="4572000" cy="3324225"/>
            <wp:effectExtent l="0" t="0" r="0" b="0"/>
            <wp:docPr id="1802091730" name="" title=""/>
            <wp:cNvGraphicFramePr>
              <a:graphicFrameLocks noChangeAspect="1"/>
            </wp:cNvGraphicFramePr>
            <a:graphic>
              <a:graphicData uri="http://schemas.openxmlformats.org/drawingml/2006/picture">
                <pic:pic>
                  <pic:nvPicPr>
                    <pic:cNvPr id="0" name=""/>
                    <pic:cNvPicPr/>
                  </pic:nvPicPr>
                  <pic:blipFill>
                    <a:blip r:embed="Re36dbe7ff86d4a2c">
                      <a:extLst>
                        <a:ext xmlns:a="http://schemas.openxmlformats.org/drawingml/2006/main" uri="{28A0092B-C50C-407E-A947-70E740481C1C}">
                          <a14:useLocalDpi val="0"/>
                        </a:ext>
                      </a:extLst>
                    </a:blip>
                    <a:stretch>
                      <a:fillRect/>
                    </a:stretch>
                  </pic:blipFill>
                  <pic:spPr>
                    <a:xfrm>
                      <a:off x="0" y="0"/>
                      <a:ext cx="4572000" cy="3324225"/>
                    </a:xfrm>
                    <a:prstGeom prst="rect">
                      <a:avLst/>
                    </a:prstGeom>
                  </pic:spPr>
                </pic:pic>
              </a:graphicData>
            </a:graphic>
          </wp:inline>
        </w:drawing>
      </w:r>
    </w:p>
    <w:p w:rsidR="29CE7158" w:rsidP="29CE7158" w:rsidRDefault="29CE7158" w14:paraId="5D055C5D" w14:textId="26EDB724">
      <w:pPr>
        <w:pStyle w:val="Normal"/>
        <w:bidi w:val="0"/>
        <w:jc w:val="center"/>
      </w:pPr>
      <w:r w:rsidRPr="29CE7158" w:rsidR="29CE7158">
        <w:rPr>
          <w:color w:val="C00000"/>
        </w:rPr>
        <w:t>Table 7.10-7-3b:</w:t>
      </w:r>
      <w:r w:rsidR="29CE7158">
        <w:rPr/>
        <w:t xml:space="preserve"> Mapping, rotation and Q-</w:t>
      </w:r>
      <w:r w:rsidR="29CE7158">
        <w:rPr/>
        <w:t>delay</w:t>
      </w:r>
    </w:p>
    <w:p w:rsidR="29CE7158" w:rsidP="29CE7158" w:rsidRDefault="29CE7158" w14:paraId="61B823D1" w14:textId="180ADCD2">
      <w:pPr>
        <w:pStyle w:val="Normal"/>
        <w:bidi w:val="0"/>
        <w:jc w:val="center"/>
      </w:pPr>
      <w:r>
        <w:drawing>
          <wp:inline wp14:editId="40FC83D1" wp14:anchorId="1930A267">
            <wp:extent cx="4572000" cy="1171575"/>
            <wp:effectExtent l="0" t="0" r="0" b="0"/>
            <wp:docPr id="366247107" name="" title=""/>
            <wp:cNvGraphicFramePr>
              <a:graphicFrameLocks noChangeAspect="1"/>
            </wp:cNvGraphicFramePr>
            <a:graphic>
              <a:graphicData uri="http://schemas.openxmlformats.org/drawingml/2006/picture">
                <pic:pic>
                  <pic:nvPicPr>
                    <pic:cNvPr id="0" name=""/>
                    <pic:cNvPicPr/>
                  </pic:nvPicPr>
                  <pic:blipFill>
                    <a:blip r:embed="Rfb911ffd164f4008">
                      <a:extLst>
                        <a:ext xmlns:a="http://schemas.openxmlformats.org/drawingml/2006/main" uri="{28A0092B-C50C-407E-A947-70E740481C1C}">
                          <a14:useLocalDpi val="0"/>
                        </a:ext>
                      </a:extLst>
                    </a:blip>
                    <a:stretch>
                      <a:fillRect/>
                    </a:stretch>
                  </pic:blipFill>
                  <pic:spPr>
                    <a:xfrm>
                      <a:off x="0" y="0"/>
                      <a:ext cx="4572000" cy="1171575"/>
                    </a:xfrm>
                    <a:prstGeom prst="rect">
                      <a:avLst/>
                    </a:prstGeom>
                  </pic:spPr>
                </pic:pic>
              </a:graphicData>
            </a:graphic>
          </wp:inline>
        </w:drawing>
      </w:r>
    </w:p>
    <w:p w:rsidR="29CE7158" w:rsidP="29CE7158" w:rsidRDefault="29CE7158" w14:paraId="77B74BC5" w14:textId="091A4A0C">
      <w:pPr>
        <w:pStyle w:val="Normal"/>
        <w:bidi w:val="0"/>
        <w:jc w:val="center"/>
      </w:pPr>
      <w:r w:rsidRPr="29CE7158" w:rsidR="29CE7158">
        <w:rPr>
          <w:color w:val="C00000"/>
        </w:rPr>
        <w:t>Table 7.10-7-3c:</w:t>
      </w:r>
      <w:r w:rsidR="29CE7158">
        <w:rPr/>
        <w:t xml:space="preserve"> Cyclic Q-delay between adjacent cells</w:t>
      </w:r>
    </w:p>
    <w:p w:rsidR="29CE7158" w:rsidP="29CE7158" w:rsidRDefault="29CE7158" w14:paraId="4A95D4B7" w14:textId="47C7D215">
      <w:pPr>
        <w:pStyle w:val="Normal"/>
        <w:bidi w:val="0"/>
        <w:jc w:val="center"/>
      </w:pPr>
    </w:p>
    <w:p w:rsidR="29CE7158" w:rsidP="29CE7158" w:rsidRDefault="29CE7158" w14:paraId="65B4F9AF" w14:textId="7A30B6D1">
      <w:pPr>
        <w:pStyle w:val="Normal"/>
        <w:bidi w:val="0"/>
        <w:jc w:val="center"/>
      </w:pPr>
      <w:r>
        <w:drawing>
          <wp:inline wp14:editId="73489B08" wp14:anchorId="1DE4BF0C">
            <wp:extent cx="4572000" cy="1200150"/>
            <wp:effectExtent l="0" t="0" r="0" b="0"/>
            <wp:docPr id="546753043" name="" title=""/>
            <wp:cNvGraphicFramePr>
              <a:graphicFrameLocks noChangeAspect="1"/>
            </wp:cNvGraphicFramePr>
            <a:graphic>
              <a:graphicData uri="http://schemas.openxmlformats.org/drawingml/2006/picture">
                <pic:pic>
                  <pic:nvPicPr>
                    <pic:cNvPr id="0" name=""/>
                    <pic:cNvPicPr/>
                  </pic:nvPicPr>
                  <pic:blipFill>
                    <a:blip r:embed="Ra6632e92e63346bc">
                      <a:extLst>
                        <a:ext xmlns:a="http://schemas.openxmlformats.org/drawingml/2006/main" uri="{28A0092B-C50C-407E-A947-70E740481C1C}">
                          <a14:useLocalDpi val="0"/>
                        </a:ext>
                      </a:extLst>
                    </a:blip>
                    <a:stretch>
                      <a:fillRect/>
                    </a:stretch>
                  </pic:blipFill>
                  <pic:spPr>
                    <a:xfrm>
                      <a:off x="0" y="0"/>
                      <a:ext cx="4572000" cy="1200150"/>
                    </a:xfrm>
                    <a:prstGeom prst="rect">
                      <a:avLst/>
                    </a:prstGeom>
                  </pic:spPr>
                </pic:pic>
              </a:graphicData>
            </a:graphic>
          </wp:inline>
        </w:drawing>
      </w:r>
    </w:p>
    <w:p w:rsidR="29CE7158" w:rsidP="29CE7158" w:rsidRDefault="29CE7158" w14:paraId="2127D106" w14:textId="0A167407">
      <w:pPr>
        <w:pStyle w:val="Normal"/>
        <w:bidi w:val="0"/>
        <w:jc w:val="center"/>
      </w:pPr>
      <w:r w:rsidRPr="29CE7158" w:rsidR="29CE7158">
        <w:rPr>
          <w:color w:val="C00000"/>
        </w:rPr>
        <w:t>Table 7.10-7-3c:</w:t>
      </w:r>
      <w:r w:rsidR="29CE7158">
        <w:rPr/>
        <w:t xml:space="preserve"> Rotated constellation diagram in DVB-T2</w:t>
      </w:r>
    </w:p>
    <w:p w:rsidR="29CE7158" w:rsidP="29CE7158" w:rsidRDefault="29CE7158" w14:paraId="65A3CF2E" w14:textId="04590AFD">
      <w:pPr>
        <w:pStyle w:val="Heading3"/>
        <w:bidi w:val="0"/>
        <w:rPr>
          <w:noProof w:val="0"/>
          <w:lang w:val="en-US"/>
        </w:rPr>
      </w:pPr>
      <w:bookmarkStart w:name="_Toc2005153237" w:id="1932148576"/>
      <w:r w:rsidRPr="29CE7158" w:rsidR="29CE7158">
        <w:rPr>
          <w:noProof w:val="0"/>
          <w:lang w:val="en-US"/>
        </w:rPr>
        <w:t>7.10-8 Frame Structure</w:t>
      </w:r>
      <w:bookmarkEnd w:id="1932148576"/>
    </w:p>
    <w:p w:rsidR="29CE7158" w:rsidP="29CE7158" w:rsidRDefault="29CE7158" w14:paraId="3B839717" w14:textId="3B82F3B4">
      <w:pPr>
        <w:pStyle w:val="Normal"/>
        <w:bidi w:val="0"/>
        <w:jc w:val="both"/>
        <w:rPr>
          <w:noProof w:val="0"/>
          <w:lang w:val="en-US"/>
        </w:rPr>
      </w:pPr>
      <w:r w:rsidRPr="29CE7158" w:rsidR="29CE7158">
        <w:rPr>
          <w:noProof w:val="0"/>
          <w:lang w:val="en-US"/>
        </w:rPr>
        <w:t xml:space="preserve">A physical layer frame in DVB-T2 begins with a P1 symbol used for synchronization and frame-finding, followed by one or more P2 symbols </w:t>
      </w:r>
      <w:r w:rsidRPr="29CE7158" w:rsidR="29CE7158">
        <w:rPr>
          <w:noProof w:val="0"/>
          <w:lang w:val="en-US"/>
        </w:rPr>
        <w:t>containing</w:t>
      </w:r>
      <w:r w:rsidRPr="29CE7158" w:rsidR="29CE7158">
        <w:rPr>
          <w:noProof w:val="0"/>
          <w:lang w:val="en-US"/>
        </w:rPr>
        <w:t xml:space="preserve"> layer-1 (L1)-signaling data for the receiver. This is followed by symbols which carry the actual payload data. The theoretically up to 255 input data streams are transmitted in so-called physical layer pipes (PLPs) in which the different contents can be transmitted with higher or lower data rate and </w:t>
      </w:r>
      <w:bookmarkStart w:name="_Int_FncX3KKm" w:id="240276651"/>
      <w:r w:rsidRPr="29CE7158" w:rsidR="29CE7158">
        <w:rPr>
          <w:noProof w:val="0"/>
          <w:lang w:val="en-US"/>
        </w:rPr>
        <w:t>more or less robustly</w:t>
      </w:r>
      <w:bookmarkEnd w:id="240276651"/>
      <w:r w:rsidRPr="29CE7158" w:rsidR="29CE7158">
        <w:rPr>
          <w:noProof w:val="0"/>
          <w:lang w:val="en-US"/>
        </w:rPr>
        <w:t xml:space="preserve"> (error protection and modulation). This is called variable Coding and Modulation (VCM). In addition, the transmission parameters of the PLPs can also be changed dynamically from T2 frame to T2 frame. The current transmission parameters of all PLPs are signaled in the P2 symbols; dynamic L1 signaling for the receiver takes place in the padding-field of the baseband frame.</w:t>
      </w:r>
    </w:p>
    <w:p w:rsidR="29CE7158" w:rsidP="29CE7158" w:rsidRDefault="29CE7158" w14:paraId="18CDAAC2" w14:textId="43E372CE">
      <w:pPr>
        <w:pStyle w:val="Normal"/>
        <w:bidi w:val="0"/>
        <w:jc w:val="center"/>
      </w:pPr>
      <w:r>
        <w:drawing>
          <wp:inline wp14:editId="1B8918EC" wp14:anchorId="0F1472C6">
            <wp:extent cx="4572000" cy="1485900"/>
            <wp:effectExtent l="0" t="0" r="0" b="0"/>
            <wp:docPr id="342413098" name="" title=""/>
            <wp:cNvGraphicFramePr>
              <a:graphicFrameLocks noChangeAspect="1"/>
            </wp:cNvGraphicFramePr>
            <a:graphic>
              <a:graphicData uri="http://schemas.openxmlformats.org/drawingml/2006/picture">
                <pic:pic>
                  <pic:nvPicPr>
                    <pic:cNvPr id="0" name=""/>
                    <pic:cNvPicPr/>
                  </pic:nvPicPr>
                  <pic:blipFill>
                    <a:blip r:embed="R13b32194c46f42ed">
                      <a:extLst>
                        <a:ext xmlns:a="http://schemas.openxmlformats.org/drawingml/2006/main" uri="{28A0092B-C50C-407E-A947-70E740481C1C}">
                          <a14:useLocalDpi val="0"/>
                        </a:ext>
                      </a:extLst>
                    </a:blip>
                    <a:stretch>
                      <a:fillRect/>
                    </a:stretch>
                  </pic:blipFill>
                  <pic:spPr>
                    <a:xfrm>
                      <a:off x="0" y="0"/>
                      <a:ext cx="4572000" cy="1485900"/>
                    </a:xfrm>
                    <a:prstGeom prst="rect">
                      <a:avLst/>
                    </a:prstGeom>
                  </pic:spPr>
                </pic:pic>
              </a:graphicData>
            </a:graphic>
          </wp:inline>
        </w:drawing>
      </w:r>
    </w:p>
    <w:p w:rsidR="29CE7158" w:rsidP="29CE7158" w:rsidRDefault="29CE7158" w14:paraId="06227CD7" w14:textId="0F1EAA2D">
      <w:pPr>
        <w:pStyle w:val="Normal"/>
        <w:bidi w:val="0"/>
        <w:jc w:val="center"/>
      </w:pPr>
      <w:r w:rsidRPr="29CE7158" w:rsidR="29CE7158">
        <w:rPr>
          <w:color w:val="C00000"/>
        </w:rPr>
        <w:t xml:space="preserve">Figure 7.10-8a: </w:t>
      </w:r>
      <w:r w:rsidR="29CE7158">
        <w:rPr/>
        <w:t>Structure of a DVB-T2 frame</w:t>
      </w:r>
    </w:p>
    <w:p w:rsidR="29CE7158" w:rsidP="29CE7158" w:rsidRDefault="29CE7158" w14:paraId="7BBED32D" w14:textId="6BC4FBD6">
      <w:pPr>
        <w:pStyle w:val="Normal"/>
        <w:bidi w:val="0"/>
        <w:jc w:val="center"/>
      </w:pPr>
    </w:p>
    <w:p w:rsidR="29CE7158" w:rsidP="29CE7158" w:rsidRDefault="29CE7158" w14:paraId="4F230663" w14:textId="1E60E3C7">
      <w:pPr>
        <w:pStyle w:val="Normal"/>
        <w:bidi w:val="0"/>
        <w:jc w:val="center"/>
      </w:pPr>
      <w:r>
        <w:drawing>
          <wp:inline wp14:editId="34961D21" wp14:anchorId="77246CFF">
            <wp:extent cx="4572000" cy="2019300"/>
            <wp:effectExtent l="0" t="0" r="0" b="0"/>
            <wp:docPr id="1011858529" name="" title=""/>
            <wp:cNvGraphicFramePr>
              <a:graphicFrameLocks noChangeAspect="1"/>
            </wp:cNvGraphicFramePr>
            <a:graphic>
              <a:graphicData uri="http://schemas.openxmlformats.org/drawingml/2006/picture">
                <pic:pic>
                  <pic:nvPicPr>
                    <pic:cNvPr id="0" name=""/>
                    <pic:cNvPicPr/>
                  </pic:nvPicPr>
                  <pic:blipFill>
                    <a:blip r:embed="Rc699b04fa81f4ef4">
                      <a:extLst>
                        <a:ext xmlns:a="http://schemas.openxmlformats.org/drawingml/2006/main" uri="{28A0092B-C50C-407E-A947-70E740481C1C}">
                          <a14:useLocalDpi val="0"/>
                        </a:ext>
                      </a:extLst>
                    </a:blip>
                    <a:stretch>
                      <a:fillRect/>
                    </a:stretch>
                  </pic:blipFill>
                  <pic:spPr>
                    <a:xfrm>
                      <a:off x="0" y="0"/>
                      <a:ext cx="4572000" cy="2019300"/>
                    </a:xfrm>
                    <a:prstGeom prst="rect">
                      <a:avLst/>
                    </a:prstGeom>
                  </pic:spPr>
                </pic:pic>
              </a:graphicData>
            </a:graphic>
          </wp:inline>
        </w:drawing>
      </w:r>
    </w:p>
    <w:p w:rsidR="29CE7158" w:rsidP="29CE7158" w:rsidRDefault="29CE7158" w14:paraId="05A1346F" w14:textId="38A0E57A">
      <w:pPr>
        <w:pStyle w:val="Normal"/>
        <w:bidi w:val="0"/>
        <w:jc w:val="center"/>
      </w:pPr>
      <w:r w:rsidRPr="29CE7158" w:rsidR="29CE7158">
        <w:rPr>
          <w:color w:val="C00000"/>
        </w:rPr>
        <w:t>Table 7.10-8b:</w:t>
      </w:r>
      <w:r w:rsidR="29CE7158">
        <w:rPr/>
        <w:t xml:space="preserve"> Maximum length of a DVB-T2 frame in numbers of OFDM symbols</w:t>
      </w:r>
      <w:r>
        <w:drawing>
          <wp:inline wp14:editId="17A3FE8D" wp14:anchorId="3AD5BE60">
            <wp:extent cx="3114675" cy="2343150"/>
            <wp:effectExtent l="0" t="0" r="0" b="0"/>
            <wp:docPr id="441358425" name="" title=""/>
            <wp:cNvGraphicFramePr>
              <a:graphicFrameLocks noChangeAspect="1"/>
            </wp:cNvGraphicFramePr>
            <a:graphic>
              <a:graphicData uri="http://schemas.openxmlformats.org/drawingml/2006/picture">
                <pic:pic>
                  <pic:nvPicPr>
                    <pic:cNvPr id="0" name=""/>
                    <pic:cNvPicPr/>
                  </pic:nvPicPr>
                  <pic:blipFill>
                    <a:blip r:embed="Rf35ccd1340ca436a">
                      <a:extLst>
                        <a:ext xmlns:a="http://schemas.openxmlformats.org/drawingml/2006/main" uri="{28A0092B-C50C-407E-A947-70E740481C1C}">
                          <a14:useLocalDpi val="0"/>
                        </a:ext>
                      </a:extLst>
                    </a:blip>
                    <a:stretch>
                      <a:fillRect/>
                    </a:stretch>
                  </pic:blipFill>
                  <pic:spPr>
                    <a:xfrm>
                      <a:off x="0" y="0"/>
                      <a:ext cx="3114675" cy="2343150"/>
                    </a:xfrm>
                    <a:prstGeom prst="rect">
                      <a:avLst/>
                    </a:prstGeom>
                  </pic:spPr>
                </pic:pic>
              </a:graphicData>
            </a:graphic>
          </wp:inline>
        </w:drawing>
      </w:r>
    </w:p>
    <w:p w:rsidR="29CE7158" w:rsidP="29CE7158" w:rsidRDefault="29CE7158" w14:paraId="50E015A6" w14:textId="34A79227">
      <w:pPr>
        <w:pStyle w:val="Normal"/>
        <w:bidi w:val="0"/>
        <w:jc w:val="center"/>
      </w:pPr>
      <w:r w:rsidRPr="29CE7158" w:rsidR="29CE7158">
        <w:rPr>
          <w:color w:val="C00000"/>
        </w:rPr>
        <w:t>Table 7.10-8c:</w:t>
      </w:r>
      <w:r w:rsidR="29CE7158">
        <w:rPr/>
        <w:t xml:space="preserve"> Number of P2 symbols per DVB-T2 frame as a function of the DVB-T2 FFT mode</w:t>
      </w:r>
    </w:p>
    <w:p w:rsidR="29CE7158" w:rsidP="29CE7158" w:rsidRDefault="29CE7158" w14:paraId="32378952" w14:textId="21C9D15A">
      <w:pPr>
        <w:pStyle w:val="Normal"/>
        <w:bidi w:val="0"/>
        <w:jc w:val="both"/>
      </w:pPr>
      <w:r w:rsidR="29CE7158">
        <w:rPr/>
        <w:t xml:space="preserve">Apart from the FFT mode, </w:t>
      </w:r>
      <w:r w:rsidR="29CE7158">
        <w:rPr/>
        <w:t>almost all</w:t>
      </w:r>
      <w:r w:rsidR="29CE7158">
        <w:rPr/>
        <w:t xml:space="preserve"> transmission parameters can be changed from physical layer pipe (PLP) to physical layer pipe. As already mentioned, their signaling and the addressing of the PLP (Start, Length etc.) is handled via the P2 </w:t>
      </w:r>
      <w:bookmarkStart w:name="_Int_mfQHJsyz" w:id="740826717"/>
      <w:r w:rsidR="29CE7158">
        <w:rPr/>
        <w:t>symbols</w:t>
      </w:r>
      <w:bookmarkEnd w:id="740826717"/>
      <w:r w:rsidR="29CE7158">
        <w:rPr/>
        <w:t xml:space="preserve"> called L1-signaling. The number of P2 symbols depends on the FFT mode; the reason being simply the different data </w:t>
      </w:r>
      <w:r w:rsidR="29CE7158">
        <w:rPr/>
        <w:t>capacity</w:t>
      </w:r>
      <w:r w:rsidR="29CE7158">
        <w:rPr/>
        <w:t xml:space="preserve"> of the symbols, depending on the FFT mode. The 1K mode has the shortest symbols and thus the lowest data </w:t>
      </w:r>
      <w:r w:rsidR="29CE7158">
        <w:rPr/>
        <w:t>capacity</w:t>
      </w:r>
      <w:r w:rsidR="29CE7158">
        <w:rPr/>
        <w:t xml:space="preserve"> per symbol. In </w:t>
      </w:r>
      <w:bookmarkStart w:name="_Int_nXlvpZnG" w:id="496981633"/>
      <w:r w:rsidR="29CE7158">
        <w:rPr/>
        <w:t>the 32</w:t>
      </w:r>
      <w:bookmarkEnd w:id="496981633"/>
      <w:r w:rsidR="29CE7158">
        <w:rPr/>
        <w:t xml:space="preserve">K mode, it is possible to </w:t>
      </w:r>
      <w:r w:rsidR="29CE7158">
        <w:rPr/>
        <w:t>transmit</w:t>
      </w:r>
      <w:r w:rsidR="29CE7158">
        <w:rPr/>
        <w:t xml:space="preserve"> more data per symbol due to the much longer symbols. This is possible to the extent that the data transmission can even begin in the P2 symbols due to unused capacity. </w:t>
      </w:r>
    </w:p>
    <w:p w:rsidR="29CE7158" w:rsidP="29CE7158" w:rsidRDefault="29CE7158" w14:paraId="54DBA2F8" w14:textId="39F89F06">
      <w:pPr>
        <w:pStyle w:val="Normal"/>
        <w:bidi w:val="0"/>
        <w:jc w:val="center"/>
      </w:pPr>
      <w:r>
        <w:drawing>
          <wp:inline wp14:editId="35B5B9F6" wp14:anchorId="0DE13725">
            <wp:extent cx="4572000" cy="2076450"/>
            <wp:effectExtent l="0" t="0" r="0" b="0"/>
            <wp:docPr id="1066953791" name="" title=""/>
            <wp:cNvGraphicFramePr>
              <a:graphicFrameLocks noChangeAspect="1"/>
            </wp:cNvGraphicFramePr>
            <a:graphic>
              <a:graphicData uri="http://schemas.openxmlformats.org/drawingml/2006/picture">
                <pic:pic>
                  <pic:nvPicPr>
                    <pic:cNvPr id="0" name=""/>
                    <pic:cNvPicPr/>
                  </pic:nvPicPr>
                  <pic:blipFill>
                    <a:blip r:embed="R44efbd5808194f74">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29CE7158" w:rsidP="29CE7158" w:rsidRDefault="29CE7158" w14:paraId="48F0749E" w14:textId="4D1A052C">
      <w:pPr>
        <w:pStyle w:val="Normal"/>
        <w:bidi w:val="0"/>
        <w:jc w:val="center"/>
      </w:pPr>
      <w:r w:rsidRPr="29CE7158" w:rsidR="29CE7158">
        <w:rPr>
          <w:color w:val="C00000"/>
        </w:rPr>
        <w:t>Figure 7.10-8d:</w:t>
      </w:r>
      <w:r w:rsidR="29CE7158">
        <w:rPr/>
        <w:t xml:space="preserve"> Variable Coding and Modulation (VCM)</w:t>
      </w:r>
    </w:p>
    <w:p w:rsidR="29CE7158" w:rsidP="29CE7158" w:rsidRDefault="29CE7158" w14:paraId="456D7228" w14:textId="6979086A">
      <w:pPr>
        <w:pStyle w:val="Normal"/>
        <w:bidi w:val="0"/>
        <w:jc w:val="left"/>
      </w:pPr>
      <w:r w:rsidR="29CE7158">
        <w:rPr/>
        <w:t>A DVB-T2 frame thus consists of:</w:t>
      </w:r>
    </w:p>
    <w:p w:rsidR="29CE7158" w:rsidP="29CE7158" w:rsidRDefault="29CE7158" w14:paraId="123C5544" w14:textId="55848B9B">
      <w:pPr>
        <w:pStyle w:val="ListParagraph"/>
        <w:numPr>
          <w:ilvl w:val="0"/>
          <w:numId w:val="88"/>
        </w:numPr>
        <w:bidi w:val="0"/>
        <w:jc w:val="left"/>
        <w:rPr/>
      </w:pPr>
      <w:r w:rsidR="29CE7158">
        <w:rPr/>
        <w:t>A P1 symbol</w:t>
      </w:r>
    </w:p>
    <w:p w:rsidR="29CE7158" w:rsidP="29CE7158" w:rsidRDefault="29CE7158" w14:paraId="760FD082" w14:textId="57A60556">
      <w:pPr>
        <w:pStyle w:val="ListParagraph"/>
        <w:numPr>
          <w:ilvl w:val="0"/>
          <w:numId w:val="88"/>
        </w:numPr>
        <w:bidi w:val="0"/>
        <w:jc w:val="left"/>
        <w:rPr/>
      </w:pPr>
      <w:r w:rsidR="29CE7158">
        <w:rPr/>
        <w:t>1...16 P2 symbols (depending on FFT mode)</w:t>
      </w:r>
    </w:p>
    <w:p w:rsidR="29CE7158" w:rsidP="29CE7158" w:rsidRDefault="29CE7158" w14:paraId="526EAED9" w14:textId="0226DB54">
      <w:pPr>
        <w:pStyle w:val="ListParagraph"/>
        <w:numPr>
          <w:ilvl w:val="0"/>
          <w:numId w:val="88"/>
        </w:numPr>
        <w:bidi w:val="0"/>
        <w:jc w:val="left"/>
        <w:rPr/>
      </w:pPr>
      <w:r w:rsidR="29CE7158">
        <w:rPr/>
        <w:t>N data symbols (PLP data, FEF, auxiliary data, dummy cells)</w:t>
      </w:r>
    </w:p>
    <w:p w:rsidR="29CE7158" w:rsidP="29CE7158" w:rsidRDefault="29CE7158" w14:paraId="2E39A7A5" w14:textId="5EDECC25">
      <w:pPr>
        <w:pStyle w:val="Normal"/>
        <w:bidi w:val="0"/>
        <w:jc w:val="both"/>
      </w:pPr>
      <w:r w:rsidR="29CE7158">
        <w:rPr/>
        <w:t xml:space="preserve">A frame can have a maximum length of 250 </w:t>
      </w:r>
      <w:r w:rsidR="29CE7158">
        <w:rPr/>
        <w:t>ms</w:t>
      </w:r>
      <w:r w:rsidR="29CE7158">
        <w:rPr/>
        <w:t xml:space="preserve">, resulting in a maximum number of data symbols which, in turn, is dependent on the FFT mode and the guard interval. The net data rate per PLP can </w:t>
      </w:r>
      <w:bookmarkStart w:name="_Int_ISriI0IE" w:id="1351181457"/>
      <w:r w:rsidR="29CE7158">
        <w:rPr/>
        <w:t>fluctuate</w:t>
      </w:r>
      <w:bookmarkEnd w:id="1351181457"/>
      <w:r w:rsidR="29CE7158">
        <w:rPr/>
        <w:t xml:space="preserve"> due to different transmission parameters. A data stream carrying HDTV services, e.g., requires a higher data rate than a data stream transporting SDTV services or a data stream transporting pure audio broadcasting services.</w:t>
      </w:r>
    </w:p>
    <w:p w:rsidR="29CE7158" w:rsidP="29CE7158" w:rsidRDefault="29CE7158" w14:paraId="4793A532" w14:textId="5F1F2660">
      <w:pPr>
        <w:pStyle w:val="Normal"/>
        <w:bidi w:val="0"/>
        <w:jc w:val="both"/>
      </w:pPr>
    </w:p>
    <w:p w:rsidR="29CE7158" w:rsidP="29CE7158" w:rsidRDefault="29CE7158" w14:paraId="46E3FEC9" w14:textId="0CDB2412">
      <w:pPr>
        <w:pStyle w:val="Heading4"/>
        <w:bidi w:val="0"/>
        <w:rPr>
          <w:noProof w:val="0"/>
          <w:lang w:val="en-US"/>
        </w:rPr>
      </w:pPr>
      <w:bookmarkStart w:name="_Toc2018332665" w:id="1622100695"/>
      <w:r w:rsidRPr="29CE7158" w:rsidR="29CE7158">
        <w:rPr>
          <w:noProof w:val="0"/>
          <w:lang w:val="en-US"/>
        </w:rPr>
        <w:t>7.10-8-1 P1 Symbol</w:t>
      </w:r>
      <w:bookmarkEnd w:id="1622100695"/>
    </w:p>
    <w:p w:rsidR="29CE7158" w:rsidP="29CE7158" w:rsidRDefault="29CE7158" w14:paraId="2AAD3D4B" w14:textId="241AC309">
      <w:pPr>
        <w:pStyle w:val="Normal"/>
        <w:bidi w:val="0"/>
        <w:rPr>
          <w:noProof w:val="0"/>
          <w:lang w:val="en-US"/>
        </w:rPr>
      </w:pPr>
      <w:r w:rsidRPr="29CE7158" w:rsidR="29CE7158">
        <w:rPr>
          <w:noProof w:val="0"/>
          <w:lang w:val="en-US"/>
        </w:rPr>
        <w:t xml:space="preserve">A P1 symbol (preamble symbol 1) marks the beginning of a frame, </w:t>
      </w:r>
      <w:bookmarkStart w:name="_Int_IwXXsBqj" w:id="937477972"/>
      <w:r w:rsidRPr="29CE7158" w:rsidR="29CE7158">
        <w:rPr>
          <w:noProof w:val="0"/>
          <w:lang w:val="en-US"/>
        </w:rPr>
        <w:t>similar to</w:t>
      </w:r>
      <w:bookmarkEnd w:id="937477972"/>
      <w:r w:rsidRPr="29CE7158" w:rsidR="29CE7158">
        <w:rPr>
          <w:noProof w:val="0"/>
          <w:lang w:val="en-US"/>
        </w:rPr>
        <w:t xml:space="preserve"> the null symbol in DAB. Overall, the P1 symbol is used for:</w:t>
      </w:r>
    </w:p>
    <w:p w:rsidR="29CE7158" w:rsidP="29CE7158" w:rsidRDefault="29CE7158" w14:paraId="71E7BD7F" w14:textId="7CE2F673">
      <w:pPr>
        <w:pStyle w:val="ListParagraph"/>
        <w:numPr>
          <w:ilvl w:val="0"/>
          <w:numId w:val="89"/>
        </w:numPr>
        <w:bidi w:val="0"/>
        <w:rPr>
          <w:noProof w:val="0"/>
          <w:lang w:val="en-US"/>
        </w:rPr>
      </w:pPr>
      <w:r w:rsidRPr="29CE7158" w:rsidR="29CE7158">
        <w:rPr>
          <w:noProof w:val="0"/>
          <w:lang w:val="en-US"/>
        </w:rPr>
        <w:t>Marking the beginning of the DVB-T2 frame</w:t>
      </w:r>
    </w:p>
    <w:p w:rsidR="29CE7158" w:rsidP="29CE7158" w:rsidRDefault="29CE7158" w14:paraId="36BACCDA" w14:textId="0E767F6F">
      <w:pPr>
        <w:pStyle w:val="ListParagraph"/>
        <w:numPr>
          <w:ilvl w:val="0"/>
          <w:numId w:val="89"/>
        </w:numPr>
        <w:bidi w:val="0"/>
        <w:rPr>
          <w:noProof w:val="0"/>
          <w:lang w:val="en-US"/>
        </w:rPr>
      </w:pPr>
      <w:r w:rsidRPr="29CE7158" w:rsidR="29CE7158">
        <w:rPr>
          <w:noProof w:val="0"/>
          <w:lang w:val="en-US"/>
        </w:rPr>
        <w:t xml:space="preserve">Time and frequency synchronization </w:t>
      </w:r>
    </w:p>
    <w:p w:rsidR="29CE7158" w:rsidP="29CE7158" w:rsidRDefault="29CE7158" w14:paraId="536486E3" w14:textId="40D24110">
      <w:pPr>
        <w:pStyle w:val="ListParagraph"/>
        <w:numPr>
          <w:ilvl w:val="0"/>
          <w:numId w:val="89"/>
        </w:numPr>
        <w:bidi w:val="0"/>
        <w:rPr>
          <w:noProof w:val="0"/>
          <w:lang w:val="en-US"/>
        </w:rPr>
      </w:pPr>
      <w:r w:rsidRPr="29CE7158" w:rsidR="29CE7158">
        <w:rPr>
          <w:noProof w:val="0"/>
          <w:lang w:val="en-US"/>
        </w:rPr>
        <w:t>Signaling the basic transmission parameters (FFT mode, SISO/MISO)</w:t>
      </w:r>
    </w:p>
    <w:p w:rsidR="29CE7158" w:rsidP="29CE7158" w:rsidRDefault="29CE7158" w14:paraId="059D5DAF" w14:textId="75AC01D9">
      <w:pPr>
        <w:pStyle w:val="Normal"/>
        <w:bidi w:val="0"/>
        <w:rPr>
          <w:noProof w:val="0"/>
          <w:lang w:val="en-US"/>
        </w:rPr>
      </w:pPr>
      <w:r w:rsidRPr="29CE7158" w:rsidR="29CE7158">
        <w:rPr>
          <w:noProof w:val="0"/>
          <w:lang w:val="en-US"/>
        </w:rPr>
        <w:t>The P1 symbol has the following characteristics:</w:t>
      </w:r>
    </w:p>
    <w:p w:rsidR="29CE7158" w:rsidP="29CE7158" w:rsidRDefault="29CE7158" w14:paraId="63CB193E" w14:textId="560F9130">
      <w:pPr>
        <w:pStyle w:val="ListParagraph"/>
        <w:numPr>
          <w:ilvl w:val="0"/>
          <w:numId w:val="90"/>
        </w:numPr>
        <w:bidi w:val="0"/>
        <w:rPr>
          <w:noProof w:val="0"/>
          <w:lang w:val="en-US"/>
        </w:rPr>
      </w:pPr>
      <w:r w:rsidRPr="29CE7158" w:rsidR="29CE7158">
        <w:rPr>
          <w:noProof w:val="0"/>
          <w:lang w:val="en-US"/>
        </w:rPr>
        <w:t>FFT mode = 1K</w:t>
      </w:r>
    </w:p>
    <w:p w:rsidR="29CE7158" w:rsidP="29CE7158" w:rsidRDefault="29CE7158" w14:paraId="2481EF27" w14:textId="2237C6BB">
      <w:pPr>
        <w:pStyle w:val="ListParagraph"/>
        <w:numPr>
          <w:ilvl w:val="0"/>
          <w:numId w:val="90"/>
        </w:numPr>
        <w:bidi w:val="0"/>
        <w:rPr>
          <w:noProof w:val="0"/>
          <w:lang w:val="en-US"/>
        </w:rPr>
      </w:pPr>
      <w:r w:rsidRPr="29CE7158" w:rsidR="29CE7158">
        <w:rPr>
          <w:noProof w:val="0"/>
          <w:lang w:val="en-US"/>
        </w:rPr>
        <w:t>½ guard interval with frequency offset before and after the P1 symbol</w:t>
      </w:r>
    </w:p>
    <w:p w:rsidR="29CE7158" w:rsidP="29CE7158" w:rsidRDefault="29CE7158" w14:paraId="2FDBA57F" w14:textId="079F944C">
      <w:pPr>
        <w:pStyle w:val="ListParagraph"/>
        <w:numPr>
          <w:ilvl w:val="0"/>
          <w:numId w:val="90"/>
        </w:numPr>
        <w:bidi w:val="0"/>
        <w:rPr>
          <w:noProof w:val="0"/>
          <w:lang w:val="en-US"/>
        </w:rPr>
      </w:pPr>
      <w:r w:rsidRPr="29CE7158" w:rsidR="29CE7158">
        <w:rPr>
          <w:noProof w:val="0"/>
          <w:lang w:val="en-US"/>
        </w:rPr>
        <w:t>Carrier DBPSK modulated</w:t>
      </w:r>
    </w:p>
    <w:p w:rsidR="29CE7158" w:rsidP="29CE7158" w:rsidRDefault="29CE7158" w14:paraId="65EA8D12" w14:textId="6D36B762">
      <w:pPr>
        <w:pStyle w:val="ListParagraph"/>
        <w:numPr>
          <w:ilvl w:val="0"/>
          <w:numId w:val="90"/>
        </w:numPr>
        <w:bidi w:val="0"/>
        <w:rPr>
          <w:noProof w:val="0"/>
          <w:lang w:val="en-US"/>
        </w:rPr>
      </w:pPr>
      <w:r w:rsidRPr="29CE7158" w:rsidR="29CE7158">
        <w:rPr>
          <w:noProof w:val="0"/>
          <w:lang w:val="en-US"/>
        </w:rPr>
        <w:t>7-bit signaling data (SISO/MISO/Future Use (3bits), use of FEF (1 bit), FFT (3bits))</w:t>
      </w:r>
    </w:p>
    <w:p w:rsidR="29CE7158" w:rsidP="29CE7158" w:rsidRDefault="29CE7158" w14:paraId="3F5770E9" w14:textId="5B92A03C">
      <w:pPr>
        <w:pStyle w:val="Normal"/>
        <w:bidi w:val="0"/>
        <w:jc w:val="both"/>
        <w:rPr>
          <w:noProof w:val="0"/>
          <w:lang w:val="en-US"/>
        </w:rPr>
      </w:pPr>
      <w:r w:rsidRPr="29CE7158" w:rsidR="29CE7158">
        <w:rPr>
          <w:noProof w:val="0"/>
          <w:lang w:val="en-US"/>
        </w:rPr>
        <w:t xml:space="preserve">So that the P1 symbol could be </w:t>
      </w:r>
      <w:r w:rsidRPr="29CE7158" w:rsidR="29CE7158">
        <w:rPr>
          <w:noProof w:val="0"/>
          <w:lang w:val="en-US"/>
        </w:rPr>
        <w:t>identified</w:t>
      </w:r>
      <w:r w:rsidRPr="29CE7158" w:rsidR="29CE7158">
        <w:rPr>
          <w:noProof w:val="0"/>
          <w:lang w:val="en-US"/>
        </w:rPr>
        <w:t xml:space="preserve"> easily and reliably, two guard intervals were appended – one in front and one behind. This results virtually in a double correlation during the autocorrelation, in addition, the carriers are all shifted upward in </w:t>
      </w:r>
      <w:bookmarkStart w:name="_Int_i4digipJ" w:id="1869508186"/>
      <w:r w:rsidRPr="29CE7158" w:rsidR="29CE7158">
        <w:rPr>
          <w:noProof w:val="0"/>
          <w:lang w:val="en-US"/>
        </w:rPr>
        <w:t>frequency</w:t>
      </w:r>
      <w:bookmarkEnd w:id="1869508186"/>
      <w:r w:rsidRPr="29CE7158" w:rsidR="29CE7158">
        <w:rPr>
          <w:noProof w:val="0"/>
          <w:lang w:val="en-US"/>
        </w:rPr>
        <w:t xml:space="preserve"> in the cyclical pre- and post-fix. Pre- and post-fix are not exactly of the same length.</w:t>
      </w:r>
    </w:p>
    <w:p w:rsidR="29CE7158" w:rsidP="29CE7158" w:rsidRDefault="29CE7158" w14:paraId="6CD8BB16" w14:textId="2C09FCE6">
      <w:pPr>
        <w:pStyle w:val="Heading4"/>
        <w:bidi w:val="0"/>
        <w:rPr>
          <w:noProof w:val="0"/>
          <w:lang w:val="en-US"/>
        </w:rPr>
      </w:pPr>
      <w:bookmarkStart w:name="_Toc187443496" w:id="1280671824"/>
      <w:r w:rsidRPr="29CE7158" w:rsidR="29CE7158">
        <w:rPr>
          <w:noProof w:val="0"/>
          <w:lang w:val="en-US"/>
        </w:rPr>
        <w:t>7.10-8-2 P2 Symbols</w:t>
      </w:r>
      <w:bookmarkEnd w:id="1280671824"/>
    </w:p>
    <w:p w:rsidR="29CE7158" w:rsidP="29CE7158" w:rsidRDefault="29CE7158" w14:paraId="20567098" w14:textId="000E6547">
      <w:pPr>
        <w:pStyle w:val="Normal"/>
        <w:bidi w:val="0"/>
        <w:jc w:val="both"/>
        <w:rPr>
          <w:noProof w:val="0"/>
          <w:lang w:val="en-US"/>
        </w:rPr>
      </w:pPr>
      <w:r w:rsidRPr="29CE7158" w:rsidR="29CE7158">
        <w:rPr>
          <w:noProof w:val="0"/>
          <w:lang w:val="en-US"/>
        </w:rPr>
        <w:t xml:space="preserve">The layer 1 signaling (L1 signaling) is transmitted from the modulator to the receiver in 1.... 16 P2 symbols (preamble symbols 2) per DVB-T2 frame. Physically, </w:t>
      </w:r>
      <w:bookmarkStart w:name="_Int_EwGJ4EbD" w:id="651174962"/>
      <w:r w:rsidRPr="29CE7158" w:rsidR="29CE7158">
        <w:rPr>
          <w:noProof w:val="0"/>
          <w:lang w:val="en-US"/>
        </w:rPr>
        <w:t>preamble</w:t>
      </w:r>
      <w:bookmarkEnd w:id="651174962"/>
      <w:r w:rsidRPr="29CE7158" w:rsidR="29CE7158">
        <w:rPr>
          <w:noProof w:val="0"/>
          <w:lang w:val="en-US"/>
        </w:rPr>
        <w:t xml:space="preserve"> symbols 2 has </w:t>
      </w:r>
      <w:r w:rsidRPr="29CE7158" w:rsidR="29CE7158">
        <w:rPr>
          <w:noProof w:val="0"/>
          <w:lang w:val="en-US"/>
        </w:rPr>
        <w:t>almost the</w:t>
      </w:r>
      <w:r w:rsidRPr="29CE7158" w:rsidR="29CE7158">
        <w:rPr>
          <w:noProof w:val="0"/>
          <w:lang w:val="en-US"/>
        </w:rPr>
        <w:t xml:space="preserve"> same structure as later data symbols. The FFT mode corresponds to that of the data symbols and is already signaled in the P1 symbol. However, the pilot density is </w:t>
      </w:r>
      <w:r w:rsidRPr="29CE7158" w:rsidR="29CE7158">
        <w:rPr>
          <w:noProof w:val="0"/>
          <w:lang w:val="en-US"/>
        </w:rPr>
        <w:t>greater.</w:t>
      </w:r>
    </w:p>
    <w:p w:rsidR="29CE7158" w:rsidP="29CE7158" w:rsidRDefault="29CE7158" w14:paraId="522B3D4E" w14:textId="6A559A46">
      <w:pPr>
        <w:pStyle w:val="Normal"/>
        <w:bidi w:val="0"/>
        <w:jc w:val="center"/>
      </w:pPr>
      <w:r>
        <w:drawing>
          <wp:inline wp14:editId="01AB3C73" wp14:anchorId="3E5ADC3B">
            <wp:extent cx="4572000" cy="2095500"/>
            <wp:effectExtent l="0" t="0" r="0" b="0"/>
            <wp:docPr id="952209812" name="" title=""/>
            <wp:cNvGraphicFramePr>
              <a:graphicFrameLocks noChangeAspect="1"/>
            </wp:cNvGraphicFramePr>
            <a:graphic>
              <a:graphicData uri="http://schemas.openxmlformats.org/drawingml/2006/picture">
                <pic:pic>
                  <pic:nvPicPr>
                    <pic:cNvPr id="0" name=""/>
                    <pic:cNvPicPr/>
                  </pic:nvPicPr>
                  <pic:blipFill>
                    <a:blip r:embed="R84f7a14db4f34abc">
                      <a:extLst>
                        <a:ext xmlns:a="http://schemas.openxmlformats.org/drawingml/2006/main" uri="{28A0092B-C50C-407E-A947-70E740481C1C}">
                          <a14:useLocalDpi val="0"/>
                        </a:ext>
                      </a:extLst>
                    </a:blip>
                    <a:stretch>
                      <a:fillRect/>
                    </a:stretch>
                  </pic:blipFill>
                  <pic:spPr>
                    <a:xfrm>
                      <a:off x="0" y="0"/>
                      <a:ext cx="4572000" cy="2095500"/>
                    </a:xfrm>
                    <a:prstGeom prst="rect">
                      <a:avLst/>
                    </a:prstGeom>
                  </pic:spPr>
                </pic:pic>
              </a:graphicData>
            </a:graphic>
          </wp:inline>
        </w:drawing>
      </w:r>
    </w:p>
    <w:p w:rsidR="29CE7158" w:rsidP="29CE7158" w:rsidRDefault="29CE7158" w14:paraId="1D8F90FB" w14:textId="28F31046">
      <w:pPr>
        <w:pStyle w:val="Normal"/>
        <w:bidi w:val="0"/>
        <w:jc w:val="center"/>
      </w:pPr>
      <w:r w:rsidRPr="29CE7158" w:rsidR="29CE7158">
        <w:rPr>
          <w:color w:val="C00000"/>
        </w:rPr>
        <w:t>Figure 7.10-8-2a:</w:t>
      </w:r>
      <w:r w:rsidR="29CE7158">
        <w:rPr/>
        <w:t xml:space="preserve"> P1 symbol</w:t>
      </w:r>
    </w:p>
    <w:p w:rsidR="29CE7158" w:rsidP="29CE7158" w:rsidRDefault="29CE7158" w14:paraId="692B1FA4" w14:textId="2CD9F942">
      <w:pPr>
        <w:pStyle w:val="Normal"/>
        <w:bidi w:val="0"/>
        <w:jc w:val="both"/>
      </w:pPr>
      <w:r w:rsidR="29CE7158">
        <w:rPr/>
        <w:t xml:space="preserve">A P2 symbol consists of a pre- and post-signaling </w:t>
      </w:r>
      <w:r w:rsidR="29CE7158">
        <w:rPr/>
        <w:t>component</w:t>
      </w:r>
      <w:r w:rsidR="29CE7158">
        <w:rPr/>
        <w:t xml:space="preserve">. Both components are </w:t>
      </w:r>
      <w:r w:rsidR="29CE7158">
        <w:rPr/>
        <w:t xml:space="preserve">differently </w:t>
      </w:r>
      <w:bookmarkStart w:name="_Int_RWxU97c3" w:id="929240774"/>
      <w:r w:rsidR="29CE7158">
        <w:rPr/>
        <w:t>modulated</w:t>
      </w:r>
      <w:r w:rsidR="29CE7158">
        <w:rPr/>
        <w:t>,</w:t>
      </w:r>
      <w:bookmarkEnd w:id="929240774"/>
      <w:r w:rsidR="29CE7158">
        <w:rPr/>
        <w:t xml:space="preserve"> and error protected. The </w:t>
      </w:r>
      <w:bookmarkStart w:name="_Int_4rVkySB4" w:id="1898242820"/>
      <w:r w:rsidR="29CE7158">
        <w:rPr/>
        <w:t>pre-signaling-component</w:t>
      </w:r>
      <w:bookmarkEnd w:id="1898242820"/>
      <w:r w:rsidR="29CE7158">
        <w:rPr/>
        <w:t xml:space="preserve"> is permanently BPSK-modulated and protected with a constant error protection known to the receiver. The transmission parameters of the P2-pre-signaling </w:t>
      </w:r>
      <w:r w:rsidR="29CE7158">
        <w:rPr/>
        <w:t>component</w:t>
      </w:r>
      <w:r w:rsidR="29CE7158">
        <w:rPr/>
        <w:t xml:space="preserve"> are:</w:t>
      </w:r>
    </w:p>
    <w:p w:rsidR="29CE7158" w:rsidP="29CE7158" w:rsidRDefault="29CE7158" w14:paraId="2B573920" w14:textId="4D433849">
      <w:pPr>
        <w:pStyle w:val="ListParagraph"/>
        <w:numPr>
          <w:ilvl w:val="0"/>
          <w:numId w:val="91"/>
        </w:numPr>
        <w:bidi w:val="0"/>
        <w:jc w:val="both"/>
        <w:rPr/>
      </w:pPr>
      <w:r w:rsidR="29CE7158">
        <w:rPr/>
        <w:t>BSPK modulation</w:t>
      </w:r>
    </w:p>
    <w:p w:rsidR="29CE7158" w:rsidP="29CE7158" w:rsidRDefault="29CE7158" w14:paraId="26DB8232" w14:textId="6534D97A">
      <w:pPr>
        <w:pStyle w:val="ListParagraph"/>
        <w:numPr>
          <w:ilvl w:val="0"/>
          <w:numId w:val="91"/>
        </w:numPr>
        <w:bidi w:val="0"/>
        <w:jc w:val="both"/>
        <w:rPr/>
      </w:pPr>
      <w:r w:rsidR="29CE7158">
        <w:rPr/>
        <w:t>FEC = BCH+16k LDPC</w:t>
      </w:r>
    </w:p>
    <w:p w:rsidR="29CE7158" w:rsidP="29CE7158" w:rsidRDefault="29CE7158" w14:paraId="020D76B8" w14:textId="4CC966DC">
      <w:pPr>
        <w:pStyle w:val="ListParagraph"/>
        <w:numPr>
          <w:ilvl w:val="0"/>
          <w:numId w:val="91"/>
        </w:numPr>
        <w:bidi w:val="0"/>
        <w:jc w:val="both"/>
        <w:rPr/>
      </w:pPr>
      <w:r w:rsidR="29CE7158">
        <w:rPr/>
        <w:t>LDPC code rate = ½</w:t>
      </w:r>
    </w:p>
    <w:p w:rsidR="29CE7158" w:rsidP="29CE7158" w:rsidRDefault="29CE7158" w14:paraId="5175F726" w14:textId="570AD00D">
      <w:pPr>
        <w:pStyle w:val="Normal"/>
        <w:bidi w:val="0"/>
        <w:jc w:val="both"/>
      </w:pPr>
      <w:r w:rsidR="29CE7158">
        <w:rPr/>
        <w:t>The transmission parameters of the P2 post-signaling component are:</w:t>
      </w:r>
    </w:p>
    <w:p w:rsidR="29CE7158" w:rsidP="29CE7158" w:rsidRDefault="29CE7158" w14:paraId="68B40F42" w14:textId="6A159172">
      <w:pPr>
        <w:pStyle w:val="ListParagraph"/>
        <w:numPr>
          <w:ilvl w:val="0"/>
          <w:numId w:val="92"/>
        </w:numPr>
        <w:bidi w:val="0"/>
        <w:jc w:val="both"/>
        <w:rPr/>
      </w:pPr>
      <w:r w:rsidR="29CE7158">
        <w:rPr/>
        <w:t>BPSK, QPSK, 16QAM or 64QAM</w:t>
      </w:r>
    </w:p>
    <w:p w:rsidR="29CE7158" w:rsidP="29CE7158" w:rsidRDefault="29CE7158" w14:paraId="2532905A" w14:textId="65F1C826">
      <w:pPr>
        <w:pStyle w:val="ListParagraph"/>
        <w:numPr>
          <w:ilvl w:val="0"/>
          <w:numId w:val="92"/>
        </w:numPr>
        <w:bidi w:val="0"/>
        <w:jc w:val="both"/>
        <w:rPr/>
      </w:pPr>
      <w:r w:rsidR="29CE7158">
        <w:rPr/>
        <w:t>FEC = BCH+16K LDPC</w:t>
      </w:r>
    </w:p>
    <w:p w:rsidR="29CE7158" w:rsidP="29CE7158" w:rsidRDefault="29CE7158" w14:paraId="100062A3" w14:textId="7C461504">
      <w:pPr>
        <w:pStyle w:val="ListParagraph"/>
        <w:numPr>
          <w:ilvl w:val="0"/>
          <w:numId w:val="92"/>
        </w:numPr>
        <w:bidi w:val="0"/>
        <w:jc w:val="both"/>
        <w:rPr/>
      </w:pPr>
      <w:r w:rsidR="29CE7158">
        <w:rPr/>
        <w:t>LDPC code rate = ½ or ¼ with BPSK</w:t>
      </w:r>
    </w:p>
    <w:p w:rsidR="29CE7158" w:rsidP="29CE7158" w:rsidRDefault="29CE7158" w14:paraId="5D1FDDC8" w14:textId="1DFC624F">
      <w:pPr>
        <w:pStyle w:val="ListParagraph"/>
        <w:numPr>
          <w:ilvl w:val="0"/>
          <w:numId w:val="92"/>
        </w:numPr>
        <w:bidi w:val="0"/>
        <w:jc w:val="both"/>
        <w:rPr/>
      </w:pPr>
      <w:r w:rsidR="29CE7158">
        <w:rPr/>
        <w:t>LDPC code rate = ½ with QPSK, 16QAM or 64QAM</w:t>
      </w:r>
    </w:p>
    <w:p w:rsidR="29CE7158" w:rsidP="29CE7158" w:rsidRDefault="29CE7158" w14:paraId="67532063" w14:textId="494CC35E">
      <w:pPr>
        <w:pStyle w:val="Normal"/>
        <w:bidi w:val="0"/>
        <w:jc w:val="both"/>
      </w:pPr>
      <w:r w:rsidR="29CE7158">
        <w:rPr/>
        <w:t>P2 data in part 1 (constant length, L1 pre-signaling):</w:t>
      </w:r>
    </w:p>
    <w:p w:rsidR="29CE7158" w:rsidP="29CE7158" w:rsidRDefault="29CE7158" w14:paraId="6E3D7C46" w14:textId="61C87D19">
      <w:pPr>
        <w:pStyle w:val="ListParagraph"/>
        <w:numPr>
          <w:ilvl w:val="0"/>
          <w:numId w:val="93"/>
        </w:numPr>
        <w:bidi w:val="0"/>
        <w:jc w:val="both"/>
        <w:rPr/>
      </w:pPr>
      <w:r w:rsidR="29CE7158">
        <w:rPr/>
        <w:t>Guard interval</w:t>
      </w:r>
    </w:p>
    <w:p w:rsidR="29CE7158" w:rsidP="29CE7158" w:rsidRDefault="29CE7158" w14:paraId="7159AC9E" w14:textId="313A77C7">
      <w:pPr>
        <w:pStyle w:val="ListParagraph"/>
        <w:numPr>
          <w:ilvl w:val="0"/>
          <w:numId w:val="93"/>
        </w:numPr>
        <w:bidi w:val="0"/>
        <w:jc w:val="both"/>
        <w:rPr/>
      </w:pPr>
      <w:r w:rsidR="29CE7158">
        <w:rPr/>
        <w:t>Point pattern</w:t>
      </w:r>
    </w:p>
    <w:p w:rsidR="29CE7158" w:rsidP="29CE7158" w:rsidRDefault="29CE7158" w14:paraId="6CFAE923" w14:textId="0414A40B">
      <w:pPr>
        <w:pStyle w:val="ListParagraph"/>
        <w:numPr>
          <w:ilvl w:val="0"/>
          <w:numId w:val="93"/>
        </w:numPr>
        <w:bidi w:val="0"/>
        <w:jc w:val="both"/>
        <w:rPr/>
      </w:pPr>
      <w:r w:rsidR="29CE7158">
        <w:rPr/>
        <w:t>Cell ID</w:t>
      </w:r>
    </w:p>
    <w:p w:rsidR="29CE7158" w:rsidP="29CE7158" w:rsidRDefault="29CE7158" w14:paraId="2373A846" w14:textId="12E5CD8F">
      <w:pPr>
        <w:pStyle w:val="ListParagraph"/>
        <w:numPr>
          <w:ilvl w:val="0"/>
          <w:numId w:val="93"/>
        </w:numPr>
        <w:bidi w:val="0"/>
        <w:jc w:val="both"/>
        <w:rPr/>
      </w:pPr>
      <w:r w:rsidR="29CE7158">
        <w:rPr/>
        <w:t>Network ID</w:t>
      </w:r>
    </w:p>
    <w:p w:rsidR="29CE7158" w:rsidP="29CE7158" w:rsidRDefault="29CE7158" w14:paraId="077325AE" w14:textId="39A2283F">
      <w:pPr>
        <w:pStyle w:val="ListParagraph"/>
        <w:numPr>
          <w:ilvl w:val="0"/>
          <w:numId w:val="93"/>
        </w:numPr>
        <w:bidi w:val="0"/>
        <w:jc w:val="both"/>
        <w:rPr/>
      </w:pPr>
      <w:r w:rsidR="29CE7158">
        <w:rPr/>
        <w:t>PAPR use</w:t>
      </w:r>
    </w:p>
    <w:p w:rsidR="29CE7158" w:rsidP="29CE7158" w:rsidRDefault="29CE7158" w14:paraId="26057A19" w14:textId="3498DAB1">
      <w:pPr>
        <w:pStyle w:val="ListParagraph"/>
        <w:numPr>
          <w:ilvl w:val="0"/>
          <w:numId w:val="93"/>
        </w:numPr>
        <w:bidi w:val="0"/>
        <w:jc w:val="both"/>
        <w:rPr/>
      </w:pPr>
      <w:r w:rsidR="29CE7158">
        <w:rPr/>
        <w:t>Number of data symbols</w:t>
      </w:r>
    </w:p>
    <w:p w:rsidR="29CE7158" w:rsidP="29CE7158" w:rsidRDefault="29CE7158" w14:paraId="29C78E00" w14:textId="71544901">
      <w:pPr>
        <w:pStyle w:val="ListParagraph"/>
        <w:numPr>
          <w:ilvl w:val="0"/>
          <w:numId w:val="93"/>
        </w:numPr>
        <w:bidi w:val="0"/>
        <w:jc w:val="both"/>
        <w:rPr/>
      </w:pPr>
      <w:r w:rsidR="29CE7158">
        <w:rPr/>
        <w:t>L1 post-signaling parameters (FEC and mod. Of L1 post)</w:t>
      </w:r>
    </w:p>
    <w:p w:rsidR="29CE7158" w:rsidP="29CE7158" w:rsidRDefault="29CE7158" w14:paraId="1BDE1418" w14:textId="474241C5">
      <w:pPr>
        <w:pStyle w:val="Normal"/>
        <w:bidi w:val="0"/>
        <w:jc w:val="both"/>
      </w:pPr>
      <w:r w:rsidR="29CE7158">
        <w:rPr/>
        <w:t>P2 data in part 2 (variable length, L1 post-signaling):</w:t>
      </w:r>
    </w:p>
    <w:p w:rsidR="29CE7158" w:rsidP="29CE7158" w:rsidRDefault="29CE7158" w14:paraId="6BEFC4A6" w14:textId="14E6E8D6">
      <w:pPr>
        <w:pStyle w:val="ListParagraph"/>
        <w:numPr>
          <w:ilvl w:val="0"/>
          <w:numId w:val="94"/>
        </w:numPr>
        <w:bidi w:val="0"/>
        <w:jc w:val="both"/>
        <w:rPr/>
      </w:pPr>
      <w:r w:rsidR="29CE7158">
        <w:rPr/>
        <w:t xml:space="preserve">Number of PLPs </w:t>
      </w:r>
    </w:p>
    <w:p w:rsidR="29CE7158" w:rsidP="29CE7158" w:rsidRDefault="29CE7158" w14:paraId="46F572CF" w14:textId="13C3E0CE">
      <w:pPr>
        <w:pStyle w:val="ListParagraph"/>
        <w:numPr>
          <w:ilvl w:val="0"/>
          <w:numId w:val="94"/>
        </w:numPr>
        <w:bidi w:val="0"/>
        <w:jc w:val="both"/>
        <w:rPr/>
      </w:pPr>
      <w:r w:rsidR="29CE7158">
        <w:rPr/>
        <w:t>RF frequency</w:t>
      </w:r>
    </w:p>
    <w:p w:rsidR="29CE7158" w:rsidP="29CE7158" w:rsidRDefault="29CE7158" w14:paraId="4AD05181" w14:textId="453A928E">
      <w:pPr>
        <w:pStyle w:val="ListParagraph"/>
        <w:numPr>
          <w:ilvl w:val="0"/>
          <w:numId w:val="94"/>
        </w:numPr>
        <w:bidi w:val="0"/>
        <w:jc w:val="both"/>
        <w:rPr/>
      </w:pPr>
      <w:r w:rsidR="29CE7158">
        <w:rPr/>
        <w:t>PLP IDs</w:t>
      </w:r>
    </w:p>
    <w:p w:rsidR="29CE7158" w:rsidP="29CE7158" w:rsidRDefault="29CE7158" w14:paraId="4DF0C244" w14:textId="60C5F25A">
      <w:pPr>
        <w:pStyle w:val="ListParagraph"/>
        <w:numPr>
          <w:ilvl w:val="0"/>
          <w:numId w:val="94"/>
        </w:numPr>
        <w:bidi w:val="0"/>
        <w:jc w:val="both"/>
        <w:rPr/>
      </w:pPr>
      <w:r w:rsidR="29CE7158">
        <w:rPr/>
        <w:t>PLP signaling parameters (FEC and mod. Of PLP)</w:t>
      </w:r>
    </w:p>
    <w:p w:rsidR="29CE7158" w:rsidP="29CE7158" w:rsidRDefault="29CE7158" w14:paraId="37285883" w14:textId="08E364B6">
      <w:pPr>
        <w:pStyle w:val="Normal"/>
        <w:bidi w:val="0"/>
        <w:ind w:left="0"/>
        <w:jc w:val="both"/>
      </w:pPr>
      <w:r w:rsidR="29CE7158">
        <w:rPr/>
        <w:t xml:space="preserve">In the higher FFT modes, not all the carriers are needed for the L1 signaling. This free capacity can then be used already for the actual data transmission. i.e., the transmission of the PLPs can start already in the P2 symbols. Although this sounds </w:t>
      </w:r>
      <w:r w:rsidR="29CE7158">
        <w:rPr/>
        <w:t>somewhat adventurous</w:t>
      </w:r>
      <w:r w:rsidR="29CE7158">
        <w:rPr/>
        <w:t xml:space="preserve"> to someone with years of experience and </w:t>
      </w:r>
      <w:r w:rsidR="29CE7158">
        <w:rPr/>
        <w:t xml:space="preserve">probably </w:t>
      </w:r>
      <w:r w:rsidR="29CE7158">
        <w:rPr/>
        <w:t>doesn't</w:t>
      </w:r>
      <w:r w:rsidR="29CE7158">
        <w:rPr/>
        <w:t xml:space="preserve"> simplify its implementation, </w:t>
      </w:r>
      <w:bookmarkStart w:name="_Int_fo9xBrkj" w:id="73660676"/>
      <w:bookmarkStart w:name="_Int_EDESkfUR" w:id="131155948"/>
      <w:r w:rsidR="29CE7158">
        <w:rPr/>
        <w:t xml:space="preserve">it does bring </w:t>
      </w:r>
      <w:r w:rsidR="29CE7158">
        <w:rPr/>
        <w:t>additional</w:t>
      </w:r>
      <w:r w:rsidR="29CE7158">
        <w:rPr/>
        <w:t xml:space="preserve"> capacity either.</w:t>
      </w:r>
      <w:bookmarkEnd w:id="73660676"/>
      <w:bookmarkEnd w:id="131155948"/>
    </w:p>
    <w:p w:rsidR="29CE7158" w:rsidP="29CE7158" w:rsidRDefault="29CE7158" w14:paraId="11ED918A" w14:textId="7008D27D">
      <w:pPr>
        <w:pStyle w:val="Normal"/>
        <w:bidi w:val="0"/>
        <w:ind w:left="0"/>
        <w:jc w:val="center"/>
      </w:pPr>
      <w:r>
        <w:drawing>
          <wp:inline wp14:editId="410F76E5" wp14:anchorId="2D2CDAB6">
            <wp:extent cx="4572000" cy="2171700"/>
            <wp:effectExtent l="0" t="0" r="0" b="0"/>
            <wp:docPr id="1592670199" name="" title=""/>
            <wp:cNvGraphicFramePr>
              <a:graphicFrameLocks noChangeAspect="1"/>
            </wp:cNvGraphicFramePr>
            <a:graphic>
              <a:graphicData uri="http://schemas.openxmlformats.org/drawingml/2006/picture">
                <pic:pic>
                  <pic:nvPicPr>
                    <pic:cNvPr id="0" name=""/>
                    <pic:cNvPicPr/>
                  </pic:nvPicPr>
                  <pic:blipFill>
                    <a:blip r:embed="R0038b1f73a1f4286">
                      <a:extLst>
                        <a:ext xmlns:a="http://schemas.openxmlformats.org/drawingml/2006/main" uri="{28A0092B-C50C-407E-A947-70E740481C1C}">
                          <a14:useLocalDpi val="0"/>
                        </a:ext>
                      </a:extLst>
                    </a:blip>
                    <a:stretch>
                      <a:fillRect/>
                    </a:stretch>
                  </pic:blipFill>
                  <pic:spPr>
                    <a:xfrm>
                      <a:off x="0" y="0"/>
                      <a:ext cx="4572000" cy="2171700"/>
                    </a:xfrm>
                    <a:prstGeom prst="rect">
                      <a:avLst/>
                    </a:prstGeom>
                  </pic:spPr>
                </pic:pic>
              </a:graphicData>
            </a:graphic>
          </wp:inline>
        </w:drawing>
      </w:r>
    </w:p>
    <w:p w:rsidR="29CE7158" w:rsidP="29CE7158" w:rsidRDefault="29CE7158" w14:paraId="5E9BDFC2" w14:textId="6389A10D">
      <w:pPr>
        <w:pStyle w:val="Normal"/>
        <w:bidi w:val="0"/>
        <w:ind w:left="0"/>
        <w:jc w:val="center"/>
      </w:pPr>
      <w:r w:rsidRPr="29CE7158" w:rsidR="29CE7158">
        <w:rPr>
          <w:color w:val="C00000"/>
        </w:rPr>
        <w:t>Figure 7.10-8-2b:</w:t>
      </w:r>
      <w:r w:rsidR="29CE7158">
        <w:rPr/>
        <w:t xml:space="preserve"> Symbol, frame, </w:t>
      </w:r>
      <w:r w:rsidR="29CE7158">
        <w:rPr/>
        <w:t>superframe</w:t>
      </w:r>
    </w:p>
    <w:p w:rsidR="29CE7158" w:rsidP="29CE7158" w:rsidRDefault="29CE7158" w14:paraId="66D11D4C" w14:textId="0AFB171A">
      <w:pPr>
        <w:pStyle w:val="Heading4"/>
        <w:bidi w:val="0"/>
        <w:rPr>
          <w:noProof w:val="0"/>
          <w:lang w:val="en-US"/>
        </w:rPr>
      </w:pPr>
      <w:bookmarkStart w:name="_Toc1381793066" w:id="265314596"/>
      <w:r w:rsidRPr="29CE7158" w:rsidR="29CE7158">
        <w:rPr>
          <w:noProof w:val="0"/>
          <w:lang w:val="en-US"/>
        </w:rPr>
        <w:t xml:space="preserve">7.10-8-3 Symbols, Frame, </w:t>
      </w:r>
      <w:r w:rsidRPr="29CE7158" w:rsidR="29CE7158">
        <w:rPr>
          <w:noProof w:val="0"/>
          <w:lang w:val="en-US"/>
        </w:rPr>
        <w:t>Superframe</w:t>
      </w:r>
      <w:bookmarkEnd w:id="265314596"/>
    </w:p>
    <w:p w:rsidR="29CE7158" w:rsidP="29CE7158" w:rsidRDefault="29CE7158" w14:paraId="064D4427" w14:textId="6AA6F6AC">
      <w:pPr>
        <w:pStyle w:val="Normal"/>
        <w:bidi w:val="0"/>
        <w:jc w:val="both"/>
        <w:rPr>
          <w:noProof w:val="0"/>
          <w:lang w:val="en-US"/>
        </w:rPr>
      </w:pPr>
      <w:r w:rsidRPr="29CE7158" w:rsidR="29CE7158">
        <w:rPr>
          <w:noProof w:val="0"/>
          <w:lang w:val="en-US"/>
        </w:rPr>
        <w:t xml:space="preserve">A DVB-T2 frame is composed of a P1 symbol, 1 to 16 symbols and N data symbols which can </w:t>
      </w:r>
      <w:r w:rsidRPr="29CE7158" w:rsidR="29CE7158">
        <w:rPr>
          <w:noProof w:val="0"/>
          <w:lang w:val="en-US"/>
        </w:rPr>
        <w:t>contain</w:t>
      </w:r>
      <w:r w:rsidRPr="29CE7158" w:rsidR="29CE7158">
        <w:rPr>
          <w:noProof w:val="0"/>
          <w:lang w:val="en-US"/>
        </w:rPr>
        <w:t xml:space="preserve"> PLP data, future extension frames and </w:t>
      </w:r>
      <w:bookmarkStart w:name="_Int_D7UFN468" w:id="437879853"/>
      <w:r w:rsidRPr="29CE7158" w:rsidR="29CE7158">
        <w:rPr>
          <w:noProof w:val="0"/>
          <w:lang w:val="en-US"/>
        </w:rPr>
        <w:t>auxiliary</w:t>
      </w:r>
      <w:bookmarkEnd w:id="437879853"/>
      <w:r w:rsidRPr="29CE7158" w:rsidR="29CE7158">
        <w:rPr>
          <w:noProof w:val="0"/>
          <w:lang w:val="en-US"/>
        </w:rPr>
        <w:t xml:space="preserve"> data, as well </w:t>
      </w:r>
      <w:r w:rsidRPr="29CE7158" w:rsidR="29CE7158">
        <w:rPr>
          <w:noProof w:val="0"/>
          <w:lang w:val="en-US"/>
        </w:rPr>
        <w:t>is</w:t>
      </w:r>
      <w:r w:rsidRPr="29CE7158" w:rsidR="29CE7158">
        <w:rPr>
          <w:noProof w:val="0"/>
          <w:lang w:val="en-US"/>
        </w:rPr>
        <w:t xml:space="preserve"> dummy cells. Several frames, in turn, become one </w:t>
      </w:r>
      <w:r w:rsidRPr="29CE7158" w:rsidR="29CE7158">
        <w:rPr>
          <w:noProof w:val="0"/>
          <w:lang w:val="en-US"/>
        </w:rPr>
        <w:t>superframe</w:t>
      </w:r>
      <w:r w:rsidRPr="29CE7158" w:rsidR="29CE7158">
        <w:rPr>
          <w:noProof w:val="0"/>
          <w:lang w:val="en-US"/>
        </w:rPr>
        <w:t>.</w:t>
      </w:r>
    </w:p>
    <w:p w:rsidR="29CE7158" w:rsidP="29CE7158" w:rsidRDefault="29CE7158" w14:paraId="0833186F" w14:textId="3ECBDD02">
      <w:pPr>
        <w:pStyle w:val="Normal"/>
        <w:bidi w:val="0"/>
        <w:jc w:val="center"/>
      </w:pPr>
      <w:r>
        <w:drawing>
          <wp:inline wp14:editId="73B20925" wp14:anchorId="38F6D085">
            <wp:extent cx="4572000" cy="2238375"/>
            <wp:effectExtent l="0" t="0" r="0" b="0"/>
            <wp:docPr id="1498873974" name="" title=""/>
            <wp:cNvGraphicFramePr>
              <a:graphicFrameLocks noChangeAspect="1"/>
            </wp:cNvGraphicFramePr>
            <a:graphic>
              <a:graphicData uri="http://schemas.openxmlformats.org/drawingml/2006/picture">
                <pic:pic>
                  <pic:nvPicPr>
                    <pic:cNvPr id="0" name=""/>
                    <pic:cNvPicPr/>
                  </pic:nvPicPr>
                  <pic:blipFill>
                    <a:blip r:embed="R1acb26f61af04ec9">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29CE7158" w:rsidP="29CE7158" w:rsidRDefault="29CE7158" w14:paraId="06500399" w14:textId="64703344">
      <w:pPr>
        <w:pStyle w:val="Normal"/>
        <w:bidi w:val="0"/>
        <w:jc w:val="center"/>
      </w:pPr>
      <w:r w:rsidRPr="29CE7158" w:rsidR="29CE7158">
        <w:rPr>
          <w:color w:val="C00000"/>
        </w:rPr>
        <w:t>Figure 7.10-8-3a:</w:t>
      </w:r>
      <w:r w:rsidR="29CE7158">
        <w:rPr/>
        <w:t xml:space="preserve"> Symbol, frame and superframe</w:t>
      </w:r>
    </w:p>
    <w:p w:rsidR="29CE7158" w:rsidP="29CE7158" w:rsidRDefault="29CE7158" w14:paraId="3DE1C605" w14:textId="1288679D">
      <w:pPr>
        <w:pStyle w:val="Normal"/>
        <w:bidi w:val="0"/>
        <w:jc w:val="both"/>
      </w:pPr>
    </w:p>
    <w:p w:rsidR="29CE7158" w:rsidP="29CE7158" w:rsidRDefault="29CE7158" w14:paraId="56668853" w14:textId="1B5E5261">
      <w:pPr>
        <w:pStyle w:val="Normal"/>
        <w:bidi w:val="0"/>
        <w:jc w:val="center"/>
      </w:pPr>
      <w:r>
        <w:drawing>
          <wp:inline wp14:editId="1D74C82F" wp14:anchorId="390B78F8">
            <wp:extent cx="4572000" cy="2390775"/>
            <wp:effectExtent l="0" t="0" r="0" b="0"/>
            <wp:docPr id="1926308666" name="" title=""/>
            <wp:cNvGraphicFramePr>
              <a:graphicFrameLocks noChangeAspect="1"/>
            </wp:cNvGraphicFramePr>
            <a:graphic>
              <a:graphicData uri="http://schemas.openxmlformats.org/drawingml/2006/picture">
                <pic:pic>
                  <pic:nvPicPr>
                    <pic:cNvPr id="0" name=""/>
                    <pic:cNvPicPr/>
                  </pic:nvPicPr>
                  <pic:blipFill>
                    <a:blip r:embed="R9d613a7aaf224fb1">
                      <a:extLst>
                        <a:ext xmlns:a="http://schemas.openxmlformats.org/drawingml/2006/main" uri="{28A0092B-C50C-407E-A947-70E740481C1C}">
                          <a14:useLocalDpi val="0"/>
                        </a:ext>
                      </a:extLst>
                    </a:blip>
                    <a:stretch>
                      <a:fillRect/>
                    </a:stretch>
                  </pic:blipFill>
                  <pic:spPr>
                    <a:xfrm>
                      <a:off x="0" y="0"/>
                      <a:ext cx="4572000" cy="2390775"/>
                    </a:xfrm>
                    <a:prstGeom prst="rect">
                      <a:avLst/>
                    </a:prstGeom>
                  </pic:spPr>
                </pic:pic>
              </a:graphicData>
            </a:graphic>
          </wp:inline>
        </w:drawing>
      </w:r>
    </w:p>
    <w:p w:rsidR="29CE7158" w:rsidP="29CE7158" w:rsidRDefault="29CE7158" w14:paraId="53A10469" w14:textId="56E65621">
      <w:pPr>
        <w:pStyle w:val="Normal"/>
        <w:bidi w:val="0"/>
        <w:jc w:val="center"/>
      </w:pPr>
      <w:r w:rsidRPr="29CE7158" w:rsidR="29CE7158">
        <w:rPr>
          <w:color w:val="C00000"/>
        </w:rPr>
        <w:t>Figure 7.10-8-3b:</w:t>
      </w:r>
      <w:r w:rsidR="29CE7158">
        <w:rPr/>
        <w:t xml:space="preserve"> Block diagram of the DVB-T2 modulator</w:t>
      </w:r>
    </w:p>
    <w:p w:rsidR="29CE7158" w:rsidP="29CE7158" w:rsidRDefault="29CE7158" w14:paraId="77D1DFFD" w14:textId="2CCF5E6A">
      <w:pPr>
        <w:pStyle w:val="Heading3"/>
        <w:bidi w:val="0"/>
        <w:rPr>
          <w:noProof w:val="0"/>
          <w:lang w:val="en-US"/>
        </w:rPr>
      </w:pPr>
      <w:bookmarkStart w:name="_Toc1992526166" w:id="1413608794"/>
      <w:r w:rsidRPr="29CE7158" w:rsidR="29CE7158">
        <w:rPr>
          <w:noProof w:val="0"/>
          <w:lang w:val="en-US"/>
        </w:rPr>
        <w:t>7.10-9 Block diagram</w:t>
      </w:r>
      <w:bookmarkEnd w:id="1413608794"/>
    </w:p>
    <w:p w:rsidR="29CE7158" w:rsidP="29CE7158" w:rsidRDefault="29CE7158" w14:paraId="6A4A78CE" w14:textId="609B2190">
      <w:pPr>
        <w:pStyle w:val="Normal"/>
        <w:bidi w:val="0"/>
        <w:jc w:val="both"/>
        <w:rPr>
          <w:noProof w:val="0"/>
          <w:lang w:val="en-US"/>
        </w:rPr>
      </w:pPr>
      <w:r w:rsidRPr="29CE7158" w:rsidR="29CE7158">
        <w:rPr>
          <w:noProof w:val="0"/>
          <w:lang w:val="en-US"/>
        </w:rPr>
        <w:t>The complete block diagram of the DVB-T2 modulator (Figure 7.10-8-3b), in comparison to that of the DVB-</w:t>
      </w:r>
      <w:bookmarkStart w:name="_Int_9FNfJn99" w:id="252408351"/>
      <w:r w:rsidRPr="29CE7158" w:rsidR="29CE7158">
        <w:rPr>
          <w:noProof w:val="0"/>
          <w:lang w:val="en-US"/>
        </w:rPr>
        <w:t>T (</w:t>
      </w:r>
      <w:bookmarkEnd w:id="252408351"/>
      <w:r w:rsidRPr="29CE7158" w:rsidR="29CE7158">
        <w:rPr>
          <w:noProof w:val="0"/>
          <w:lang w:val="en-US"/>
        </w:rPr>
        <w:t xml:space="preserve">1) modulator, clearly reflects the comprehensive </w:t>
      </w:r>
      <w:bookmarkStart w:name="_Int_Hwrf7m24" w:id="2080511681"/>
      <w:r w:rsidRPr="29CE7158" w:rsidR="29CE7158">
        <w:rPr>
          <w:noProof w:val="0"/>
          <w:lang w:val="en-US"/>
        </w:rPr>
        <w:t>dimensions</w:t>
      </w:r>
      <w:bookmarkEnd w:id="2080511681"/>
      <w:r w:rsidRPr="29CE7158" w:rsidR="29CE7158">
        <w:rPr>
          <w:noProof w:val="0"/>
          <w:lang w:val="en-US"/>
        </w:rPr>
        <w:t xml:space="preserve"> of the DVB-T2 standard. The </w:t>
      </w:r>
      <w:bookmarkStart w:name="_Int_8w0d2lOG" w:id="2027456211"/>
      <w:r w:rsidRPr="29CE7158" w:rsidR="29CE7158">
        <w:rPr>
          <w:noProof w:val="0"/>
          <w:lang w:val="en-US"/>
        </w:rPr>
        <w:t>left-hand</w:t>
      </w:r>
      <w:bookmarkEnd w:id="2027456211"/>
      <w:r w:rsidRPr="29CE7158" w:rsidR="29CE7158">
        <w:rPr>
          <w:noProof w:val="0"/>
          <w:lang w:val="en-US"/>
        </w:rPr>
        <w:t xml:space="preserve"> side shows the input signal processing block, divided into the T2 gateway function group and the function group belonging to the DVB-T2 modulator. These are followed by the various physical layer pipe paths, each consisting of a FEC section, a Cell Builder, a Mapper, a Cell </w:t>
      </w:r>
      <w:r w:rsidRPr="29CE7158" w:rsidR="29CE7158">
        <w:rPr>
          <w:noProof w:val="0"/>
          <w:lang w:val="en-US"/>
        </w:rPr>
        <w:t>Interleaver</w:t>
      </w:r>
      <w:r w:rsidRPr="29CE7158" w:rsidR="29CE7158">
        <w:rPr>
          <w:noProof w:val="0"/>
          <w:lang w:val="en-US"/>
        </w:rPr>
        <w:t xml:space="preserve"> and a Time </w:t>
      </w:r>
      <w:r w:rsidRPr="29CE7158" w:rsidR="29CE7158">
        <w:rPr>
          <w:noProof w:val="0"/>
          <w:lang w:val="en-US"/>
        </w:rPr>
        <w:t>Interleaver</w:t>
      </w:r>
      <w:r w:rsidRPr="29CE7158" w:rsidR="29CE7158">
        <w:rPr>
          <w:noProof w:val="0"/>
          <w:lang w:val="en-US"/>
        </w:rPr>
        <w:t xml:space="preserve">. All PLP branches then </w:t>
      </w:r>
      <w:bookmarkStart w:name="_Int_W7a0nOqm" w:id="1511925638"/>
      <w:r w:rsidRPr="29CE7158" w:rsidR="29CE7158">
        <w:rPr>
          <w:noProof w:val="0"/>
          <w:lang w:val="en-US"/>
        </w:rPr>
        <w:t>merge together</w:t>
      </w:r>
      <w:bookmarkEnd w:id="1511925638"/>
      <w:r w:rsidRPr="29CE7158" w:rsidR="29CE7158">
        <w:rPr>
          <w:noProof w:val="0"/>
          <w:lang w:val="en-US"/>
        </w:rPr>
        <w:t xml:space="preserve"> in the Frame Builder block. Frequency interleaving and MISO processing then complete the processing chain. Note the two possible outputs, MISO Mode 1/ SISO and MISO Mode 2; these processing groups will be explained </w:t>
      </w:r>
      <w:bookmarkStart w:name="_Int_6JQscGsr" w:id="1701043911"/>
      <w:r w:rsidRPr="29CE7158" w:rsidR="29CE7158">
        <w:rPr>
          <w:noProof w:val="0"/>
          <w:lang w:val="en-US"/>
        </w:rPr>
        <w:t>later</w:t>
      </w:r>
      <w:bookmarkEnd w:id="1701043911"/>
      <w:r w:rsidRPr="29CE7158" w:rsidR="29CE7158">
        <w:rPr>
          <w:noProof w:val="0"/>
          <w:lang w:val="en-US"/>
        </w:rPr>
        <w:t>.</w:t>
      </w:r>
    </w:p>
    <w:p w:rsidR="29CE7158" w:rsidP="29CE7158" w:rsidRDefault="29CE7158" w14:paraId="6DA3F5FD" w14:textId="1C6D0A77">
      <w:pPr>
        <w:pStyle w:val="Normal"/>
        <w:bidi w:val="0"/>
        <w:jc w:val="center"/>
      </w:pPr>
      <w:r>
        <w:drawing>
          <wp:inline wp14:editId="42197E9B" wp14:anchorId="03ADDDF4">
            <wp:extent cx="4572000" cy="2676525"/>
            <wp:effectExtent l="0" t="0" r="0" b="0"/>
            <wp:docPr id="145321218" name="" title=""/>
            <wp:cNvGraphicFramePr>
              <a:graphicFrameLocks noChangeAspect="1"/>
            </wp:cNvGraphicFramePr>
            <a:graphic>
              <a:graphicData uri="http://schemas.openxmlformats.org/drawingml/2006/picture">
                <pic:pic>
                  <pic:nvPicPr>
                    <pic:cNvPr id="0" name=""/>
                    <pic:cNvPicPr/>
                  </pic:nvPicPr>
                  <pic:blipFill>
                    <a:blip r:embed="R42c7f74e8352454e">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29CE7158" w:rsidP="29CE7158" w:rsidRDefault="29CE7158" w14:paraId="77459BDA" w14:textId="5C827AE6">
      <w:pPr>
        <w:pStyle w:val="Normal"/>
        <w:bidi w:val="0"/>
        <w:jc w:val="center"/>
      </w:pPr>
      <w:r w:rsidRPr="29CE7158" w:rsidR="29CE7158">
        <w:rPr>
          <w:color w:val="C00000"/>
        </w:rPr>
        <w:t>Figure 7.10-9a:</w:t>
      </w:r>
      <w:r w:rsidR="29CE7158">
        <w:rPr/>
        <w:t xml:space="preserve"> lnterleavers in DVB-T2</w:t>
      </w:r>
    </w:p>
    <w:p w:rsidR="29CE7158" w:rsidP="29CE7158" w:rsidRDefault="29CE7158" w14:paraId="150D4D0C" w14:textId="4FC1771B">
      <w:pPr>
        <w:pStyle w:val="Heading3"/>
        <w:bidi w:val="0"/>
        <w:rPr>
          <w:noProof w:val="0"/>
          <w:lang w:val="en-US"/>
        </w:rPr>
      </w:pPr>
      <w:bookmarkStart w:name="_Toc1211523029" w:id="1795626479"/>
      <w:r w:rsidRPr="29CE7158" w:rsidR="29CE7158">
        <w:rPr>
          <w:noProof w:val="0"/>
          <w:lang w:val="en-US"/>
        </w:rPr>
        <w:t xml:space="preserve">7.10-10 </w:t>
      </w:r>
      <w:r w:rsidRPr="29CE7158" w:rsidR="29CE7158">
        <w:rPr>
          <w:noProof w:val="0"/>
          <w:lang w:val="en-US"/>
        </w:rPr>
        <w:t>Interleavers</w:t>
      </w:r>
      <w:bookmarkEnd w:id="1795626479"/>
    </w:p>
    <w:p w:rsidR="29CE7158" w:rsidP="29CE7158" w:rsidRDefault="29CE7158" w14:paraId="090E3572" w14:textId="7CEC731F">
      <w:pPr>
        <w:pStyle w:val="Normal"/>
        <w:bidi w:val="0"/>
        <w:rPr>
          <w:noProof w:val="0"/>
          <w:lang w:val="en-US"/>
        </w:rPr>
      </w:pPr>
      <w:r w:rsidRPr="29CE7158" w:rsidR="29CE7158">
        <w:rPr>
          <w:noProof w:val="0"/>
          <w:lang w:val="en-US"/>
        </w:rPr>
        <w:t>In DVB-T2, interleaving (Figure 7.10-9a) is separated into:</w:t>
      </w:r>
    </w:p>
    <w:p w:rsidR="29CE7158" w:rsidP="29CE7158" w:rsidRDefault="29CE7158" w14:paraId="1653B42E" w14:textId="58FE5AFF">
      <w:pPr>
        <w:pStyle w:val="ListParagraph"/>
        <w:numPr>
          <w:ilvl w:val="0"/>
          <w:numId w:val="95"/>
        </w:numPr>
        <w:bidi w:val="0"/>
        <w:rPr>
          <w:noProof w:val="0"/>
          <w:lang w:val="en-US"/>
        </w:rPr>
      </w:pPr>
      <w:r w:rsidRPr="29CE7158" w:rsidR="29CE7158">
        <w:rPr>
          <w:noProof w:val="0"/>
          <w:lang w:val="en-US"/>
        </w:rPr>
        <w:t>Bit</w:t>
      </w:r>
      <w:r w:rsidRPr="29CE7158" w:rsidR="29CE7158">
        <w:rPr>
          <w:noProof w:val="0"/>
          <w:lang w:val="en-US"/>
        </w:rPr>
        <w:t xml:space="preserve"> interleaving</w:t>
      </w:r>
    </w:p>
    <w:p w:rsidR="29CE7158" w:rsidP="29CE7158" w:rsidRDefault="29CE7158" w14:paraId="75F54FAD" w14:textId="0EF98F61">
      <w:pPr>
        <w:pStyle w:val="ListParagraph"/>
        <w:numPr>
          <w:ilvl w:val="0"/>
          <w:numId w:val="95"/>
        </w:numPr>
        <w:bidi w:val="0"/>
        <w:rPr>
          <w:noProof w:val="0"/>
          <w:lang w:val="en-US"/>
        </w:rPr>
      </w:pPr>
      <w:r w:rsidRPr="29CE7158" w:rsidR="29CE7158">
        <w:rPr>
          <w:noProof w:val="0"/>
          <w:lang w:val="en-US"/>
        </w:rPr>
        <w:t>Cell interleaving</w:t>
      </w:r>
    </w:p>
    <w:p w:rsidR="29CE7158" w:rsidP="29CE7158" w:rsidRDefault="29CE7158" w14:paraId="563493EC" w14:textId="2A5B3FB2">
      <w:pPr>
        <w:pStyle w:val="ListParagraph"/>
        <w:numPr>
          <w:ilvl w:val="0"/>
          <w:numId w:val="95"/>
        </w:numPr>
        <w:bidi w:val="0"/>
        <w:rPr>
          <w:noProof w:val="0"/>
          <w:lang w:val="en-US"/>
        </w:rPr>
      </w:pPr>
      <w:r w:rsidRPr="29CE7158" w:rsidR="29CE7158">
        <w:rPr>
          <w:noProof w:val="0"/>
          <w:lang w:val="en-US"/>
        </w:rPr>
        <w:t>Time interleaving</w:t>
      </w:r>
    </w:p>
    <w:p w:rsidR="29CE7158" w:rsidP="29CE7158" w:rsidRDefault="29CE7158" w14:paraId="0C979E41" w14:textId="3DF9C9B7">
      <w:pPr>
        <w:pStyle w:val="ListParagraph"/>
        <w:numPr>
          <w:ilvl w:val="0"/>
          <w:numId w:val="95"/>
        </w:numPr>
        <w:bidi w:val="0"/>
        <w:rPr>
          <w:noProof w:val="0"/>
          <w:lang w:val="en-US"/>
        </w:rPr>
      </w:pPr>
      <w:r w:rsidRPr="29CE7158" w:rsidR="29CE7158">
        <w:rPr>
          <w:noProof w:val="0"/>
          <w:lang w:val="en-US"/>
        </w:rPr>
        <w:t>Frequency interleaving</w:t>
      </w:r>
    </w:p>
    <w:p w:rsidR="29CE7158" w:rsidP="29CE7158" w:rsidRDefault="29CE7158" w14:paraId="5F7282CA" w14:textId="77283162">
      <w:pPr>
        <w:pStyle w:val="Normal"/>
        <w:bidi w:val="0"/>
        <w:jc w:val="both"/>
        <w:rPr>
          <w:noProof w:val="0"/>
          <w:lang w:val="en-US"/>
        </w:rPr>
      </w:pPr>
      <w:r w:rsidRPr="29CE7158" w:rsidR="29CE7158">
        <w:rPr>
          <w:noProof w:val="0"/>
          <w:lang w:val="en-US"/>
        </w:rPr>
        <w:t xml:space="preserve">The bit </w:t>
      </w:r>
      <w:r w:rsidRPr="29CE7158" w:rsidR="29CE7158">
        <w:rPr>
          <w:noProof w:val="0"/>
          <w:lang w:val="en-US"/>
        </w:rPr>
        <w:t>interleaver</w:t>
      </w:r>
      <w:r w:rsidRPr="29CE7158" w:rsidR="29CE7158">
        <w:rPr>
          <w:noProof w:val="0"/>
          <w:lang w:val="en-US"/>
        </w:rPr>
        <w:t xml:space="preserve"> is </w:t>
      </w:r>
      <w:r w:rsidRPr="29CE7158" w:rsidR="29CE7158">
        <w:rPr>
          <w:noProof w:val="0"/>
          <w:lang w:val="en-US"/>
        </w:rPr>
        <w:t>a very short</w:t>
      </w:r>
      <w:r w:rsidRPr="29CE7158" w:rsidR="29CE7158">
        <w:rPr>
          <w:noProof w:val="0"/>
          <w:lang w:val="en-US"/>
        </w:rPr>
        <w:t xml:space="preserve"> </w:t>
      </w:r>
      <w:r w:rsidRPr="29CE7158" w:rsidR="29CE7158">
        <w:rPr>
          <w:noProof w:val="0"/>
          <w:lang w:val="en-US"/>
        </w:rPr>
        <w:t>interleaver</w:t>
      </w:r>
      <w:r w:rsidRPr="29CE7158" w:rsidR="29CE7158">
        <w:rPr>
          <w:noProof w:val="0"/>
          <w:lang w:val="en-US"/>
        </w:rPr>
        <w:t xml:space="preserve">. It corresponds to the DVB-S2 bit </w:t>
      </w:r>
      <w:r w:rsidRPr="29CE7158" w:rsidR="29CE7158">
        <w:rPr>
          <w:noProof w:val="0"/>
          <w:lang w:val="en-US"/>
        </w:rPr>
        <w:t>interleaver</w:t>
      </w:r>
      <w:r w:rsidRPr="29CE7158" w:rsidR="29CE7158">
        <w:rPr>
          <w:noProof w:val="0"/>
          <w:lang w:val="en-US"/>
        </w:rPr>
        <w:t xml:space="preserve"> </w:t>
      </w:r>
      <w:bookmarkStart w:name="_Int_XIKa0EpQ" w:id="598242219"/>
      <w:r w:rsidRPr="29CE7158" w:rsidR="29CE7158">
        <w:rPr>
          <w:noProof w:val="0"/>
          <w:lang w:val="en-US"/>
        </w:rPr>
        <w:t>and like that</w:t>
      </w:r>
      <w:bookmarkEnd w:id="598242219"/>
      <w:r w:rsidRPr="29CE7158" w:rsidR="29CE7158">
        <w:rPr>
          <w:noProof w:val="0"/>
          <w:lang w:val="en-US"/>
        </w:rPr>
        <w:t xml:space="preserve"> </w:t>
      </w:r>
      <w:r w:rsidRPr="29CE7158" w:rsidR="29CE7158">
        <w:rPr>
          <w:noProof w:val="0"/>
          <w:lang w:val="en-US"/>
        </w:rPr>
        <w:t>operates</w:t>
      </w:r>
      <w:r w:rsidRPr="29CE7158" w:rsidR="29CE7158">
        <w:rPr>
          <w:noProof w:val="0"/>
          <w:lang w:val="en-US"/>
        </w:rPr>
        <w:t xml:space="preserve"> at the FEC frame level. The bit </w:t>
      </w:r>
      <w:r w:rsidRPr="29CE7158" w:rsidR="29CE7158">
        <w:rPr>
          <w:noProof w:val="0"/>
          <w:lang w:val="en-US"/>
        </w:rPr>
        <w:t>interleaver</w:t>
      </w:r>
      <w:r w:rsidRPr="29CE7158" w:rsidR="29CE7158">
        <w:rPr>
          <w:noProof w:val="0"/>
          <w:lang w:val="en-US"/>
        </w:rPr>
        <w:t xml:space="preserve"> has the task of </w:t>
      </w:r>
      <w:r w:rsidRPr="29CE7158" w:rsidR="29CE7158">
        <w:rPr>
          <w:noProof w:val="0"/>
          <w:lang w:val="en-US"/>
        </w:rPr>
        <w:t>optimizing</w:t>
      </w:r>
      <w:r w:rsidRPr="29CE7158" w:rsidR="29CE7158">
        <w:rPr>
          <w:noProof w:val="0"/>
          <w:lang w:val="en-US"/>
        </w:rPr>
        <w:t xml:space="preserve"> the characteristics of the error protection for immunity against burst errors, independently of the other </w:t>
      </w:r>
      <w:r w:rsidRPr="29CE7158" w:rsidR="29CE7158">
        <w:rPr>
          <w:noProof w:val="0"/>
          <w:lang w:val="en-US"/>
        </w:rPr>
        <w:t>interleavers</w:t>
      </w:r>
      <w:r w:rsidRPr="29CE7158" w:rsidR="29CE7158">
        <w:rPr>
          <w:noProof w:val="0"/>
          <w:lang w:val="en-US"/>
        </w:rPr>
        <w:t xml:space="preserve">. The cell </w:t>
      </w:r>
      <w:r w:rsidRPr="29CE7158" w:rsidR="29CE7158">
        <w:rPr>
          <w:noProof w:val="0"/>
          <w:lang w:val="en-US"/>
        </w:rPr>
        <w:t>interleaver</w:t>
      </w:r>
      <w:r w:rsidRPr="29CE7158" w:rsidR="29CE7158">
        <w:rPr>
          <w:noProof w:val="0"/>
          <w:lang w:val="en-US"/>
        </w:rPr>
        <w:t xml:space="preserve"> also </w:t>
      </w:r>
      <w:r w:rsidRPr="29CE7158" w:rsidR="29CE7158">
        <w:rPr>
          <w:noProof w:val="0"/>
          <w:lang w:val="en-US"/>
        </w:rPr>
        <w:t>operates</w:t>
      </w:r>
      <w:r w:rsidRPr="29CE7158" w:rsidR="29CE7158">
        <w:rPr>
          <w:noProof w:val="0"/>
          <w:lang w:val="en-US"/>
        </w:rPr>
        <w:t xml:space="preserve"> at FEC frame level and interleaves the cells already mapped, i.e., the IQ values. It improves the performance </w:t>
      </w:r>
      <w:r w:rsidRPr="29CE7158" w:rsidR="29CE7158">
        <w:rPr>
          <w:noProof w:val="0"/>
          <w:lang w:val="en-US"/>
        </w:rPr>
        <w:t>mainly in</w:t>
      </w:r>
      <w:r w:rsidRPr="29CE7158" w:rsidR="29CE7158">
        <w:rPr>
          <w:noProof w:val="0"/>
          <w:lang w:val="en-US"/>
        </w:rPr>
        <w:t xml:space="preserve"> conjunction with the rotated and Q-delayed constellation. The time </w:t>
      </w:r>
      <w:r w:rsidRPr="29CE7158" w:rsidR="29CE7158">
        <w:rPr>
          <w:noProof w:val="0"/>
          <w:lang w:val="en-US"/>
        </w:rPr>
        <w:t>interleaver</w:t>
      </w:r>
      <w:r w:rsidRPr="29CE7158" w:rsidR="29CE7158">
        <w:rPr>
          <w:noProof w:val="0"/>
          <w:lang w:val="en-US"/>
        </w:rPr>
        <w:t xml:space="preserve"> then distributes the information over a time which can be adjusted within wide ranges. The time </w:t>
      </w:r>
      <w:r w:rsidRPr="29CE7158" w:rsidR="29CE7158">
        <w:rPr>
          <w:noProof w:val="0"/>
          <w:lang w:val="en-US"/>
        </w:rPr>
        <w:t>interleaver</w:t>
      </w:r>
      <w:r w:rsidRPr="29CE7158" w:rsidR="29CE7158">
        <w:rPr>
          <w:noProof w:val="0"/>
          <w:lang w:val="en-US"/>
        </w:rPr>
        <w:t xml:space="preserve"> is of </w:t>
      </w:r>
      <w:r w:rsidRPr="29CE7158" w:rsidR="29CE7158">
        <w:rPr>
          <w:noProof w:val="0"/>
          <w:lang w:val="en-US"/>
        </w:rPr>
        <w:t>assistance</w:t>
      </w:r>
      <w:r w:rsidRPr="29CE7158" w:rsidR="29CE7158">
        <w:rPr>
          <w:noProof w:val="0"/>
          <w:lang w:val="en-US"/>
        </w:rPr>
        <w:t xml:space="preserve"> </w:t>
      </w:r>
      <w:r w:rsidRPr="29CE7158" w:rsidR="29CE7158">
        <w:rPr>
          <w:noProof w:val="0"/>
          <w:lang w:val="en-US"/>
        </w:rPr>
        <w:t>mainly with</w:t>
      </w:r>
      <w:r w:rsidRPr="29CE7158" w:rsidR="29CE7158">
        <w:rPr>
          <w:noProof w:val="0"/>
          <w:lang w:val="en-US"/>
        </w:rPr>
        <w:t xml:space="preserve"> mobile reception, with long burst errors and with impulsive noise when the frequency </w:t>
      </w:r>
      <w:r w:rsidRPr="29CE7158" w:rsidR="29CE7158">
        <w:rPr>
          <w:noProof w:val="0"/>
          <w:lang w:val="en-US"/>
        </w:rPr>
        <w:t>interleaver</w:t>
      </w:r>
      <w:r w:rsidRPr="29CE7158" w:rsidR="29CE7158">
        <w:rPr>
          <w:noProof w:val="0"/>
          <w:lang w:val="en-US"/>
        </w:rPr>
        <w:t xml:space="preserve"> distributes the information as randomly as possible to the various DVB-T2 OFDM carriers. Notches due to multipath reception will then lead to reduced losses.</w:t>
      </w:r>
    </w:p>
    <w:p w:rsidR="29CE7158" w:rsidP="29CE7158" w:rsidRDefault="29CE7158" w14:paraId="50EA5F1C" w14:textId="6F766CC3">
      <w:pPr>
        <w:pStyle w:val="Normal"/>
        <w:bidi w:val="0"/>
        <w:jc w:val="center"/>
      </w:pPr>
      <w:r>
        <w:drawing>
          <wp:inline wp14:editId="1C85653B" wp14:anchorId="163AB59E">
            <wp:extent cx="4572000" cy="3886200"/>
            <wp:effectExtent l="0" t="0" r="0" b="0"/>
            <wp:docPr id="1938161710" name="" title=""/>
            <wp:cNvGraphicFramePr>
              <a:graphicFrameLocks noChangeAspect="1"/>
            </wp:cNvGraphicFramePr>
            <a:graphic>
              <a:graphicData uri="http://schemas.openxmlformats.org/drawingml/2006/picture">
                <pic:pic>
                  <pic:nvPicPr>
                    <pic:cNvPr id="0" name=""/>
                    <pic:cNvPicPr/>
                  </pic:nvPicPr>
                  <pic:blipFill>
                    <a:blip r:embed="Rddca7fc5d8c14f8b">
                      <a:extLst>
                        <a:ext xmlns:a="http://schemas.openxmlformats.org/drawingml/2006/main" uri="{28A0092B-C50C-407E-A947-70E740481C1C}">
                          <a14:useLocalDpi val="0"/>
                        </a:ext>
                      </a:extLst>
                    </a:blip>
                    <a:stretch>
                      <a:fillRect/>
                    </a:stretch>
                  </pic:blipFill>
                  <pic:spPr>
                    <a:xfrm>
                      <a:off x="0" y="0"/>
                      <a:ext cx="4572000" cy="3886200"/>
                    </a:xfrm>
                    <a:prstGeom prst="rect">
                      <a:avLst/>
                    </a:prstGeom>
                  </pic:spPr>
                </pic:pic>
              </a:graphicData>
            </a:graphic>
          </wp:inline>
        </w:drawing>
      </w:r>
    </w:p>
    <w:p w:rsidR="29CE7158" w:rsidP="29CE7158" w:rsidRDefault="29CE7158" w14:paraId="4F2D9698" w14:textId="628338EF">
      <w:pPr>
        <w:pStyle w:val="Normal"/>
        <w:bidi w:val="0"/>
        <w:jc w:val="center"/>
      </w:pPr>
      <w:r w:rsidRPr="29CE7158" w:rsidR="29CE7158">
        <w:rPr>
          <w:color w:val="C00000"/>
        </w:rPr>
        <w:t>Figure 7.10-10a:</w:t>
      </w:r>
      <w:r w:rsidR="29CE7158">
        <w:rPr/>
        <w:t xml:space="preserve"> DVB-T2 time interleaving</w:t>
      </w:r>
    </w:p>
    <w:p w:rsidR="29CE7158" w:rsidP="29CE7158" w:rsidRDefault="29CE7158" w14:paraId="3C92AC5D" w14:textId="19013B61">
      <w:pPr>
        <w:pStyle w:val="Heading4"/>
        <w:bidi w:val="0"/>
        <w:rPr>
          <w:noProof w:val="0"/>
          <w:lang w:val="en-US"/>
        </w:rPr>
      </w:pPr>
      <w:bookmarkStart w:name="_Toc2135790776" w:id="1555102866"/>
      <w:r w:rsidRPr="29CE7158" w:rsidR="29CE7158">
        <w:rPr>
          <w:noProof w:val="0"/>
          <w:lang w:val="en-US"/>
        </w:rPr>
        <w:t xml:space="preserve">7.10-10-1 Types of </w:t>
      </w:r>
      <w:r w:rsidRPr="29CE7158" w:rsidR="29CE7158">
        <w:rPr>
          <w:noProof w:val="0"/>
          <w:lang w:val="en-US"/>
        </w:rPr>
        <w:t>interleaver</w:t>
      </w:r>
      <w:bookmarkEnd w:id="1555102866"/>
    </w:p>
    <w:p w:rsidR="29CE7158" w:rsidP="29CE7158" w:rsidRDefault="29CE7158" w14:paraId="5595D891" w14:textId="50D17195">
      <w:pPr>
        <w:pStyle w:val="Normal"/>
        <w:bidi w:val="0"/>
        <w:jc w:val="both"/>
        <w:rPr>
          <w:noProof w:val="0"/>
          <w:lang w:val="en-US"/>
        </w:rPr>
      </w:pPr>
      <w:r w:rsidRPr="29CE7158" w:rsidR="29CE7158">
        <w:rPr>
          <w:noProof w:val="0"/>
          <w:lang w:val="en-US"/>
        </w:rPr>
        <w:t xml:space="preserve">Back in the 1960s, </w:t>
      </w:r>
      <w:bookmarkStart w:name="_Int_4tZxNJGe" w:id="1494747347"/>
      <w:r w:rsidRPr="29CE7158" w:rsidR="29CE7158">
        <w:rPr>
          <w:noProof w:val="0"/>
          <w:lang w:val="en-US"/>
        </w:rPr>
        <w:t>David</w:t>
      </w:r>
      <w:bookmarkEnd w:id="1494747347"/>
      <w:r w:rsidRPr="29CE7158" w:rsidR="29CE7158">
        <w:rPr>
          <w:noProof w:val="0"/>
          <w:lang w:val="en-US"/>
        </w:rPr>
        <w:t xml:space="preserve"> Forney had the idea of improving error protection </w:t>
      </w:r>
      <w:bookmarkStart w:name="_Int_UZTWQ457" w:id="817687928"/>
      <w:r w:rsidRPr="29CE7158" w:rsidR="29CE7158">
        <w:rPr>
          <w:noProof w:val="0"/>
          <w:lang w:val="en-US"/>
        </w:rPr>
        <w:t>with regard to</w:t>
      </w:r>
      <w:bookmarkEnd w:id="817687928"/>
      <w:r w:rsidRPr="29CE7158" w:rsidR="29CE7158">
        <w:rPr>
          <w:noProof w:val="0"/>
          <w:lang w:val="en-US"/>
        </w:rPr>
        <w:t xml:space="preserve"> susceptibility to burst errors by </w:t>
      </w:r>
      <w:bookmarkStart w:name="_Int_nD3xUoGC" w:id="1837623626"/>
      <w:r w:rsidRPr="29CE7158" w:rsidR="29CE7158">
        <w:rPr>
          <w:noProof w:val="0"/>
          <w:lang w:val="en-US"/>
        </w:rPr>
        <w:t>applying</w:t>
      </w:r>
      <w:bookmarkEnd w:id="1837623626"/>
      <w:r w:rsidRPr="29CE7158" w:rsidR="29CE7158">
        <w:rPr>
          <w:noProof w:val="0"/>
          <w:lang w:val="en-US"/>
        </w:rPr>
        <w:t xml:space="preserve"> time interleaving. </w:t>
      </w:r>
      <w:r w:rsidRPr="29CE7158" w:rsidR="29CE7158">
        <w:rPr>
          <w:noProof w:val="0"/>
          <w:lang w:val="en-US"/>
        </w:rPr>
        <w:t>Interleavers</w:t>
      </w:r>
      <w:r w:rsidRPr="29CE7158" w:rsidR="29CE7158">
        <w:rPr>
          <w:noProof w:val="0"/>
          <w:lang w:val="en-US"/>
        </w:rPr>
        <w:t xml:space="preserve"> are </w:t>
      </w:r>
      <w:r w:rsidRPr="29CE7158" w:rsidR="29CE7158">
        <w:rPr>
          <w:noProof w:val="0"/>
          <w:lang w:val="en-US"/>
        </w:rPr>
        <w:t>interleavers</w:t>
      </w:r>
      <w:r w:rsidRPr="29CE7158" w:rsidR="29CE7158">
        <w:rPr>
          <w:noProof w:val="0"/>
          <w:lang w:val="en-US"/>
        </w:rPr>
        <w:t xml:space="preserve"> are intended to distribute a data stream in time or frequency during transmission as randomly as possible, but </w:t>
      </w:r>
      <w:bookmarkStart w:name="_Int_EpPDD5yo" w:id="1272938721"/>
      <w:r w:rsidRPr="29CE7158" w:rsidR="29CE7158">
        <w:rPr>
          <w:noProof w:val="0"/>
          <w:lang w:val="en-US"/>
        </w:rPr>
        <w:t>so as to</w:t>
      </w:r>
      <w:bookmarkEnd w:id="1272938721"/>
      <w:r w:rsidRPr="29CE7158" w:rsidR="29CE7158">
        <w:rPr>
          <w:noProof w:val="0"/>
          <w:lang w:val="en-US"/>
        </w:rPr>
        <w:t xml:space="preserve"> be recoverable by receivers. There are:</w:t>
      </w:r>
    </w:p>
    <w:p w:rsidR="29CE7158" w:rsidP="29CE7158" w:rsidRDefault="29CE7158" w14:paraId="33431C61" w14:textId="51945090">
      <w:pPr>
        <w:pStyle w:val="ListParagraph"/>
        <w:numPr>
          <w:ilvl w:val="0"/>
          <w:numId w:val="96"/>
        </w:numPr>
        <w:bidi w:val="0"/>
        <w:jc w:val="both"/>
        <w:rPr>
          <w:noProof w:val="0"/>
          <w:lang w:val="en-US"/>
        </w:rPr>
      </w:pPr>
      <w:r w:rsidRPr="29CE7158" w:rsidR="29CE7158">
        <w:rPr>
          <w:noProof w:val="0"/>
          <w:lang w:val="en-US"/>
        </w:rPr>
        <w:t>Block interleavers</w:t>
      </w:r>
    </w:p>
    <w:p w:rsidR="29CE7158" w:rsidP="29CE7158" w:rsidRDefault="29CE7158" w14:paraId="170865A5" w14:textId="13431880">
      <w:pPr>
        <w:pStyle w:val="ListParagraph"/>
        <w:numPr>
          <w:ilvl w:val="0"/>
          <w:numId w:val="96"/>
        </w:numPr>
        <w:bidi w:val="0"/>
        <w:jc w:val="both"/>
        <w:rPr>
          <w:noProof w:val="0"/>
          <w:lang w:val="en-US"/>
        </w:rPr>
      </w:pPr>
      <w:r w:rsidRPr="29CE7158" w:rsidR="29CE7158">
        <w:rPr>
          <w:noProof w:val="0"/>
          <w:lang w:val="en-US"/>
        </w:rPr>
        <w:t>PRBS interleavers</w:t>
      </w:r>
    </w:p>
    <w:p w:rsidR="29CE7158" w:rsidP="29CE7158" w:rsidRDefault="29CE7158" w14:paraId="10518582" w14:textId="2BC38F03">
      <w:pPr>
        <w:pStyle w:val="Normal"/>
        <w:bidi w:val="0"/>
        <w:jc w:val="both"/>
        <w:rPr>
          <w:noProof w:val="0"/>
          <w:lang w:val="en-US"/>
        </w:rPr>
      </w:pPr>
      <w:r w:rsidRPr="29CE7158" w:rsidR="29CE7158">
        <w:rPr>
          <w:noProof w:val="0"/>
          <w:lang w:val="en-US"/>
        </w:rPr>
        <w:t xml:space="preserve">The </w:t>
      </w:r>
      <w:r w:rsidRPr="29CE7158" w:rsidR="29CE7158">
        <w:rPr>
          <w:noProof w:val="0"/>
          <w:lang w:val="en-US"/>
        </w:rPr>
        <w:t>interleavers</w:t>
      </w:r>
      <w:r w:rsidRPr="29CE7158" w:rsidR="29CE7158">
        <w:rPr>
          <w:noProof w:val="0"/>
          <w:lang w:val="en-US"/>
        </w:rPr>
        <w:t xml:space="preserve"> used in DVB-T2 are either block </w:t>
      </w:r>
      <w:r w:rsidRPr="29CE7158" w:rsidR="29CE7158">
        <w:rPr>
          <w:noProof w:val="0"/>
          <w:lang w:val="en-US"/>
        </w:rPr>
        <w:t>interleavers</w:t>
      </w:r>
      <w:r w:rsidRPr="29CE7158" w:rsidR="29CE7158">
        <w:rPr>
          <w:noProof w:val="0"/>
          <w:lang w:val="en-US"/>
        </w:rPr>
        <w:t xml:space="preserve"> or PRBS </w:t>
      </w:r>
      <w:r w:rsidRPr="29CE7158" w:rsidR="29CE7158">
        <w:rPr>
          <w:noProof w:val="0"/>
          <w:lang w:val="en-US"/>
        </w:rPr>
        <w:t>interleavers</w:t>
      </w:r>
      <w:r w:rsidRPr="29CE7158" w:rsidR="29CE7158">
        <w:rPr>
          <w:noProof w:val="0"/>
          <w:lang w:val="en-US"/>
        </w:rPr>
        <w:t>.</w:t>
      </w:r>
    </w:p>
    <w:p w:rsidR="29CE7158" w:rsidP="29CE7158" w:rsidRDefault="29CE7158" w14:paraId="60D47B34" w14:textId="6B9F48B5">
      <w:pPr>
        <w:pStyle w:val="Normal"/>
        <w:bidi w:val="0"/>
        <w:jc w:val="center"/>
      </w:pPr>
      <w:r>
        <w:drawing>
          <wp:inline wp14:editId="7E67FFF7" wp14:anchorId="6F9881A6">
            <wp:extent cx="4572000" cy="923925"/>
            <wp:effectExtent l="0" t="0" r="0" b="0"/>
            <wp:docPr id="1311413082" name="" title=""/>
            <wp:cNvGraphicFramePr>
              <a:graphicFrameLocks noChangeAspect="1"/>
            </wp:cNvGraphicFramePr>
            <a:graphic>
              <a:graphicData uri="http://schemas.openxmlformats.org/drawingml/2006/picture">
                <pic:pic>
                  <pic:nvPicPr>
                    <pic:cNvPr id="0" name=""/>
                    <pic:cNvPicPr/>
                  </pic:nvPicPr>
                  <pic:blipFill>
                    <a:blip r:embed="Rf5da531164084aea">
                      <a:extLst>
                        <a:ext xmlns:a="http://schemas.openxmlformats.org/drawingml/2006/main" uri="{28A0092B-C50C-407E-A947-70E740481C1C}">
                          <a14:useLocalDpi val="0"/>
                        </a:ext>
                      </a:extLst>
                    </a:blip>
                    <a:stretch>
                      <a:fillRect/>
                    </a:stretch>
                  </pic:blipFill>
                  <pic:spPr>
                    <a:xfrm>
                      <a:off x="0" y="0"/>
                      <a:ext cx="4572000" cy="923925"/>
                    </a:xfrm>
                    <a:prstGeom prst="rect">
                      <a:avLst/>
                    </a:prstGeom>
                  </pic:spPr>
                </pic:pic>
              </a:graphicData>
            </a:graphic>
          </wp:inline>
        </w:drawing>
      </w:r>
    </w:p>
    <w:p w:rsidR="29CE7158" w:rsidP="29CE7158" w:rsidRDefault="29CE7158" w14:paraId="4556F1A4" w14:textId="0EFEC9D0">
      <w:pPr>
        <w:pStyle w:val="Normal"/>
        <w:bidi w:val="0"/>
        <w:jc w:val="center"/>
      </w:pPr>
      <w:r w:rsidRPr="29CE7158" w:rsidR="29CE7158">
        <w:rPr>
          <w:color w:val="C00000"/>
        </w:rPr>
        <w:t xml:space="preserve">Table 7.10-10-1a: </w:t>
      </w:r>
      <w:r w:rsidR="29CE7158">
        <w:rPr/>
        <w:t>Interleavers</w:t>
      </w:r>
      <w:r w:rsidR="29CE7158">
        <w:rPr/>
        <w:t xml:space="preserve"> types in DVB-T2</w:t>
      </w:r>
    </w:p>
    <w:p w:rsidR="29CE7158" w:rsidP="29CE7158" w:rsidRDefault="29CE7158" w14:paraId="2AD1D3EF" w14:textId="1F15E50B">
      <w:pPr>
        <w:pStyle w:val="Normal"/>
        <w:bidi w:val="0"/>
        <w:jc w:val="both"/>
      </w:pPr>
      <w:r w:rsidR="29CE7158">
        <w:rPr/>
        <w:t xml:space="preserve">A block </w:t>
      </w:r>
      <w:r w:rsidR="29CE7158">
        <w:rPr/>
        <w:t>interleaver</w:t>
      </w:r>
      <w:r w:rsidR="29CE7158">
        <w:rPr/>
        <w:t xml:space="preserve"> will first read the data, e.g., line by line, into a block and then read them out again, e.g., column by column, or in zig-zag form. A PRBS </w:t>
      </w:r>
      <w:r w:rsidR="29CE7158">
        <w:rPr/>
        <w:t>interleaver</w:t>
      </w:r>
      <w:r w:rsidR="29CE7158">
        <w:rPr/>
        <w:t xml:space="preserve"> is controlled by a pseudo random sequence and distributes the data even more randomly.</w:t>
      </w:r>
    </w:p>
    <w:p w:rsidR="29CE7158" w:rsidP="29CE7158" w:rsidRDefault="29CE7158" w14:paraId="24BB8635" w14:textId="4F4BFD75">
      <w:pPr>
        <w:pStyle w:val="Normal"/>
        <w:bidi w:val="0"/>
        <w:jc w:val="center"/>
      </w:pPr>
      <w:r>
        <w:drawing>
          <wp:inline wp14:editId="5715EC35" wp14:anchorId="42D86145">
            <wp:extent cx="4572000" cy="2962275"/>
            <wp:effectExtent l="0" t="0" r="0" b="0"/>
            <wp:docPr id="1606557949" name="" title=""/>
            <wp:cNvGraphicFramePr>
              <a:graphicFrameLocks noChangeAspect="1"/>
            </wp:cNvGraphicFramePr>
            <a:graphic>
              <a:graphicData uri="http://schemas.openxmlformats.org/drawingml/2006/picture">
                <pic:pic>
                  <pic:nvPicPr>
                    <pic:cNvPr id="0" name=""/>
                    <pic:cNvPicPr/>
                  </pic:nvPicPr>
                  <pic:blipFill>
                    <a:blip r:embed="Rb9db8fd2a5aa4e6b">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29CE7158" w:rsidP="29CE7158" w:rsidRDefault="29CE7158" w14:paraId="3C15429B" w14:textId="6975D56F">
      <w:pPr>
        <w:pStyle w:val="Normal"/>
        <w:bidi w:val="0"/>
        <w:jc w:val="center"/>
      </w:pPr>
      <w:r w:rsidRPr="29CE7158" w:rsidR="29CE7158">
        <w:rPr>
          <w:color w:val="C00000"/>
        </w:rPr>
        <w:t xml:space="preserve">Figure 7.10-10-1b: </w:t>
      </w:r>
      <w:r w:rsidR="29CE7158">
        <w:rPr/>
        <w:t xml:space="preserve">Time </w:t>
      </w:r>
      <w:r w:rsidR="29CE7158">
        <w:rPr/>
        <w:t>interleaver</w:t>
      </w:r>
      <w:r w:rsidR="29CE7158">
        <w:rPr/>
        <w:t>, type 1</w:t>
      </w:r>
    </w:p>
    <w:p w:rsidR="29CE7158" w:rsidP="29CE7158" w:rsidRDefault="29CE7158" w14:paraId="2B620F9B" w14:textId="78EAF80E">
      <w:pPr>
        <w:pStyle w:val="Heading4"/>
        <w:bidi w:val="0"/>
        <w:rPr>
          <w:noProof w:val="0"/>
          <w:lang w:val="en-US"/>
        </w:rPr>
      </w:pPr>
      <w:bookmarkStart w:name="_Toc1730809481" w:id="1941699984"/>
      <w:r w:rsidRPr="29CE7158" w:rsidR="29CE7158">
        <w:rPr>
          <w:noProof w:val="0"/>
          <w:lang w:val="en-US"/>
        </w:rPr>
        <w:t xml:space="preserve">7.10-10-2 DVB-T2 time </w:t>
      </w:r>
      <w:r w:rsidRPr="29CE7158" w:rsidR="29CE7158">
        <w:rPr>
          <w:noProof w:val="0"/>
          <w:lang w:val="en-US"/>
        </w:rPr>
        <w:t>interleaver</w:t>
      </w:r>
      <w:r w:rsidRPr="29CE7158" w:rsidR="29CE7158">
        <w:rPr>
          <w:noProof w:val="0"/>
          <w:lang w:val="en-US"/>
        </w:rPr>
        <w:t xml:space="preserve"> </w:t>
      </w:r>
      <w:r w:rsidRPr="29CE7158" w:rsidR="29CE7158">
        <w:rPr>
          <w:noProof w:val="0"/>
          <w:lang w:val="en-US"/>
        </w:rPr>
        <w:t>co</w:t>
      </w:r>
      <w:r w:rsidRPr="29CE7158" w:rsidR="29CE7158">
        <w:rPr>
          <w:noProof w:val="0"/>
          <w:lang w:val="en-US"/>
        </w:rPr>
        <w:t>nfiguration</w:t>
      </w:r>
      <w:bookmarkEnd w:id="1941699984"/>
    </w:p>
    <w:p w:rsidR="29CE7158" w:rsidP="29CE7158" w:rsidRDefault="29CE7158" w14:paraId="775A6FAE" w14:textId="30B1C921">
      <w:pPr>
        <w:pStyle w:val="Normal"/>
        <w:bidi w:val="0"/>
        <w:jc w:val="both"/>
        <w:rPr>
          <w:noProof w:val="0"/>
          <w:lang w:val="en-US"/>
        </w:rPr>
      </w:pPr>
      <w:r w:rsidRPr="29CE7158" w:rsidR="29CE7158">
        <w:rPr>
          <w:noProof w:val="0"/>
          <w:lang w:val="en-US"/>
        </w:rPr>
        <w:t xml:space="preserve">The time </w:t>
      </w:r>
      <w:r w:rsidRPr="29CE7158" w:rsidR="29CE7158">
        <w:rPr>
          <w:noProof w:val="0"/>
          <w:lang w:val="en-US"/>
        </w:rPr>
        <w:t>interleaver</w:t>
      </w:r>
      <w:r w:rsidRPr="29CE7158" w:rsidR="29CE7158">
        <w:rPr>
          <w:noProof w:val="0"/>
          <w:lang w:val="en-US"/>
        </w:rPr>
        <w:t xml:space="preserve"> has the task of distributing the data of a PLP over </w:t>
      </w:r>
      <w:r w:rsidRPr="29CE7158" w:rsidR="29CE7158">
        <w:rPr>
          <w:noProof w:val="0"/>
          <w:lang w:val="en-US"/>
        </w:rPr>
        <w:t>a very long</w:t>
      </w:r>
      <w:r w:rsidRPr="29CE7158" w:rsidR="29CE7158">
        <w:rPr>
          <w:noProof w:val="0"/>
          <w:lang w:val="en-US"/>
        </w:rPr>
        <w:t xml:space="preserve"> period if possible (several hundred milliseconds). This increases robustness burst errors. Burst errors can occur </w:t>
      </w:r>
      <w:r w:rsidRPr="29CE7158" w:rsidR="29CE7158">
        <w:rPr>
          <w:noProof w:val="0"/>
          <w:lang w:val="en-US"/>
        </w:rPr>
        <w:t>mainly in</w:t>
      </w:r>
      <w:r w:rsidRPr="29CE7158" w:rsidR="29CE7158">
        <w:rPr>
          <w:noProof w:val="0"/>
          <w:lang w:val="en-US"/>
        </w:rPr>
        <w:t xml:space="preserve"> mobile reception and with impulsive noise. In the DVB-T2 time </w:t>
      </w:r>
      <w:r w:rsidRPr="29CE7158" w:rsidR="29CE7158">
        <w:rPr>
          <w:noProof w:val="0"/>
          <w:lang w:val="en-US"/>
        </w:rPr>
        <w:t>interleaver</w:t>
      </w:r>
      <w:r w:rsidRPr="29CE7158" w:rsidR="29CE7158">
        <w:rPr>
          <w:noProof w:val="0"/>
          <w:lang w:val="en-US"/>
        </w:rPr>
        <w:t xml:space="preserve">, several FEC blocks are combined to form </w:t>
      </w:r>
      <w:bookmarkStart w:name="_Int_e32i8GJK" w:id="583818063"/>
      <w:r w:rsidRPr="29CE7158" w:rsidR="29CE7158">
        <w:rPr>
          <w:noProof w:val="0"/>
          <w:lang w:val="en-US"/>
        </w:rPr>
        <w:t>one or more-time</w:t>
      </w:r>
      <w:bookmarkEnd w:id="583818063"/>
      <w:r w:rsidRPr="29CE7158" w:rsidR="29CE7158">
        <w:rPr>
          <w:noProof w:val="0"/>
          <w:lang w:val="en-US"/>
        </w:rPr>
        <w:t xml:space="preserve"> interleaving </w:t>
      </w:r>
      <w:bookmarkStart w:name="_Int_Go1VxJVB" w:id="205107782"/>
      <w:r w:rsidRPr="29CE7158" w:rsidR="29CE7158">
        <w:rPr>
          <w:noProof w:val="0"/>
          <w:lang w:val="en-US"/>
        </w:rPr>
        <w:t>blocks,</w:t>
      </w:r>
      <w:bookmarkEnd w:id="205107782"/>
      <w:r w:rsidRPr="29CE7158" w:rsidR="29CE7158">
        <w:rPr>
          <w:noProof w:val="0"/>
          <w:lang w:val="en-US"/>
        </w:rPr>
        <w:t xml:space="preserve"> and these are then </w:t>
      </w:r>
      <w:r w:rsidRPr="29CE7158" w:rsidR="29CE7158">
        <w:rPr>
          <w:noProof w:val="0"/>
          <w:lang w:val="en-US"/>
        </w:rPr>
        <w:t>interleaver</w:t>
      </w:r>
      <w:r w:rsidRPr="29CE7158" w:rsidR="29CE7158">
        <w:rPr>
          <w:noProof w:val="0"/>
          <w:lang w:val="en-US"/>
        </w:rPr>
        <w:t xml:space="preserve"> and result in an interleaving frame. The time </w:t>
      </w:r>
      <w:r w:rsidRPr="29CE7158" w:rsidR="29CE7158">
        <w:rPr>
          <w:noProof w:val="0"/>
          <w:lang w:val="en-US"/>
        </w:rPr>
        <w:t>interleaver</w:t>
      </w:r>
      <w:r w:rsidRPr="29CE7158" w:rsidR="29CE7158">
        <w:rPr>
          <w:noProof w:val="0"/>
          <w:lang w:val="en-US"/>
        </w:rPr>
        <w:t xml:space="preserve"> in DVB-T2 can be set by the following configuration parameters:</w:t>
      </w:r>
    </w:p>
    <w:p w:rsidR="29CE7158" w:rsidP="29CE7158" w:rsidRDefault="29CE7158" w14:paraId="17BC6540" w14:textId="75366491">
      <w:pPr>
        <w:pStyle w:val="ListParagraph"/>
        <w:numPr>
          <w:ilvl w:val="0"/>
          <w:numId w:val="97"/>
        </w:numPr>
        <w:bidi w:val="0"/>
        <w:jc w:val="both"/>
        <w:rPr>
          <w:noProof w:val="0"/>
          <w:lang w:val="en-US"/>
        </w:rPr>
      </w:pPr>
      <w:r w:rsidRPr="29CE7158" w:rsidR="29CE7158">
        <w:rPr>
          <w:noProof w:val="0"/>
          <w:lang w:val="en-US"/>
        </w:rPr>
        <w:t>TIME_IL_TYPE (1 Bit) 0 or 1</w:t>
      </w:r>
    </w:p>
    <w:p w:rsidR="29CE7158" w:rsidP="29CE7158" w:rsidRDefault="29CE7158" w14:paraId="0FA35B07" w14:textId="78FE15A8">
      <w:pPr>
        <w:pStyle w:val="ListParagraph"/>
        <w:numPr>
          <w:ilvl w:val="0"/>
          <w:numId w:val="97"/>
        </w:numPr>
        <w:bidi w:val="0"/>
        <w:jc w:val="both"/>
        <w:rPr>
          <w:noProof w:val="0"/>
          <w:lang w:val="en-US"/>
        </w:rPr>
      </w:pPr>
      <w:r w:rsidRPr="29CE7158" w:rsidR="29CE7158">
        <w:rPr>
          <w:noProof w:val="0"/>
          <w:lang w:val="en-US"/>
        </w:rPr>
        <w:t>TIME_IL_LENGTH (8 Bit) in blocks per interleaving frame</w:t>
      </w:r>
    </w:p>
    <w:p w:rsidR="29CE7158" w:rsidP="29CE7158" w:rsidRDefault="29CE7158" w14:paraId="7977ED81" w14:textId="441B1AD3">
      <w:pPr>
        <w:pStyle w:val="ListParagraph"/>
        <w:numPr>
          <w:ilvl w:val="0"/>
          <w:numId w:val="97"/>
        </w:numPr>
        <w:bidi w:val="0"/>
        <w:jc w:val="both"/>
        <w:rPr>
          <w:noProof w:val="0"/>
          <w:lang w:val="en-US"/>
        </w:rPr>
      </w:pPr>
      <w:r w:rsidRPr="29CE7158" w:rsidR="29CE7158">
        <w:rPr>
          <w:noProof w:val="0"/>
          <w:lang w:val="en-US"/>
        </w:rPr>
        <w:t>FRAME_INTERVAL (8 Bit) in frames</w:t>
      </w:r>
    </w:p>
    <w:p w:rsidR="29CE7158" w:rsidP="29CE7158" w:rsidRDefault="29CE7158" w14:paraId="50C0072F" w14:textId="3C27222C">
      <w:pPr>
        <w:pStyle w:val="ListParagraph"/>
        <w:numPr>
          <w:ilvl w:val="0"/>
          <w:numId w:val="97"/>
        </w:numPr>
        <w:bidi w:val="0"/>
        <w:jc w:val="both"/>
        <w:rPr>
          <w:noProof w:val="0"/>
          <w:lang w:val="en-US"/>
        </w:rPr>
      </w:pPr>
      <w:r w:rsidRPr="29CE7158" w:rsidR="29CE7158">
        <w:rPr>
          <w:noProof w:val="0"/>
          <w:lang w:val="en-US"/>
        </w:rPr>
        <w:t>PLP_NUM_BLOCKS_MAX (10 Bit) in blocks 0 … 1023</w:t>
      </w:r>
    </w:p>
    <w:p w:rsidR="29CE7158" w:rsidP="29CE7158" w:rsidRDefault="29CE7158" w14:paraId="0BF7B58B" w14:textId="392DD2EE">
      <w:pPr>
        <w:pStyle w:val="Normal"/>
        <w:bidi w:val="0"/>
        <w:jc w:val="center"/>
      </w:pPr>
      <w:r>
        <w:drawing>
          <wp:inline wp14:editId="0B495126" wp14:anchorId="5D67074A">
            <wp:extent cx="4572000" cy="3124200"/>
            <wp:effectExtent l="0" t="0" r="0" b="0"/>
            <wp:docPr id="1806497400" name="" title=""/>
            <wp:cNvGraphicFramePr>
              <a:graphicFrameLocks noChangeAspect="1"/>
            </wp:cNvGraphicFramePr>
            <a:graphic>
              <a:graphicData uri="http://schemas.openxmlformats.org/drawingml/2006/picture">
                <pic:pic>
                  <pic:nvPicPr>
                    <pic:cNvPr id="0" name=""/>
                    <pic:cNvPicPr/>
                  </pic:nvPicPr>
                  <pic:blipFill>
                    <a:blip r:embed="R106ad539e4ae4348">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29CE7158" w:rsidP="29CE7158" w:rsidRDefault="29CE7158" w14:paraId="1D85DFD0" w14:textId="7322D6A4">
      <w:pPr>
        <w:pStyle w:val="Normal"/>
        <w:bidi w:val="0"/>
        <w:jc w:val="center"/>
      </w:pPr>
      <w:r w:rsidRPr="29CE7158" w:rsidR="29CE7158">
        <w:rPr>
          <w:color w:val="C00000"/>
        </w:rPr>
        <w:t>Figure 7.10-10-2a:</w:t>
      </w:r>
      <w:r w:rsidR="29CE7158">
        <w:rPr/>
        <w:t xml:space="preserve"> Time </w:t>
      </w:r>
      <w:r w:rsidR="29CE7158">
        <w:rPr/>
        <w:t>interleaver</w:t>
      </w:r>
      <w:r w:rsidR="29CE7158">
        <w:rPr/>
        <w:t>, type 2</w:t>
      </w:r>
    </w:p>
    <w:p w:rsidR="29CE7158" w:rsidP="29CE7158" w:rsidRDefault="29CE7158" w14:paraId="3BB02601" w14:textId="638F5BDF">
      <w:pPr>
        <w:pStyle w:val="Normal"/>
        <w:bidi w:val="0"/>
        <w:jc w:val="both"/>
      </w:pPr>
      <w:r w:rsidR="29CE7158">
        <w:rPr/>
        <w:t xml:space="preserve">These enable the time </w:t>
      </w:r>
      <w:r w:rsidR="29CE7158">
        <w:rPr/>
        <w:t>interleaver</w:t>
      </w:r>
      <w:r w:rsidR="29CE7158">
        <w:rPr/>
        <w:t xml:space="preserve"> to be set within wide ranges. The T1 configuration parameters of each PLP are signaled via the L1 post signaling part in the P2 symbols.</w:t>
      </w:r>
    </w:p>
    <w:p w:rsidR="29CE7158" w:rsidP="29CE7158" w:rsidRDefault="29CE7158" w14:paraId="45BB41E1" w14:textId="7690441E">
      <w:pPr>
        <w:pStyle w:val="Normal"/>
        <w:bidi w:val="0"/>
        <w:jc w:val="both"/>
      </w:pPr>
      <w:r w:rsidR="29CE7158">
        <w:rPr/>
        <w:t xml:space="preserve">The TIME_IL_TYPE can be used for deciding whether the time interleaving is to take place within one T2 frame (TIME_IL_TYPE = 0) or </w:t>
      </w:r>
      <w:bookmarkStart w:name="_Int_ApRZE97i" w:id="490677573"/>
      <w:r w:rsidR="29CE7158">
        <w:rPr/>
        <w:t>distributed</w:t>
      </w:r>
      <w:bookmarkEnd w:id="490677573"/>
      <w:r w:rsidR="29CE7158">
        <w:rPr/>
        <w:t xml:space="preserve"> over several T2 frames (TIME_IL_TYPE = 1).</w:t>
      </w:r>
    </w:p>
    <w:p w:rsidR="29CE7158" w:rsidP="29CE7158" w:rsidRDefault="29CE7158" w14:paraId="09209B56" w14:textId="450B5828">
      <w:pPr>
        <w:pStyle w:val="Normal"/>
        <w:bidi w:val="0"/>
        <w:jc w:val="left"/>
      </w:pPr>
      <w:r w:rsidR="29CE7158">
        <w:rPr/>
        <w:t>TIME_IL_LENGTH specifies the number of interleaving blocks per time interleaving frame.</w:t>
      </w:r>
    </w:p>
    <w:p w:rsidR="29CE7158" w:rsidP="29CE7158" w:rsidRDefault="29CE7158" w14:paraId="583E3019" w14:textId="3EE490E2">
      <w:pPr>
        <w:pStyle w:val="Normal"/>
        <w:bidi w:val="0"/>
        <w:jc w:val="both"/>
      </w:pPr>
      <w:r w:rsidR="29CE7158">
        <w:rPr/>
        <w:t xml:space="preserve">FRAME_INTERVAL defines the interval between two frames carrying the time interleaving data of a PLP. I.e., gaps or T2 frames can now be inserted between interleaving data of </w:t>
      </w:r>
      <w:bookmarkStart w:name="_Int_qbqODMGl" w:id="1568609338"/>
      <w:r w:rsidR="29CE7158">
        <w:rPr/>
        <w:t>PLPs,</w:t>
      </w:r>
      <w:bookmarkEnd w:id="1568609338"/>
      <w:r w:rsidR="29CE7158">
        <w:rPr/>
        <w:t xml:space="preserve"> and thus greater interleaving intervals can be achieved.</w:t>
      </w:r>
    </w:p>
    <w:p w:rsidR="29CE7158" w:rsidP="29CE7158" w:rsidRDefault="29CE7158" w14:paraId="3A7C9AC5" w14:textId="27BF7C1E">
      <w:pPr>
        <w:pStyle w:val="Normal"/>
        <w:bidi w:val="0"/>
        <w:jc w:val="both"/>
      </w:pPr>
      <w:r w:rsidR="29CE7158">
        <w:rPr/>
        <w:t xml:space="preserve">PLP_NUM_BLOCKS_MAX specifies how many FEC frames may be maximally combined to form </w:t>
      </w:r>
      <w:bookmarkStart w:name="_Int_TS3031P9" w:id="69542321"/>
      <w:r w:rsidR="29CE7158">
        <w:rPr/>
        <w:t>one-time</w:t>
      </w:r>
      <w:bookmarkEnd w:id="69542321"/>
      <w:r w:rsidR="29CE7158">
        <w:rPr/>
        <w:t xml:space="preserve"> interleaving block.</w:t>
      </w:r>
    </w:p>
    <w:p w:rsidR="29CE7158" w:rsidP="29CE7158" w:rsidRDefault="29CE7158" w14:paraId="4B21DB01" w14:textId="1B87BA7E">
      <w:pPr>
        <w:pStyle w:val="Normal"/>
        <w:bidi w:val="0"/>
        <w:jc w:val="center"/>
      </w:pPr>
      <w:r>
        <w:drawing>
          <wp:inline wp14:editId="3E222ACE" wp14:anchorId="5CBD004A">
            <wp:extent cx="4572000" cy="2638425"/>
            <wp:effectExtent l="0" t="0" r="0" b="0"/>
            <wp:docPr id="1268303968" name="" title=""/>
            <wp:cNvGraphicFramePr>
              <a:graphicFrameLocks noChangeAspect="1"/>
            </wp:cNvGraphicFramePr>
            <a:graphic>
              <a:graphicData uri="http://schemas.openxmlformats.org/drawingml/2006/picture">
                <pic:pic>
                  <pic:nvPicPr>
                    <pic:cNvPr id="0" name=""/>
                    <pic:cNvPicPr/>
                  </pic:nvPicPr>
                  <pic:blipFill>
                    <a:blip r:embed="R0d448a48adba4546">
                      <a:extLst>
                        <a:ext xmlns:a="http://schemas.openxmlformats.org/drawingml/2006/main" uri="{28A0092B-C50C-407E-A947-70E740481C1C}">
                          <a14:useLocalDpi val="0"/>
                        </a:ext>
                      </a:extLst>
                    </a:blip>
                    <a:stretch>
                      <a:fillRect/>
                    </a:stretch>
                  </pic:blipFill>
                  <pic:spPr>
                    <a:xfrm>
                      <a:off x="0" y="0"/>
                      <a:ext cx="4572000" cy="2638425"/>
                    </a:xfrm>
                    <a:prstGeom prst="rect">
                      <a:avLst/>
                    </a:prstGeom>
                  </pic:spPr>
                </pic:pic>
              </a:graphicData>
            </a:graphic>
          </wp:inline>
        </w:drawing>
      </w:r>
    </w:p>
    <w:p w:rsidR="29CE7158" w:rsidP="29CE7158" w:rsidRDefault="29CE7158" w14:paraId="1552FAC8" w14:textId="3FEC5F1D">
      <w:pPr>
        <w:pStyle w:val="Normal"/>
        <w:bidi w:val="0"/>
        <w:jc w:val="center"/>
      </w:pPr>
      <w:r w:rsidRPr="29CE7158" w:rsidR="29CE7158">
        <w:rPr>
          <w:color w:val="C00000"/>
        </w:rPr>
        <w:t>Figure 7.10-10-2b:</w:t>
      </w:r>
      <w:r w:rsidR="29CE7158">
        <w:rPr/>
        <w:t xml:space="preserve"> Time </w:t>
      </w:r>
      <w:r w:rsidR="29CE7158">
        <w:rPr/>
        <w:t>interleaver</w:t>
      </w:r>
      <w:r w:rsidR="29CE7158">
        <w:rPr/>
        <w:t>, Type 3</w:t>
      </w:r>
    </w:p>
    <w:p w:rsidR="29CE7158" w:rsidP="29CE7158" w:rsidRDefault="29CE7158" w14:paraId="11298860" w14:textId="24EC9D2E">
      <w:pPr>
        <w:pStyle w:val="Normal"/>
        <w:bidi w:val="0"/>
        <w:jc w:val="both"/>
      </w:pPr>
      <w:r w:rsidR="29CE7158">
        <w:rPr/>
        <w:t xml:space="preserve">Having selected these T1 configuration parameters, </w:t>
      </w:r>
      <w:bookmarkStart w:name="_Int_8BxiQHlb" w:id="1926811401"/>
      <w:r w:rsidR="29CE7158">
        <w:rPr/>
        <w:t>3-time</w:t>
      </w:r>
      <w:bookmarkEnd w:id="1926811401"/>
      <w:r w:rsidR="29CE7158">
        <w:rPr/>
        <w:t xml:space="preserve"> </w:t>
      </w:r>
      <w:r w:rsidR="29CE7158">
        <w:rPr/>
        <w:t>interleaver</w:t>
      </w:r>
      <w:r w:rsidR="29CE7158">
        <w:rPr/>
        <w:t xml:space="preserve"> types can now be implemented, namely</w:t>
      </w:r>
    </w:p>
    <w:p w:rsidR="29CE7158" w:rsidP="29CE7158" w:rsidRDefault="29CE7158" w14:paraId="03D721CD" w14:textId="297D03FD">
      <w:pPr>
        <w:pStyle w:val="ListParagraph"/>
        <w:numPr>
          <w:ilvl w:val="0"/>
          <w:numId w:val="98"/>
        </w:numPr>
        <w:bidi w:val="0"/>
        <w:jc w:val="both"/>
        <w:rPr/>
      </w:pPr>
      <w:r w:rsidR="29CE7158">
        <w:rPr/>
        <w:t>Typ</w:t>
      </w:r>
      <w:r w:rsidR="29CE7158">
        <w:rPr/>
        <w:t xml:space="preserve"> 1: a time </w:t>
      </w:r>
      <w:r w:rsidR="29CE7158">
        <w:rPr/>
        <w:t>interleaver</w:t>
      </w:r>
      <w:r w:rsidR="29CE7158">
        <w:rPr/>
        <w:t xml:space="preserve"> block in </w:t>
      </w:r>
      <w:bookmarkStart w:name="_Int_MOsm9eap" w:id="2130855739"/>
      <w:r w:rsidR="29CE7158">
        <w:rPr/>
        <w:t>one-time</w:t>
      </w:r>
      <w:bookmarkEnd w:id="2130855739"/>
      <w:r w:rsidR="29CE7158">
        <w:rPr/>
        <w:t xml:space="preserve"> interleaving frame, mapped in exactly one T2 frame (TIME_IL_TYPE=0, TIME_IL_LENGTH=1)</w:t>
      </w:r>
    </w:p>
    <w:p w:rsidR="29CE7158" w:rsidP="29CE7158" w:rsidRDefault="29CE7158" w14:paraId="46DADB44" w14:textId="58D45B88">
      <w:pPr>
        <w:pStyle w:val="ListParagraph"/>
        <w:numPr>
          <w:ilvl w:val="0"/>
          <w:numId w:val="98"/>
        </w:numPr>
        <w:bidi w:val="0"/>
        <w:jc w:val="both"/>
        <w:rPr/>
      </w:pPr>
      <w:r w:rsidR="29CE7158">
        <w:rPr/>
        <w:t>Typ</w:t>
      </w:r>
      <w:r w:rsidR="29CE7158">
        <w:rPr/>
        <w:t xml:space="preserve"> 2: a time </w:t>
      </w:r>
      <w:r w:rsidR="29CE7158">
        <w:rPr/>
        <w:t>interleaver</w:t>
      </w:r>
      <w:r w:rsidR="29CE7158">
        <w:rPr/>
        <w:t xml:space="preserve"> block in one-time interleaving frame, mapped in several (n) T2 frames with definable frame interval between them (TIME_IL_TYPE=1, FRAME_INTERVAL=n)</w:t>
      </w:r>
    </w:p>
    <w:p w:rsidR="29CE7158" w:rsidP="29CE7158" w:rsidRDefault="29CE7158" w14:paraId="25C3A340" w14:textId="28372421">
      <w:pPr>
        <w:pStyle w:val="ListParagraph"/>
        <w:numPr>
          <w:ilvl w:val="0"/>
          <w:numId w:val="98"/>
        </w:numPr>
        <w:bidi w:val="0"/>
        <w:jc w:val="both"/>
        <w:rPr/>
      </w:pPr>
      <w:r w:rsidR="29CE7158">
        <w:rPr/>
        <w:t>Typ</w:t>
      </w:r>
      <w:r w:rsidR="29CE7158">
        <w:rPr/>
        <w:t xml:space="preserve"> 3: a definable number (m) in </w:t>
      </w:r>
      <w:bookmarkStart w:name="_Int_4S3xOrVd" w:id="1784929525"/>
      <w:r w:rsidR="29CE7158">
        <w:rPr/>
        <w:t>one-time</w:t>
      </w:r>
      <w:bookmarkEnd w:id="1784929525"/>
      <w:r w:rsidR="29CE7158">
        <w:rPr/>
        <w:t xml:space="preserve"> interleaving frame mapped in one T2 </w:t>
      </w:r>
      <w:bookmarkStart w:name="_Int_FxOQHkZI" w:id="1132601807"/>
      <w:r w:rsidR="29CE7158">
        <w:rPr/>
        <w:t>frame (</w:t>
      </w:r>
      <w:bookmarkEnd w:id="1132601807"/>
      <w:r w:rsidR="29CE7158">
        <w:rPr/>
        <w:t>TIME_IL_TYPE=0, TIME_IL_LENGTH=m0</w:t>
      </w:r>
    </w:p>
    <w:p w:rsidR="29CE7158" w:rsidP="29CE7158" w:rsidRDefault="29CE7158" w14:paraId="1A363B05" w14:textId="6DA2B271">
      <w:pPr>
        <w:pStyle w:val="Normal"/>
        <w:bidi w:val="0"/>
        <w:jc w:val="both"/>
      </w:pPr>
      <w:r w:rsidR="29CE7158">
        <w:rPr/>
        <w:t xml:space="preserve">Each of these </w:t>
      </w:r>
      <w:bookmarkStart w:name="_Int_QlXD9tCR" w:id="1880160674"/>
      <w:r w:rsidR="29CE7158">
        <w:rPr/>
        <w:t>3-time</w:t>
      </w:r>
      <w:bookmarkEnd w:id="1880160674"/>
      <w:r w:rsidR="29CE7158">
        <w:rPr/>
        <w:t xml:space="preserve"> </w:t>
      </w:r>
      <w:r w:rsidR="29CE7158">
        <w:rPr/>
        <w:t>interleaver</w:t>
      </w:r>
      <w:r w:rsidR="29CE7158">
        <w:rPr/>
        <w:t>-types has different TI characteristics which are listed in the table.</w:t>
      </w:r>
    </w:p>
    <w:p w:rsidR="29CE7158" w:rsidP="29CE7158" w:rsidRDefault="29CE7158" w14:paraId="4A41F0C2" w14:textId="2F3EDA47">
      <w:pPr>
        <w:pStyle w:val="Normal"/>
        <w:bidi w:val="0"/>
        <w:jc w:val="center"/>
      </w:pPr>
      <w:r>
        <w:drawing>
          <wp:inline wp14:editId="5F6C40D6" wp14:anchorId="46798E73">
            <wp:extent cx="4572000" cy="809625"/>
            <wp:effectExtent l="0" t="0" r="0" b="0"/>
            <wp:docPr id="183068853" name="" title=""/>
            <wp:cNvGraphicFramePr>
              <a:graphicFrameLocks noChangeAspect="1"/>
            </wp:cNvGraphicFramePr>
            <a:graphic>
              <a:graphicData uri="http://schemas.openxmlformats.org/drawingml/2006/picture">
                <pic:pic>
                  <pic:nvPicPr>
                    <pic:cNvPr id="0" name=""/>
                    <pic:cNvPicPr/>
                  </pic:nvPicPr>
                  <pic:blipFill>
                    <a:blip r:embed="R05834360775a4167">
                      <a:extLst>
                        <a:ext xmlns:a="http://schemas.openxmlformats.org/drawingml/2006/main" uri="{28A0092B-C50C-407E-A947-70E740481C1C}">
                          <a14:useLocalDpi val="0"/>
                        </a:ext>
                      </a:extLst>
                    </a:blip>
                    <a:stretch>
                      <a:fillRect/>
                    </a:stretch>
                  </pic:blipFill>
                  <pic:spPr>
                    <a:xfrm>
                      <a:off x="0" y="0"/>
                      <a:ext cx="4572000" cy="809625"/>
                    </a:xfrm>
                    <a:prstGeom prst="rect">
                      <a:avLst/>
                    </a:prstGeom>
                  </pic:spPr>
                </pic:pic>
              </a:graphicData>
            </a:graphic>
          </wp:inline>
        </w:drawing>
      </w:r>
    </w:p>
    <w:p w:rsidR="29CE7158" w:rsidP="29CE7158" w:rsidRDefault="29CE7158" w14:paraId="4EB4D66F" w14:textId="604583A7">
      <w:pPr>
        <w:pStyle w:val="Normal"/>
        <w:bidi w:val="0"/>
        <w:jc w:val="center"/>
      </w:pPr>
      <w:r w:rsidRPr="29CE7158" w:rsidR="29CE7158">
        <w:rPr>
          <w:color w:val="C00000"/>
        </w:rPr>
        <w:t>Figure 7.10-10-2c:</w:t>
      </w:r>
      <w:r w:rsidR="29CE7158">
        <w:rPr/>
        <w:t xml:space="preserve"> Characteristics of the T1 in DVB-T2</w:t>
      </w:r>
    </w:p>
    <w:p w:rsidR="29CE7158" w:rsidP="29CE7158" w:rsidRDefault="29CE7158" w14:paraId="0DD0723A" w14:textId="59BA58CD">
      <w:pPr>
        <w:pStyle w:val="Normal"/>
        <w:bidi w:val="0"/>
        <w:jc w:val="both"/>
      </w:pPr>
      <w:r w:rsidR="29CE7158">
        <w:rPr/>
        <w:t xml:space="preserve">Since most T2 applications only use one PLP at </w:t>
      </w:r>
      <w:r w:rsidR="29CE7158">
        <w:rPr/>
        <w:t>a very high</w:t>
      </w:r>
      <w:r w:rsidR="29CE7158">
        <w:rPr/>
        <w:t xml:space="preserve"> data rate, usually time </w:t>
      </w:r>
      <w:r w:rsidR="29CE7158">
        <w:rPr/>
        <w:t>interleaver</w:t>
      </w:r>
      <w:r w:rsidR="29CE7158">
        <w:rPr/>
        <w:t xml:space="preserve"> type 3 is selected with </w:t>
      </w:r>
      <w:r w:rsidR="29CE7158">
        <w:rPr/>
        <w:t>TI_Length</w:t>
      </w:r>
      <w:r w:rsidR="29CE7158">
        <w:rPr/>
        <w:t xml:space="preserve"> = 3.</w:t>
      </w:r>
    </w:p>
    <w:p w:rsidR="29CE7158" w:rsidP="29CE7158" w:rsidRDefault="29CE7158" w14:paraId="3F510251" w14:textId="6F338801">
      <w:pPr>
        <w:pStyle w:val="Normal"/>
        <w:bidi w:val="0"/>
        <w:jc w:val="center"/>
      </w:pPr>
      <w:r>
        <w:drawing>
          <wp:inline wp14:editId="1207C194" wp14:anchorId="79C9D9E7">
            <wp:extent cx="4572000" cy="2943225"/>
            <wp:effectExtent l="0" t="0" r="0" b="0"/>
            <wp:docPr id="1102242812" name="" title=""/>
            <wp:cNvGraphicFramePr>
              <a:graphicFrameLocks noChangeAspect="1"/>
            </wp:cNvGraphicFramePr>
            <a:graphic>
              <a:graphicData uri="http://schemas.openxmlformats.org/drawingml/2006/picture">
                <pic:pic>
                  <pic:nvPicPr>
                    <pic:cNvPr id="0" name=""/>
                    <pic:cNvPicPr/>
                  </pic:nvPicPr>
                  <pic:blipFill>
                    <a:blip r:embed="R4b37977091364ad9">
                      <a:extLst>
                        <a:ext xmlns:a="http://schemas.openxmlformats.org/drawingml/2006/main" uri="{28A0092B-C50C-407E-A947-70E740481C1C}">
                          <a14:useLocalDpi val="0"/>
                        </a:ext>
                      </a:extLst>
                    </a:blip>
                    <a:stretch>
                      <a:fillRect/>
                    </a:stretch>
                  </pic:blipFill>
                  <pic:spPr>
                    <a:xfrm>
                      <a:off x="0" y="0"/>
                      <a:ext cx="4572000" cy="2943225"/>
                    </a:xfrm>
                    <a:prstGeom prst="rect">
                      <a:avLst/>
                    </a:prstGeom>
                  </pic:spPr>
                </pic:pic>
              </a:graphicData>
            </a:graphic>
          </wp:inline>
        </w:drawing>
      </w:r>
    </w:p>
    <w:p w:rsidR="29CE7158" w:rsidP="29CE7158" w:rsidRDefault="29CE7158" w14:paraId="6F45452C" w14:textId="1047582B">
      <w:pPr>
        <w:pStyle w:val="Normal"/>
        <w:bidi w:val="0"/>
        <w:jc w:val="center"/>
      </w:pPr>
      <w:r w:rsidRPr="29CE7158" w:rsidR="29CE7158">
        <w:rPr>
          <w:color w:val="C00000"/>
        </w:rPr>
        <w:t>Figure 7.10-10-2d:</w:t>
      </w:r>
      <w:r w:rsidR="29CE7158">
        <w:rPr/>
        <w:t xml:space="preserve"> Parameters for pilot pattern in DVB-T2</w:t>
      </w:r>
    </w:p>
    <w:p w:rsidR="29CE7158" w:rsidP="29CE7158" w:rsidRDefault="29CE7158" w14:paraId="03987CEB" w14:textId="520731BA">
      <w:pPr>
        <w:pStyle w:val="Heading3"/>
        <w:bidi w:val="0"/>
        <w:rPr>
          <w:noProof w:val="0"/>
          <w:lang w:val="en-US"/>
        </w:rPr>
      </w:pPr>
      <w:bookmarkStart w:name="_Toc1584656534" w:id="1597383654"/>
      <w:r w:rsidRPr="29CE7158" w:rsidR="29CE7158">
        <w:rPr>
          <w:noProof w:val="0"/>
          <w:lang w:val="en-US"/>
        </w:rPr>
        <w:t>7.10-11 Pilots</w:t>
      </w:r>
      <w:bookmarkEnd w:id="1597383654"/>
    </w:p>
    <w:p w:rsidR="29CE7158" w:rsidP="29CE7158" w:rsidRDefault="29CE7158" w14:paraId="1E11E04B" w14:textId="70B8AE64">
      <w:pPr>
        <w:pStyle w:val="Normal"/>
        <w:bidi w:val="0"/>
        <w:rPr>
          <w:noProof w:val="0"/>
          <w:lang w:val="en-US"/>
        </w:rPr>
      </w:pPr>
      <w:r w:rsidRPr="29CE7158" w:rsidR="29CE7158">
        <w:rPr>
          <w:noProof w:val="0"/>
          <w:lang w:val="en-US"/>
        </w:rPr>
        <w:t>In COFDM systems, the following tasks must basically always be implemented by special-carriers:</w:t>
      </w:r>
    </w:p>
    <w:p w:rsidR="29CE7158" w:rsidP="29CE7158" w:rsidRDefault="29CE7158" w14:paraId="50A424DC" w14:textId="3A00711D">
      <w:pPr>
        <w:pStyle w:val="ListParagraph"/>
        <w:numPr>
          <w:ilvl w:val="0"/>
          <w:numId w:val="99"/>
        </w:numPr>
        <w:bidi w:val="0"/>
        <w:rPr>
          <w:noProof w:val="0"/>
          <w:lang w:val="en-US"/>
        </w:rPr>
      </w:pPr>
      <w:r w:rsidRPr="29CE7158" w:rsidR="29CE7158">
        <w:rPr>
          <w:noProof w:val="0"/>
          <w:lang w:val="en-US"/>
        </w:rPr>
        <w:t>Frequency lock (AFC = Automatic Frequency Control)</w:t>
      </w:r>
    </w:p>
    <w:p w:rsidR="29CE7158" w:rsidP="29CE7158" w:rsidRDefault="29CE7158" w14:paraId="4942C70F" w14:textId="20AC0817">
      <w:pPr>
        <w:pStyle w:val="ListParagraph"/>
        <w:numPr>
          <w:ilvl w:val="0"/>
          <w:numId w:val="99"/>
        </w:numPr>
        <w:bidi w:val="0"/>
        <w:rPr>
          <w:noProof w:val="0"/>
          <w:lang w:val="en-US"/>
        </w:rPr>
      </w:pPr>
      <w:r w:rsidRPr="29CE7158" w:rsidR="29CE7158">
        <w:rPr>
          <w:noProof w:val="0"/>
          <w:lang w:val="en-US"/>
        </w:rPr>
        <w:t>Channel estimation – and channel correction</w:t>
      </w:r>
    </w:p>
    <w:p w:rsidR="29CE7158" w:rsidP="29CE7158" w:rsidRDefault="29CE7158" w14:paraId="2E202131" w14:textId="0CBE46F8">
      <w:pPr>
        <w:pStyle w:val="ListParagraph"/>
        <w:numPr>
          <w:ilvl w:val="0"/>
          <w:numId w:val="99"/>
        </w:numPr>
        <w:bidi w:val="0"/>
        <w:rPr>
          <w:noProof w:val="0"/>
          <w:lang w:val="en-US"/>
        </w:rPr>
      </w:pPr>
      <w:r w:rsidRPr="29CE7158" w:rsidR="29CE7158">
        <w:rPr>
          <w:noProof w:val="0"/>
          <w:lang w:val="en-US"/>
        </w:rPr>
        <w:t>Signaling of the transmission parameters</w:t>
      </w:r>
    </w:p>
    <w:p w:rsidR="29CE7158" w:rsidP="29CE7158" w:rsidRDefault="29CE7158" w14:paraId="1CB416C0" w14:textId="5857E124">
      <w:pPr>
        <w:pStyle w:val="Normal"/>
        <w:bidi w:val="0"/>
        <w:rPr>
          <w:noProof w:val="0"/>
          <w:lang w:val="en-US"/>
        </w:rPr>
      </w:pPr>
      <w:r w:rsidRPr="29CE7158" w:rsidR="29CE7158">
        <w:rPr>
          <w:noProof w:val="0"/>
          <w:lang w:val="en-US"/>
        </w:rPr>
        <w:t>For this purpose, DVB-T has the following pilot signals, namely:</w:t>
      </w:r>
    </w:p>
    <w:p w:rsidR="29CE7158" w:rsidP="29CE7158" w:rsidRDefault="29CE7158" w14:paraId="01F9BAC1" w14:textId="45A52C29">
      <w:pPr>
        <w:pStyle w:val="ListParagraph"/>
        <w:numPr>
          <w:ilvl w:val="0"/>
          <w:numId w:val="100"/>
        </w:numPr>
        <w:bidi w:val="0"/>
        <w:rPr>
          <w:noProof w:val="0"/>
          <w:lang w:val="en-US"/>
        </w:rPr>
      </w:pPr>
      <w:r w:rsidRPr="29CE7158" w:rsidR="29CE7158">
        <w:rPr>
          <w:noProof w:val="0"/>
          <w:lang w:val="en-US"/>
        </w:rPr>
        <w:t>Continual pilots for the AFC</w:t>
      </w:r>
    </w:p>
    <w:p w:rsidR="29CE7158" w:rsidP="29CE7158" w:rsidRDefault="29CE7158" w14:paraId="5EB52250" w14:textId="0B4044D7">
      <w:pPr>
        <w:pStyle w:val="ListParagraph"/>
        <w:numPr>
          <w:ilvl w:val="0"/>
          <w:numId w:val="100"/>
        </w:numPr>
        <w:bidi w:val="0"/>
        <w:rPr>
          <w:noProof w:val="0"/>
          <w:lang w:val="en-US"/>
        </w:rPr>
      </w:pPr>
      <w:r w:rsidRPr="29CE7158" w:rsidR="29CE7158">
        <w:rPr>
          <w:noProof w:val="0"/>
          <w:lang w:val="en-US"/>
        </w:rPr>
        <w:t>Scattered pilots for the channel estimation</w:t>
      </w:r>
    </w:p>
    <w:p w:rsidR="29CE7158" w:rsidP="29CE7158" w:rsidRDefault="29CE7158" w14:paraId="47BAC86F" w14:textId="49ECAF96">
      <w:pPr>
        <w:pStyle w:val="ListParagraph"/>
        <w:numPr>
          <w:ilvl w:val="0"/>
          <w:numId w:val="100"/>
        </w:numPr>
        <w:bidi w:val="0"/>
        <w:rPr>
          <w:noProof w:val="0"/>
          <w:lang w:val="en-US"/>
        </w:rPr>
      </w:pPr>
      <w:r w:rsidRPr="29CE7158" w:rsidR="29CE7158">
        <w:rPr>
          <w:noProof w:val="0"/>
          <w:lang w:val="en-US"/>
        </w:rPr>
        <w:t xml:space="preserve">TPS carriers for </w:t>
      </w:r>
      <w:bookmarkStart w:name="_Int_tRo3oWMq" w:id="282008768"/>
      <w:r w:rsidRPr="29CE7158" w:rsidR="29CE7158">
        <w:rPr>
          <w:noProof w:val="0"/>
          <w:lang w:val="en-US"/>
        </w:rPr>
        <w:t>signaling</w:t>
      </w:r>
      <w:bookmarkEnd w:id="282008768"/>
    </w:p>
    <w:p w:rsidR="29CE7158" w:rsidP="29CE7158" w:rsidRDefault="29CE7158" w14:paraId="2D884E92" w14:textId="4EFFC8BD">
      <w:pPr>
        <w:pStyle w:val="Normal"/>
        <w:bidi w:val="0"/>
        <w:rPr>
          <w:noProof w:val="0"/>
          <w:lang w:val="en-US"/>
        </w:rPr>
      </w:pPr>
      <w:r w:rsidRPr="29CE7158" w:rsidR="29CE7158">
        <w:rPr>
          <w:noProof w:val="0"/>
          <w:lang w:val="en-US"/>
        </w:rPr>
        <w:t>DVB-T2 has the following pilots, namely:</w:t>
      </w:r>
    </w:p>
    <w:p w:rsidR="29CE7158" w:rsidP="29CE7158" w:rsidRDefault="29CE7158" w14:paraId="175E481F" w14:textId="53759E5F">
      <w:pPr>
        <w:pStyle w:val="ListParagraph"/>
        <w:numPr>
          <w:ilvl w:val="0"/>
          <w:numId w:val="101"/>
        </w:numPr>
        <w:bidi w:val="0"/>
        <w:rPr>
          <w:noProof w:val="0"/>
          <w:lang w:val="en-US"/>
        </w:rPr>
      </w:pPr>
      <w:r w:rsidRPr="29CE7158" w:rsidR="29CE7158">
        <w:rPr>
          <w:noProof w:val="0"/>
          <w:lang w:val="en-US"/>
        </w:rPr>
        <w:t>Edge pilots at the beginning and the end of the channel,</w:t>
      </w:r>
    </w:p>
    <w:p w:rsidR="29CE7158" w:rsidP="29CE7158" w:rsidRDefault="29CE7158" w14:paraId="757166ED" w14:textId="178C2E50">
      <w:pPr>
        <w:pStyle w:val="ListParagraph"/>
        <w:numPr>
          <w:ilvl w:val="0"/>
          <w:numId w:val="101"/>
        </w:numPr>
        <w:bidi w:val="0"/>
        <w:rPr>
          <w:noProof w:val="0"/>
          <w:lang w:val="en-US"/>
        </w:rPr>
      </w:pPr>
      <w:r w:rsidRPr="29CE7158" w:rsidR="29CE7158">
        <w:rPr>
          <w:noProof w:val="0"/>
          <w:lang w:val="en-US"/>
        </w:rPr>
        <w:t>Continual pilots</w:t>
      </w:r>
    </w:p>
    <w:p w:rsidR="29CE7158" w:rsidP="29CE7158" w:rsidRDefault="29CE7158" w14:paraId="495A5548" w14:textId="2A3402D9">
      <w:pPr>
        <w:pStyle w:val="ListParagraph"/>
        <w:numPr>
          <w:ilvl w:val="0"/>
          <w:numId w:val="101"/>
        </w:numPr>
        <w:bidi w:val="0"/>
        <w:rPr>
          <w:noProof w:val="0"/>
          <w:lang w:val="en-US"/>
        </w:rPr>
      </w:pPr>
      <w:r w:rsidRPr="29CE7158" w:rsidR="29CE7158">
        <w:rPr>
          <w:noProof w:val="0"/>
          <w:lang w:val="en-US"/>
        </w:rPr>
        <w:t>Scattered pilots</w:t>
      </w:r>
    </w:p>
    <w:p w:rsidR="29CE7158" w:rsidP="29CE7158" w:rsidRDefault="29CE7158" w14:paraId="58ABF3F0" w14:textId="6F4BBEA5">
      <w:pPr>
        <w:pStyle w:val="ListParagraph"/>
        <w:numPr>
          <w:ilvl w:val="0"/>
          <w:numId w:val="101"/>
        </w:numPr>
        <w:bidi w:val="0"/>
        <w:rPr>
          <w:noProof w:val="0"/>
          <w:lang w:val="en-US"/>
        </w:rPr>
      </w:pPr>
      <w:r w:rsidRPr="29CE7158" w:rsidR="29CE7158">
        <w:rPr>
          <w:noProof w:val="0"/>
          <w:lang w:val="en-US"/>
        </w:rPr>
        <w:t>P2 pilot at every 3</w:t>
      </w:r>
      <w:r w:rsidRPr="29CE7158" w:rsidR="29CE7158">
        <w:rPr>
          <w:noProof w:val="0"/>
          <w:vertAlign w:val="superscript"/>
          <w:lang w:val="en-US"/>
        </w:rPr>
        <w:t>rd</w:t>
      </w:r>
      <w:r w:rsidRPr="29CE7158" w:rsidR="29CE7158">
        <w:rPr>
          <w:noProof w:val="0"/>
          <w:lang w:val="en-US"/>
        </w:rPr>
        <w:t xml:space="preserve"> carrier position</w:t>
      </w:r>
    </w:p>
    <w:p w:rsidR="29CE7158" w:rsidP="29CE7158" w:rsidRDefault="29CE7158" w14:paraId="3FA8EB5B" w14:textId="5D057C40">
      <w:pPr>
        <w:pStyle w:val="ListParagraph"/>
        <w:numPr>
          <w:ilvl w:val="0"/>
          <w:numId w:val="101"/>
        </w:numPr>
        <w:bidi w:val="0"/>
        <w:rPr>
          <w:noProof w:val="0"/>
          <w:lang w:val="en-US"/>
        </w:rPr>
      </w:pPr>
      <w:r w:rsidRPr="29CE7158" w:rsidR="29CE7158">
        <w:rPr>
          <w:noProof w:val="0"/>
          <w:lang w:val="en-US"/>
        </w:rPr>
        <w:t>Frame-closing pilots for cleanly closing a frame</w:t>
      </w:r>
    </w:p>
    <w:p w:rsidR="29CE7158" w:rsidP="29CE7158" w:rsidRDefault="29CE7158" w14:paraId="0EAA1A06" w14:textId="7D31978A">
      <w:pPr>
        <w:pStyle w:val="Normal"/>
        <w:bidi w:val="0"/>
        <w:jc w:val="center"/>
      </w:pPr>
      <w:r>
        <w:drawing>
          <wp:inline wp14:editId="32E622AD" wp14:anchorId="6511345C">
            <wp:extent cx="4572000" cy="1857375"/>
            <wp:effectExtent l="0" t="0" r="0" b="0"/>
            <wp:docPr id="1171140221" name="" title=""/>
            <wp:cNvGraphicFramePr>
              <a:graphicFrameLocks noChangeAspect="1"/>
            </wp:cNvGraphicFramePr>
            <a:graphic>
              <a:graphicData uri="http://schemas.openxmlformats.org/drawingml/2006/picture">
                <pic:pic>
                  <pic:nvPicPr>
                    <pic:cNvPr id="0" name=""/>
                    <pic:cNvPicPr/>
                  </pic:nvPicPr>
                  <pic:blipFill>
                    <a:blip r:embed="R58d58f405408422c">
                      <a:extLst>
                        <a:ext xmlns:a="http://schemas.openxmlformats.org/drawingml/2006/main" uri="{28A0092B-C50C-407E-A947-70E740481C1C}">
                          <a14:useLocalDpi val="0"/>
                        </a:ext>
                      </a:extLst>
                    </a:blip>
                    <a:stretch>
                      <a:fillRect/>
                    </a:stretch>
                  </pic:blipFill>
                  <pic:spPr>
                    <a:xfrm>
                      <a:off x="0" y="0"/>
                      <a:ext cx="4572000" cy="1857375"/>
                    </a:xfrm>
                    <a:prstGeom prst="rect">
                      <a:avLst/>
                    </a:prstGeom>
                  </pic:spPr>
                </pic:pic>
              </a:graphicData>
            </a:graphic>
          </wp:inline>
        </w:drawing>
      </w:r>
    </w:p>
    <w:p w:rsidR="29CE7158" w:rsidP="29CE7158" w:rsidRDefault="29CE7158" w14:paraId="77F35987" w14:textId="3D1214D7">
      <w:pPr>
        <w:pStyle w:val="Normal"/>
        <w:bidi w:val="0"/>
        <w:jc w:val="center"/>
      </w:pPr>
      <w:r w:rsidRPr="29CE7158" w:rsidR="29CE7158">
        <w:rPr>
          <w:color w:val="C00000"/>
        </w:rPr>
        <w:t xml:space="preserve">Table 7.10-11a: </w:t>
      </w:r>
      <w:r w:rsidR="29CE7158">
        <w:rPr/>
        <w:t>Pilot pattern in DVB-T2</w:t>
      </w:r>
    </w:p>
    <w:p w:rsidR="29CE7158" w:rsidP="29CE7158" w:rsidRDefault="29CE7158" w14:paraId="39E80E58" w14:textId="36FA002A">
      <w:pPr>
        <w:pStyle w:val="Normal"/>
        <w:bidi w:val="0"/>
        <w:jc w:val="center"/>
      </w:pPr>
      <w:r>
        <w:drawing>
          <wp:inline wp14:editId="637B4E73" wp14:anchorId="074B921B">
            <wp:extent cx="4572000" cy="2714625"/>
            <wp:effectExtent l="0" t="0" r="0" b="0"/>
            <wp:docPr id="298443006" name="" title=""/>
            <wp:cNvGraphicFramePr>
              <a:graphicFrameLocks noChangeAspect="1"/>
            </wp:cNvGraphicFramePr>
            <a:graphic>
              <a:graphicData uri="http://schemas.openxmlformats.org/drawingml/2006/picture">
                <pic:pic>
                  <pic:nvPicPr>
                    <pic:cNvPr id="0" name=""/>
                    <pic:cNvPicPr/>
                  </pic:nvPicPr>
                  <pic:blipFill>
                    <a:blip r:embed="Rc4e2dc82c54a43a4">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29CE7158" w:rsidP="29CE7158" w:rsidRDefault="29CE7158" w14:paraId="0EEAA067" w14:textId="52EC3102">
      <w:pPr>
        <w:pStyle w:val="Normal"/>
        <w:bidi w:val="0"/>
        <w:jc w:val="center"/>
      </w:pPr>
      <w:r w:rsidRPr="29CE7158" w:rsidR="29CE7158">
        <w:rPr>
          <w:color w:val="C00000"/>
        </w:rPr>
        <w:t xml:space="preserve">Table 7.10-11b: </w:t>
      </w:r>
      <w:r w:rsidR="29CE7158">
        <w:rPr/>
        <w:t>Scattered pilot pattern in SISO mode</w:t>
      </w:r>
    </w:p>
    <w:p w:rsidR="29CE7158" w:rsidP="29CE7158" w:rsidRDefault="29CE7158" w14:paraId="7BE0001A" w14:textId="4C767A08">
      <w:pPr>
        <w:pStyle w:val="Normal"/>
        <w:bidi w:val="0"/>
        <w:jc w:val="both"/>
      </w:pPr>
      <w:r w:rsidR="29CE7158">
        <w:rPr/>
        <w:t xml:space="preserve">In DVB-T2, the information of the </w:t>
      </w:r>
      <w:bookmarkStart w:name="_Int_1v1vUn4P" w:id="1332618567"/>
      <w:r w:rsidR="29CE7158">
        <w:rPr/>
        <w:t>previous</w:t>
      </w:r>
      <w:bookmarkEnd w:id="1332618567"/>
      <w:r w:rsidR="29CE7158">
        <w:rPr/>
        <w:t xml:space="preserve"> TPS carriers is contained in the P2 symbols. There are no longer any TPS carriers, but there are continual and scattered pilots. In addition, the term edge pilot was introduced; it is not actually </w:t>
      </w:r>
      <w:r w:rsidR="29CE7158">
        <w:rPr/>
        <w:t>a special feature</w:t>
      </w:r>
      <w:r w:rsidR="29CE7158">
        <w:rPr/>
        <w:t xml:space="preserve"> and was already provided in DVB-T where it fell under the category pilot. The edge pilots are simply the first and last pilot in the spectrum. The scattered pilots have several selectable, </w:t>
      </w:r>
      <w:bookmarkStart w:name="_Int_tYT02myD" w:id="193781962"/>
      <w:r w:rsidR="29CE7158">
        <w:rPr/>
        <w:t>more or less dense</w:t>
      </w:r>
      <w:bookmarkEnd w:id="193781962"/>
      <w:r w:rsidR="29CE7158">
        <w:rPr/>
        <w:t xml:space="preserve">, pilot patterns. Less dense pilot patterns means that there are more payload carriers, resulting in a higher net data rate. Denser pilot patterns (see in the figure and table, however, allow for a better channel estimation especially in the presence of difficult reception conditions such as </w:t>
      </w:r>
      <w:bookmarkStart w:name="_Int_J54B9Tps" w:id="2092687852"/>
      <w:r w:rsidR="29CE7158">
        <w:rPr/>
        <w:t>multipath</w:t>
      </w:r>
      <w:bookmarkEnd w:id="2092687852"/>
      <w:r w:rsidR="29CE7158">
        <w:rPr/>
        <w:t xml:space="preserve"> reception and mobile reception. When planning the network, the corresponding pilot pattern can then be selected in dependence on the planned coverage. Not all pilot patterns (called PP1 to PP8) can be used in all </w:t>
      </w:r>
      <w:bookmarkStart w:name="_Int_jIzxB8sT" w:id="1500504139"/>
      <w:r w:rsidR="29CE7158">
        <w:rPr/>
        <w:t>modes</w:t>
      </w:r>
      <w:bookmarkEnd w:id="1500504139"/>
      <w:r w:rsidR="29CE7158">
        <w:rPr/>
        <w:t xml:space="preserve"> and guard interval configurations.</w:t>
      </w:r>
    </w:p>
    <w:p w:rsidR="29CE7158" w:rsidP="29CE7158" w:rsidRDefault="29CE7158" w14:paraId="544BE118" w14:textId="2F1588D4">
      <w:pPr>
        <w:pStyle w:val="Normal"/>
        <w:bidi w:val="0"/>
        <w:jc w:val="center"/>
      </w:pPr>
      <w:r>
        <w:drawing>
          <wp:inline wp14:editId="01E79056" wp14:anchorId="2861E2FA">
            <wp:extent cx="4572000" cy="2295525"/>
            <wp:effectExtent l="0" t="0" r="0" b="0"/>
            <wp:docPr id="1698469118" name="" title=""/>
            <wp:cNvGraphicFramePr>
              <a:graphicFrameLocks noChangeAspect="1"/>
            </wp:cNvGraphicFramePr>
            <a:graphic>
              <a:graphicData uri="http://schemas.openxmlformats.org/drawingml/2006/picture">
                <pic:pic>
                  <pic:nvPicPr>
                    <pic:cNvPr id="0" name=""/>
                    <pic:cNvPicPr/>
                  </pic:nvPicPr>
                  <pic:blipFill>
                    <a:blip r:embed="Ra9ec6d01ec6348b0">
                      <a:extLst>
                        <a:ext xmlns:a="http://schemas.openxmlformats.org/drawingml/2006/main" uri="{28A0092B-C50C-407E-A947-70E740481C1C}">
                          <a14:useLocalDpi val="0"/>
                        </a:ext>
                      </a:extLst>
                    </a:blip>
                    <a:stretch>
                      <a:fillRect/>
                    </a:stretch>
                  </pic:blipFill>
                  <pic:spPr>
                    <a:xfrm>
                      <a:off x="0" y="0"/>
                      <a:ext cx="4572000" cy="2295525"/>
                    </a:xfrm>
                    <a:prstGeom prst="rect">
                      <a:avLst/>
                    </a:prstGeom>
                  </pic:spPr>
                </pic:pic>
              </a:graphicData>
            </a:graphic>
          </wp:inline>
        </w:drawing>
      </w:r>
    </w:p>
    <w:p w:rsidR="29CE7158" w:rsidP="29CE7158" w:rsidRDefault="29CE7158" w14:paraId="64E801C9" w14:textId="67F9BBF3">
      <w:pPr>
        <w:pStyle w:val="Normal"/>
        <w:bidi w:val="0"/>
        <w:jc w:val="center"/>
      </w:pPr>
      <w:r w:rsidRPr="29CE7158" w:rsidR="29CE7158">
        <w:rPr>
          <w:color w:val="C00000"/>
        </w:rPr>
        <w:t xml:space="preserve">Table 7.10-11c: </w:t>
      </w:r>
      <w:r w:rsidR="29CE7158">
        <w:rPr/>
        <w:t>Scattered pilot pattern in SISO mode</w:t>
      </w:r>
    </w:p>
    <w:p w:rsidR="29CE7158" w:rsidP="29CE7158" w:rsidRDefault="29CE7158" w14:paraId="66CB7CBD" w14:textId="7A4B281D">
      <w:pPr>
        <w:pStyle w:val="Normal"/>
        <w:bidi w:val="0"/>
        <w:jc w:val="both"/>
      </w:pPr>
      <w:r w:rsidR="29CE7158">
        <w:rPr/>
        <w:t xml:space="preserve">The </w:t>
      </w:r>
      <w:bookmarkStart w:name="_Int_PBnJOTrE" w:id="1628520291"/>
      <w:r w:rsidR="29CE7158">
        <w:rPr/>
        <w:t>pilots</w:t>
      </w:r>
      <w:bookmarkEnd w:id="1628520291"/>
      <w:r w:rsidR="29CE7158">
        <w:rPr/>
        <w:t xml:space="preserve"> are called boosted pilots because they have a higher amplitude </w:t>
      </w:r>
      <w:bookmarkStart w:name="_Int_pwDDESd1" w:id="1453566476"/>
      <w:r w:rsidR="29CE7158">
        <w:rPr/>
        <w:t>than</w:t>
      </w:r>
      <w:bookmarkEnd w:id="1453566476"/>
      <w:r w:rsidR="29CE7158">
        <w:rPr/>
        <w:t xml:space="preserve"> the payload carriers. This makes pilot detection easier and channel estimation more </w:t>
      </w:r>
      <w:r w:rsidR="29CE7158">
        <w:rPr/>
        <w:t>accurate</w:t>
      </w:r>
      <w:r w:rsidR="29CE7158">
        <w:rPr/>
        <w:t>. However, the actual amplitude depends on the selected pilot pattern (see Table 7.10-11d).</w:t>
      </w:r>
    </w:p>
    <w:p w:rsidR="29CE7158" w:rsidP="29CE7158" w:rsidRDefault="29CE7158" w14:paraId="2C32EA4B" w14:textId="0CFE871D">
      <w:pPr>
        <w:pStyle w:val="Normal"/>
        <w:bidi w:val="0"/>
        <w:jc w:val="center"/>
      </w:pPr>
      <w:r>
        <w:drawing>
          <wp:inline wp14:editId="2550DFD7" wp14:anchorId="28E1E288">
            <wp:extent cx="4572000" cy="828675"/>
            <wp:effectExtent l="0" t="0" r="0" b="0"/>
            <wp:docPr id="1677100237" name="" title=""/>
            <wp:cNvGraphicFramePr>
              <a:graphicFrameLocks noChangeAspect="1"/>
            </wp:cNvGraphicFramePr>
            <a:graphic>
              <a:graphicData uri="http://schemas.openxmlformats.org/drawingml/2006/picture">
                <pic:pic>
                  <pic:nvPicPr>
                    <pic:cNvPr id="0" name=""/>
                    <pic:cNvPicPr/>
                  </pic:nvPicPr>
                  <pic:blipFill>
                    <a:blip r:embed="R809af4641e054f9c">
                      <a:extLst>
                        <a:ext xmlns:a="http://schemas.openxmlformats.org/drawingml/2006/main" uri="{28A0092B-C50C-407E-A947-70E740481C1C}">
                          <a14:useLocalDpi val="0"/>
                        </a:ext>
                      </a:extLst>
                    </a:blip>
                    <a:stretch>
                      <a:fillRect/>
                    </a:stretch>
                  </pic:blipFill>
                  <pic:spPr>
                    <a:xfrm>
                      <a:off x="0" y="0"/>
                      <a:ext cx="4572000" cy="828675"/>
                    </a:xfrm>
                    <a:prstGeom prst="rect">
                      <a:avLst/>
                    </a:prstGeom>
                  </pic:spPr>
                </pic:pic>
              </a:graphicData>
            </a:graphic>
          </wp:inline>
        </w:drawing>
      </w:r>
    </w:p>
    <w:p w:rsidR="29CE7158" w:rsidP="29CE7158" w:rsidRDefault="29CE7158" w14:paraId="267CA80B" w14:textId="1481BF76">
      <w:pPr>
        <w:pStyle w:val="Normal"/>
        <w:bidi w:val="0"/>
        <w:jc w:val="center"/>
      </w:pPr>
      <w:r w:rsidRPr="29CE7158" w:rsidR="29CE7158">
        <w:rPr>
          <w:color w:val="C00000"/>
        </w:rPr>
        <w:t xml:space="preserve">Table 7.10-11d: </w:t>
      </w:r>
      <w:r w:rsidR="29CE7158">
        <w:rPr/>
        <w:t>Amplitudes of the scattered pilots</w:t>
      </w:r>
    </w:p>
    <w:p w:rsidR="29CE7158" w:rsidP="29CE7158" w:rsidRDefault="29CE7158" w14:paraId="492DBA15" w14:textId="41092306">
      <w:pPr>
        <w:pStyle w:val="Heading3"/>
        <w:bidi w:val="0"/>
        <w:rPr>
          <w:noProof w:val="0"/>
          <w:lang w:val="en-US"/>
        </w:rPr>
      </w:pPr>
      <w:bookmarkStart w:name="_Toc469620534" w:id="1822030928"/>
      <w:r w:rsidRPr="29CE7158" w:rsidR="29CE7158">
        <w:rPr>
          <w:noProof w:val="0"/>
          <w:lang w:val="en-US"/>
        </w:rPr>
        <w:t>7.10-12 Sub-Slicing</w:t>
      </w:r>
      <w:bookmarkEnd w:id="1822030928"/>
    </w:p>
    <w:p w:rsidR="29CE7158" w:rsidP="29CE7158" w:rsidRDefault="29CE7158" w14:paraId="3559A21C" w14:textId="697DDCF7">
      <w:pPr>
        <w:pStyle w:val="Normal"/>
        <w:bidi w:val="0"/>
        <w:jc w:val="both"/>
      </w:pPr>
      <w:r w:rsidR="29CE7158">
        <w:rPr/>
        <w:t>Without sub-</w:t>
      </w:r>
      <w:bookmarkStart w:name="_Int_E7zME0tL" w:id="443567902"/>
      <w:r w:rsidR="29CE7158">
        <w:rPr/>
        <w:t>slicing (</w:t>
      </w:r>
      <w:bookmarkEnd w:id="443567902"/>
      <w:r w:rsidR="29CE7158">
        <w:rPr/>
        <w:t xml:space="preserve">Figure 7.10-12a), a PLP will arrive in the receiver in one piece in a timeslot in DVB-T2, I.e., the peak data rate may be </w:t>
      </w:r>
      <w:r w:rsidR="29CE7158">
        <w:rPr/>
        <w:t>relatively high</w:t>
      </w:r>
      <w:r w:rsidR="29CE7158">
        <w:rPr/>
        <w:t xml:space="preserve"> for a PLP and then there may be no further reception of these data for a relatively </w:t>
      </w:r>
      <w:r w:rsidR="29CE7158">
        <w:rPr/>
        <w:t>long period</w:t>
      </w:r>
      <w:r w:rsidR="29CE7158">
        <w:rPr/>
        <w:t xml:space="preserve">. Sub-slicing divides the PLPs into smaller morsels which are then transmitted synchronously from PLP to PLP in the DVB-T2 frame. A PLP can be divided into 2 to 6480 </w:t>
      </w:r>
      <w:r w:rsidR="29CE7158">
        <w:rPr/>
        <w:t>subslices</w:t>
      </w:r>
      <w:r w:rsidR="29CE7158">
        <w:rPr/>
        <w:t xml:space="preserve"> in sub-slicing. The </w:t>
      </w:r>
      <w:r w:rsidR="29CE7158">
        <w:rPr/>
        <w:t>subslices</w:t>
      </w:r>
      <w:r w:rsidR="29CE7158">
        <w:rPr/>
        <w:t xml:space="preserve"> of the various PLPs then follow one another </w:t>
      </w:r>
      <w:bookmarkStart w:name="_Int_nsbRnldy" w:id="1275932463"/>
      <w:r w:rsidR="29CE7158">
        <w:rPr/>
        <w:t>synchronously</w:t>
      </w:r>
      <w:bookmarkEnd w:id="1275932463"/>
      <w:r w:rsidR="29CE7158">
        <w:rPr/>
        <w:t xml:space="preserve"> within a T2 frame. More </w:t>
      </w:r>
      <w:r w:rsidR="29CE7158">
        <w:rPr/>
        <w:t>subslices</w:t>
      </w:r>
      <w:r w:rsidR="29CE7158">
        <w:rPr/>
        <w:t xml:space="preserve"> means more time diversity and less buffer memory demand, and fewer </w:t>
      </w:r>
      <w:r w:rsidR="29CE7158">
        <w:rPr/>
        <w:t>subslices</w:t>
      </w:r>
      <w:r w:rsidR="29CE7158">
        <w:rPr/>
        <w:t xml:space="preserve"> means less time diversity, but offers the possibility of saving more energy in the receiver.</w:t>
      </w:r>
    </w:p>
    <w:p w:rsidR="29CE7158" w:rsidP="29CE7158" w:rsidRDefault="29CE7158" w14:paraId="2B93DBCE" w14:textId="77782B4B">
      <w:pPr>
        <w:pStyle w:val="Normal"/>
        <w:bidi w:val="0"/>
        <w:jc w:val="center"/>
      </w:pPr>
      <w:r>
        <w:drawing>
          <wp:inline wp14:editId="74E3347F" wp14:anchorId="7C76C5A1">
            <wp:extent cx="4572000" cy="1181100"/>
            <wp:effectExtent l="0" t="0" r="0" b="0"/>
            <wp:docPr id="1337970287" name="" title=""/>
            <wp:cNvGraphicFramePr>
              <a:graphicFrameLocks noChangeAspect="1"/>
            </wp:cNvGraphicFramePr>
            <a:graphic>
              <a:graphicData uri="http://schemas.openxmlformats.org/drawingml/2006/picture">
                <pic:pic>
                  <pic:nvPicPr>
                    <pic:cNvPr id="0" name=""/>
                    <pic:cNvPicPr/>
                  </pic:nvPicPr>
                  <pic:blipFill>
                    <a:blip r:embed="R1e0233dfcc034fb9">
                      <a:extLst>
                        <a:ext xmlns:a="http://schemas.openxmlformats.org/drawingml/2006/main" uri="{28A0092B-C50C-407E-A947-70E740481C1C}">
                          <a14:useLocalDpi val="0"/>
                        </a:ext>
                      </a:extLst>
                    </a:blip>
                    <a:stretch>
                      <a:fillRect/>
                    </a:stretch>
                  </pic:blipFill>
                  <pic:spPr>
                    <a:xfrm>
                      <a:off x="0" y="0"/>
                      <a:ext cx="4572000" cy="1181100"/>
                    </a:xfrm>
                    <a:prstGeom prst="rect">
                      <a:avLst/>
                    </a:prstGeom>
                  </pic:spPr>
                </pic:pic>
              </a:graphicData>
            </a:graphic>
          </wp:inline>
        </w:drawing>
      </w:r>
    </w:p>
    <w:p w:rsidR="29CE7158" w:rsidP="29CE7158" w:rsidRDefault="29CE7158" w14:paraId="61A3DB62" w14:textId="01110704">
      <w:pPr>
        <w:pStyle w:val="Normal"/>
        <w:bidi w:val="0"/>
        <w:jc w:val="center"/>
      </w:pPr>
      <w:r w:rsidRPr="29CE7158" w:rsidR="29CE7158">
        <w:rPr>
          <w:color w:val="C00000"/>
        </w:rPr>
        <w:t>Figure 7.10-12a:</w:t>
      </w:r>
      <w:r w:rsidR="29CE7158">
        <w:rPr/>
        <w:t xml:space="preserve"> Sub-Slicing</w:t>
      </w:r>
    </w:p>
    <w:p w:rsidR="29CE7158" w:rsidP="29CE7158" w:rsidRDefault="29CE7158" w14:paraId="4C90E957" w14:textId="364DD0C7">
      <w:pPr>
        <w:pStyle w:val="Normal"/>
        <w:bidi w:val="0"/>
        <w:jc w:val="center"/>
      </w:pPr>
      <w:r>
        <w:drawing>
          <wp:inline wp14:editId="299D6CBE" wp14:anchorId="71092F39">
            <wp:extent cx="4572000" cy="2371725"/>
            <wp:effectExtent l="0" t="0" r="0" b="0"/>
            <wp:docPr id="728464216" name="" title=""/>
            <wp:cNvGraphicFramePr>
              <a:graphicFrameLocks noChangeAspect="1"/>
            </wp:cNvGraphicFramePr>
            <a:graphic>
              <a:graphicData uri="http://schemas.openxmlformats.org/drawingml/2006/picture">
                <pic:pic>
                  <pic:nvPicPr>
                    <pic:cNvPr id="0" name=""/>
                    <pic:cNvPicPr/>
                  </pic:nvPicPr>
                  <pic:blipFill>
                    <a:blip r:embed="R349d49671d8240cf">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29CE7158" w:rsidP="29CE7158" w:rsidRDefault="29CE7158" w14:paraId="2B1E69B1" w14:textId="59BAB037">
      <w:pPr>
        <w:pStyle w:val="Normal"/>
        <w:bidi w:val="0"/>
        <w:jc w:val="center"/>
      </w:pPr>
      <w:r w:rsidRPr="29CE7158" w:rsidR="29CE7158">
        <w:rPr>
          <w:color w:val="C00000"/>
        </w:rPr>
        <w:t>Figure 7.10-12b:</w:t>
      </w:r>
      <w:r w:rsidR="29CE7158">
        <w:rPr/>
        <w:t xml:space="preserve"> PAPR (Peak to Average Power Ratio Reduction)</w:t>
      </w:r>
    </w:p>
    <w:p w:rsidR="29CE7158" w:rsidP="29CE7158" w:rsidRDefault="29CE7158" w14:paraId="04C40D01" w14:textId="3AA4B339">
      <w:pPr>
        <w:pStyle w:val="Heading3"/>
        <w:bidi w:val="0"/>
        <w:rPr>
          <w:noProof w:val="0"/>
          <w:lang w:val="en-US"/>
        </w:rPr>
      </w:pPr>
      <w:bookmarkStart w:name="_Toc1123275371" w:id="1624018077"/>
      <w:r w:rsidRPr="29CE7158" w:rsidR="29CE7158">
        <w:rPr>
          <w:noProof w:val="0"/>
          <w:lang w:val="en-US"/>
        </w:rPr>
        <w:t>7.10-13 Time-Frequency-Slicing (TFS)</w:t>
      </w:r>
      <w:bookmarkEnd w:id="1624018077"/>
    </w:p>
    <w:p w:rsidR="29CE7158" w:rsidP="29CE7158" w:rsidRDefault="29CE7158" w14:paraId="2BD8CA16" w14:textId="23F56ED2">
      <w:pPr>
        <w:pStyle w:val="Normal"/>
        <w:bidi w:val="0"/>
        <w:jc w:val="both"/>
        <w:rPr>
          <w:noProof w:val="0"/>
          <w:lang w:val="en-US"/>
        </w:rPr>
      </w:pPr>
      <w:r w:rsidRPr="29CE7158" w:rsidR="29CE7158">
        <w:rPr>
          <w:noProof w:val="0"/>
          <w:lang w:val="en-US"/>
        </w:rPr>
        <w:t xml:space="preserve">Time-frequency-slicing (TFs) is mentioned as </w:t>
      </w:r>
      <w:r w:rsidRPr="29CE7158" w:rsidR="29CE7158">
        <w:rPr>
          <w:noProof w:val="0"/>
          <w:lang w:val="en-US"/>
        </w:rPr>
        <w:t>an option</w:t>
      </w:r>
      <w:r w:rsidRPr="29CE7158" w:rsidR="29CE7158">
        <w:rPr>
          <w:noProof w:val="0"/>
          <w:lang w:val="en-US"/>
        </w:rPr>
        <w:t xml:space="preserve"> in the appendix to the DVB-T2 standard. This would make it possible to radiate the PLPs or their </w:t>
      </w:r>
      <w:r w:rsidRPr="29CE7158" w:rsidR="29CE7158">
        <w:rPr>
          <w:noProof w:val="0"/>
          <w:lang w:val="en-US"/>
        </w:rPr>
        <w:t>subslices</w:t>
      </w:r>
      <w:r w:rsidRPr="29CE7158" w:rsidR="29CE7158">
        <w:rPr>
          <w:noProof w:val="0"/>
          <w:lang w:val="en-US"/>
        </w:rPr>
        <w:t xml:space="preserve"> in up to 8 different RF channels. The complexity would be </w:t>
      </w:r>
      <w:r w:rsidRPr="29CE7158" w:rsidR="29CE7158">
        <w:rPr>
          <w:noProof w:val="0"/>
          <w:lang w:val="en-US"/>
        </w:rPr>
        <w:t>very high</w:t>
      </w:r>
      <w:r w:rsidRPr="29CE7158" w:rsidR="29CE7158">
        <w:rPr>
          <w:noProof w:val="0"/>
          <w:lang w:val="en-US"/>
        </w:rPr>
        <w:t xml:space="preserve"> at the </w:t>
      </w:r>
      <w:r w:rsidRPr="29CE7158" w:rsidR="29CE7158">
        <w:rPr>
          <w:noProof w:val="0"/>
          <w:lang w:val="en-US"/>
        </w:rPr>
        <w:t>transmitting</w:t>
      </w:r>
      <w:r w:rsidRPr="29CE7158" w:rsidR="29CE7158">
        <w:rPr>
          <w:noProof w:val="0"/>
          <w:lang w:val="en-US"/>
        </w:rPr>
        <w:t xml:space="preserve"> end since up to 8 transmitting trains would have to be implemented and the receiver would then </w:t>
      </w:r>
      <w:r w:rsidRPr="29CE7158" w:rsidR="29CE7158">
        <w:rPr>
          <w:noProof w:val="0"/>
          <w:lang w:val="en-US"/>
        </w:rPr>
        <w:t>require</w:t>
      </w:r>
      <w:r w:rsidRPr="29CE7158" w:rsidR="29CE7158">
        <w:rPr>
          <w:noProof w:val="0"/>
          <w:lang w:val="en-US"/>
        </w:rPr>
        <w:t xml:space="preserve"> at least two tuners. It is questionable whether TFS will become reality, although this is already contained as a requirement in the first version of the </w:t>
      </w:r>
      <w:r w:rsidRPr="29CE7158" w:rsidR="29CE7158">
        <w:rPr>
          <w:noProof w:val="0"/>
          <w:lang w:val="en-US"/>
        </w:rPr>
        <w:t>NorDig</w:t>
      </w:r>
      <w:r w:rsidRPr="29CE7158" w:rsidR="29CE7158">
        <w:rPr>
          <w:noProof w:val="0"/>
          <w:lang w:val="en-US"/>
        </w:rPr>
        <w:t>-Spec for DVB-T2 receivers.</w:t>
      </w:r>
    </w:p>
    <w:p w:rsidR="29CE7158" w:rsidP="29CE7158" w:rsidRDefault="29CE7158" w14:paraId="27572C3D" w14:textId="36A0A886">
      <w:pPr>
        <w:pStyle w:val="Heading3"/>
        <w:bidi w:val="0"/>
        <w:rPr>
          <w:noProof w:val="0"/>
          <w:lang w:val="en-US"/>
        </w:rPr>
      </w:pPr>
      <w:bookmarkStart w:name="_Toc1066382651" w:id="614551032"/>
      <w:r w:rsidRPr="29CE7158" w:rsidR="29CE7158">
        <w:rPr>
          <w:noProof w:val="0"/>
          <w:lang w:val="en-US"/>
        </w:rPr>
        <w:t>7.10-14 PAPR Reduction</w:t>
      </w:r>
      <w:bookmarkEnd w:id="614551032"/>
    </w:p>
    <w:p w:rsidR="29CE7158" w:rsidP="29CE7158" w:rsidRDefault="29CE7158" w14:paraId="7D27876B" w14:textId="15C73F44">
      <w:pPr>
        <w:pStyle w:val="Normal"/>
        <w:bidi w:val="0"/>
        <w:jc w:val="both"/>
        <w:rPr>
          <w:noProof w:val="0"/>
          <w:lang w:val="en-US"/>
        </w:rPr>
      </w:pPr>
      <w:r w:rsidRPr="29CE7158" w:rsidR="29CE7158">
        <w:rPr>
          <w:noProof w:val="0"/>
          <w:lang w:val="en-US"/>
        </w:rPr>
        <w:t xml:space="preserve">PAPR reduction stands for Peak to Average Power Ratio Reduction (Figure 7.10-13b) and means nothing else than the reduction of the crest factors. The crest factor is the ratio of the </w:t>
      </w:r>
      <w:r w:rsidRPr="29CE7158" w:rsidR="29CE7158">
        <w:rPr>
          <w:noProof w:val="0"/>
          <w:lang w:val="en-US"/>
        </w:rPr>
        <w:t>maximum</w:t>
      </w:r>
      <w:r w:rsidRPr="29CE7158" w:rsidR="29CE7158">
        <w:rPr>
          <w:noProof w:val="0"/>
          <w:lang w:val="en-US"/>
        </w:rPr>
        <w:t xml:space="preserve"> peak voltage to the RMS value. In theory, the crest factor can </w:t>
      </w:r>
      <w:bookmarkStart w:name="_Int_zQeltt3l" w:id="422669388"/>
      <w:r w:rsidRPr="29CE7158" w:rsidR="29CE7158">
        <w:rPr>
          <w:noProof w:val="0"/>
          <w:lang w:val="en-US"/>
        </w:rPr>
        <w:t>assume</w:t>
      </w:r>
      <w:bookmarkEnd w:id="422669388"/>
      <w:r w:rsidRPr="29CE7158" w:rsidR="29CE7158">
        <w:rPr>
          <w:noProof w:val="0"/>
          <w:lang w:val="en-US"/>
        </w:rPr>
        <w:t xml:space="preserve"> </w:t>
      </w:r>
      <w:r w:rsidRPr="29CE7158" w:rsidR="29CE7158">
        <w:rPr>
          <w:noProof w:val="0"/>
          <w:lang w:val="en-US"/>
        </w:rPr>
        <w:t>very high</w:t>
      </w:r>
      <w:r w:rsidRPr="29CE7158" w:rsidR="29CE7158">
        <w:rPr>
          <w:noProof w:val="0"/>
          <w:lang w:val="en-US"/>
        </w:rPr>
        <w:t xml:space="preserve"> values in COFDM systems. In practice it is maximally about 12 to 15 dB, clipped at about 12 to 13 dB in the power transmitter. There have been relevant discussions and contributions since the beginning of the applications of COFDM. </w:t>
      </w:r>
      <w:bookmarkStart w:name="_Int_a85ErcKR" w:id="2001548163"/>
      <w:r w:rsidRPr="29CE7158" w:rsidR="29CE7158">
        <w:rPr>
          <w:noProof w:val="0"/>
          <w:lang w:val="en-US"/>
        </w:rPr>
        <w:t>In order to</w:t>
      </w:r>
      <w:bookmarkEnd w:id="2001548163"/>
      <w:r w:rsidRPr="29CE7158" w:rsidR="29CE7158">
        <w:rPr>
          <w:noProof w:val="0"/>
          <w:lang w:val="en-US"/>
        </w:rPr>
        <w:t xml:space="preserve"> be able to limit this crest factor in DVB-T2, two methods of PAPR are provided, namely Active Constellation </w:t>
      </w:r>
      <w:bookmarkStart w:name="_Int_QxNGsOj4" w:id="1458118875"/>
      <w:r w:rsidRPr="29CE7158" w:rsidR="29CE7158">
        <w:rPr>
          <w:noProof w:val="0"/>
          <w:lang w:val="en-US"/>
        </w:rPr>
        <w:t>Extension</w:t>
      </w:r>
      <w:bookmarkEnd w:id="1458118875"/>
      <w:r w:rsidRPr="29CE7158" w:rsidR="29CE7158">
        <w:rPr>
          <w:noProof w:val="0"/>
          <w:lang w:val="en-US"/>
        </w:rPr>
        <w:t xml:space="preserve"> (ACE) (Figure 7.10-14a) and Tone Reservation (TR).</w:t>
      </w:r>
    </w:p>
    <w:p w:rsidR="29CE7158" w:rsidP="29CE7158" w:rsidRDefault="29CE7158" w14:paraId="47F198B0" w14:textId="57E6B37E">
      <w:pPr>
        <w:pStyle w:val="Normal"/>
        <w:bidi w:val="0"/>
        <w:jc w:val="center"/>
      </w:pPr>
      <w:r>
        <w:drawing>
          <wp:inline wp14:editId="187A6619" wp14:anchorId="74D110D2">
            <wp:extent cx="3676650" cy="3076575"/>
            <wp:effectExtent l="0" t="0" r="0" b="0"/>
            <wp:docPr id="791116093" name="" title=""/>
            <wp:cNvGraphicFramePr>
              <a:graphicFrameLocks noChangeAspect="1"/>
            </wp:cNvGraphicFramePr>
            <a:graphic>
              <a:graphicData uri="http://schemas.openxmlformats.org/drawingml/2006/picture">
                <pic:pic>
                  <pic:nvPicPr>
                    <pic:cNvPr id="0" name=""/>
                    <pic:cNvPicPr/>
                  </pic:nvPicPr>
                  <pic:blipFill>
                    <a:blip r:embed="R3c403d6ec2144259">
                      <a:extLst>
                        <a:ext xmlns:a="http://schemas.openxmlformats.org/drawingml/2006/main" uri="{28A0092B-C50C-407E-A947-70E740481C1C}">
                          <a14:useLocalDpi val="0"/>
                        </a:ext>
                      </a:extLst>
                    </a:blip>
                    <a:stretch>
                      <a:fillRect/>
                    </a:stretch>
                  </pic:blipFill>
                  <pic:spPr>
                    <a:xfrm>
                      <a:off x="0" y="0"/>
                      <a:ext cx="3676650" cy="3076575"/>
                    </a:xfrm>
                    <a:prstGeom prst="rect">
                      <a:avLst/>
                    </a:prstGeom>
                  </pic:spPr>
                </pic:pic>
              </a:graphicData>
            </a:graphic>
          </wp:inline>
        </w:drawing>
      </w:r>
    </w:p>
    <w:p w:rsidR="29CE7158" w:rsidP="29CE7158" w:rsidRDefault="29CE7158" w14:paraId="308F0E6F" w14:textId="73071186">
      <w:pPr>
        <w:pStyle w:val="Normal"/>
        <w:bidi w:val="0"/>
        <w:jc w:val="center"/>
        <w:rPr>
          <w:noProof w:val="0"/>
          <w:lang w:val="en-US"/>
        </w:rPr>
      </w:pPr>
      <w:r w:rsidRPr="29CE7158" w:rsidR="29CE7158">
        <w:rPr>
          <w:noProof w:val="0"/>
          <w:color w:val="C00000"/>
          <w:lang w:val="en-US"/>
        </w:rPr>
        <w:t>Figure 7.10-14a:</w:t>
      </w:r>
      <w:r w:rsidRPr="29CE7158" w:rsidR="29CE7158">
        <w:rPr>
          <w:noProof w:val="0"/>
          <w:lang w:val="en-US"/>
        </w:rPr>
        <w:t xml:space="preserve"> PAPR – ACE – Active Constellation Extension</w:t>
      </w:r>
    </w:p>
    <w:p w:rsidR="29CE7158" w:rsidP="29CE7158" w:rsidRDefault="29CE7158" w14:paraId="1D64A5F5" w14:textId="59244469">
      <w:pPr>
        <w:pStyle w:val="Normal"/>
        <w:bidi w:val="0"/>
        <w:jc w:val="both"/>
        <w:rPr>
          <w:noProof w:val="0"/>
          <w:lang w:val="en-US"/>
        </w:rPr>
      </w:pPr>
      <w:r w:rsidRPr="29CE7158" w:rsidR="29CE7158">
        <w:rPr>
          <w:noProof w:val="0"/>
          <w:lang w:val="en-US"/>
        </w:rPr>
        <w:t xml:space="preserve">In the case of the Active Constellation Extension, the fact is used that the outermost constellation points could be shifted further out within certain limits, without restriction in the demodulation, </w:t>
      </w:r>
      <w:bookmarkStart w:name="_Int_r61oor86" w:id="192777744"/>
      <w:r w:rsidRPr="29CE7158" w:rsidR="29CE7158">
        <w:rPr>
          <w:noProof w:val="0"/>
          <w:lang w:val="en-US"/>
        </w:rPr>
        <w:t>in order to</w:t>
      </w:r>
      <w:bookmarkEnd w:id="192777744"/>
      <w:r w:rsidRPr="29CE7158" w:rsidR="29CE7158">
        <w:rPr>
          <w:noProof w:val="0"/>
          <w:lang w:val="en-US"/>
        </w:rPr>
        <w:t xml:space="preserve"> reduce the current crest factor by the summation of all carriers and by suitably adapting certain carrier amplitudes. However, </w:t>
      </w:r>
      <w:bookmarkStart w:name="_Int_0yBK132i" w:id="2092647339"/>
      <w:r w:rsidRPr="29CE7158" w:rsidR="29CE7158">
        <w:rPr>
          <w:noProof w:val="0"/>
          <w:lang w:val="en-US"/>
        </w:rPr>
        <w:t>the ACE</w:t>
      </w:r>
      <w:bookmarkEnd w:id="2092647339"/>
      <w:r w:rsidRPr="29CE7158" w:rsidR="29CE7158">
        <w:rPr>
          <w:noProof w:val="0"/>
          <w:lang w:val="en-US"/>
        </w:rPr>
        <w:t xml:space="preserve"> is not possible with rotated constellation diagrams which is why this method will </w:t>
      </w:r>
      <w:r w:rsidRPr="29CE7158" w:rsidR="29CE7158">
        <w:rPr>
          <w:noProof w:val="0"/>
          <w:lang w:val="en-US"/>
        </w:rPr>
        <w:t>probably not</w:t>
      </w:r>
      <w:r w:rsidRPr="29CE7158" w:rsidR="29CE7158">
        <w:rPr>
          <w:noProof w:val="0"/>
          <w:lang w:val="en-US"/>
        </w:rPr>
        <w:t xml:space="preserve"> be used in DVB-T2. In the case of the Tone Reservation, certain carrier bands are not intended for payload data transmission </w:t>
      </w:r>
      <w:bookmarkStart w:name="_Int_5hc6ckza" w:id="780928442"/>
      <w:r w:rsidRPr="29CE7158" w:rsidR="29CE7158">
        <w:rPr>
          <w:noProof w:val="0"/>
          <w:lang w:val="en-US"/>
        </w:rPr>
        <w:t>and also</w:t>
      </w:r>
      <w:bookmarkEnd w:id="780928442"/>
      <w:r w:rsidRPr="29CE7158" w:rsidR="29CE7158">
        <w:rPr>
          <w:noProof w:val="0"/>
          <w:lang w:val="en-US"/>
        </w:rPr>
        <w:t xml:space="preserve"> not for pilot tones. If necessary, these carriers, which are normally not switched on, can be activated so that they reduce the crest-factor. It is then up to the respective DVB-T2 modulator in its characteristics </w:t>
      </w:r>
      <w:r w:rsidRPr="29CE7158" w:rsidR="29CE7158">
        <w:rPr>
          <w:noProof w:val="0"/>
          <w:lang w:val="en-US"/>
        </w:rPr>
        <w:t>determined</w:t>
      </w:r>
      <w:r w:rsidRPr="29CE7158" w:rsidR="29CE7158">
        <w:rPr>
          <w:noProof w:val="0"/>
          <w:lang w:val="en-US"/>
        </w:rPr>
        <w:t xml:space="preserve"> by the respective manufacturer to set these carriers in amplitude and phase in such a way that they </w:t>
      </w:r>
      <w:bookmarkStart w:name="_Int_3kKCm90N" w:id="402132713"/>
      <w:r w:rsidRPr="29CE7158" w:rsidR="29CE7158">
        <w:rPr>
          <w:noProof w:val="0"/>
          <w:lang w:val="en-US"/>
        </w:rPr>
        <w:t>really decisively</w:t>
      </w:r>
      <w:bookmarkEnd w:id="402132713"/>
      <w:r w:rsidRPr="29CE7158" w:rsidR="29CE7158">
        <w:rPr>
          <w:noProof w:val="0"/>
          <w:lang w:val="en-US"/>
        </w:rPr>
        <w:t xml:space="preserve"> reduce the crest-factor at the transmitter site. This is of minor importance in the interplay with </w:t>
      </w:r>
      <w:bookmarkStart w:name="_Int_zRxMBlWq" w:id="881971352"/>
      <w:r w:rsidRPr="29CE7158" w:rsidR="29CE7158">
        <w:rPr>
          <w:noProof w:val="0"/>
          <w:lang w:val="en-US"/>
        </w:rPr>
        <w:t>neighboring</w:t>
      </w:r>
      <w:bookmarkEnd w:id="881971352"/>
      <w:r w:rsidRPr="29CE7158" w:rsidR="29CE7158">
        <w:rPr>
          <w:noProof w:val="0"/>
          <w:lang w:val="en-US"/>
        </w:rPr>
        <w:t xml:space="preserve"> sites in an SFN.</w:t>
      </w:r>
    </w:p>
    <w:p w:rsidR="29CE7158" w:rsidP="29CE7158" w:rsidRDefault="29CE7158" w14:paraId="145E0404" w14:textId="41BBE293">
      <w:pPr>
        <w:pStyle w:val="Normal"/>
        <w:bidi w:val="0"/>
        <w:jc w:val="both"/>
        <w:rPr>
          <w:noProof w:val="0"/>
          <w:lang w:val="en-US"/>
        </w:rPr>
      </w:pPr>
      <w:r w:rsidRPr="29CE7158" w:rsidR="29CE7158">
        <w:rPr>
          <w:noProof w:val="0"/>
          <w:lang w:val="en-US"/>
        </w:rPr>
        <w:t xml:space="preserve">PAPR can be used </w:t>
      </w:r>
      <w:r w:rsidRPr="29CE7158" w:rsidR="29CE7158">
        <w:rPr>
          <w:noProof w:val="0"/>
          <w:lang w:val="en-US"/>
        </w:rPr>
        <w:t>mainly for</w:t>
      </w:r>
      <w:r w:rsidRPr="29CE7158" w:rsidR="29CE7158">
        <w:rPr>
          <w:noProof w:val="0"/>
          <w:lang w:val="en-US"/>
        </w:rPr>
        <w:t xml:space="preserve"> increasing the efficiency of the transmitter output </w:t>
      </w:r>
      <w:bookmarkStart w:name="_Int_726psqgR" w:id="2035127358"/>
      <w:r w:rsidRPr="29CE7158" w:rsidR="29CE7158">
        <w:rPr>
          <w:noProof w:val="0"/>
          <w:lang w:val="en-US"/>
        </w:rPr>
        <w:t>stages,</w:t>
      </w:r>
      <w:bookmarkEnd w:id="2035127358"/>
      <w:r w:rsidRPr="29CE7158" w:rsidR="29CE7158">
        <w:rPr>
          <w:noProof w:val="0"/>
          <w:lang w:val="en-US"/>
        </w:rPr>
        <w:t xml:space="preserve"> which would be </w:t>
      </w:r>
      <w:r w:rsidRPr="29CE7158" w:rsidR="29CE7158">
        <w:rPr>
          <w:noProof w:val="0"/>
          <w:lang w:val="en-US"/>
        </w:rPr>
        <w:t>a real cost</w:t>
      </w:r>
      <w:r w:rsidRPr="29CE7158" w:rsidR="29CE7158">
        <w:rPr>
          <w:noProof w:val="0"/>
          <w:lang w:val="en-US"/>
        </w:rPr>
        <w:t xml:space="preserve"> saving for the operation. However, due to the crest factor, there has always been a great need for discussion with respect to the correct </w:t>
      </w:r>
      <w:bookmarkStart w:name="_Int_rub36sTc" w:id="400427285"/>
      <w:r w:rsidRPr="29CE7158" w:rsidR="29CE7158">
        <w:rPr>
          <w:noProof w:val="0"/>
          <w:lang w:val="en-US"/>
        </w:rPr>
        <w:t>dimensioning,</w:t>
      </w:r>
      <w:bookmarkEnd w:id="400427285"/>
      <w:r w:rsidRPr="29CE7158" w:rsidR="29CE7158">
        <w:rPr>
          <w:noProof w:val="0"/>
          <w:lang w:val="en-US"/>
        </w:rPr>
        <w:t xml:space="preserve"> especially in the case of the mask filters, the antenna combiner, the antenna </w:t>
      </w:r>
      <w:r w:rsidRPr="29CE7158" w:rsidR="29CE7158">
        <w:rPr>
          <w:noProof w:val="0"/>
          <w:lang w:val="en-US"/>
        </w:rPr>
        <w:t>cable</w:t>
      </w:r>
      <w:r w:rsidRPr="29CE7158" w:rsidR="29CE7158">
        <w:rPr>
          <w:noProof w:val="0"/>
          <w:lang w:val="en-US"/>
        </w:rPr>
        <w:t xml:space="preserve"> and the antenna itself.</w:t>
      </w:r>
    </w:p>
    <w:p w:rsidR="29CE7158" w:rsidP="29CE7158" w:rsidRDefault="29CE7158" w14:paraId="540F3771" w14:textId="54D99C0D">
      <w:pPr>
        <w:pStyle w:val="Normal"/>
        <w:bidi w:val="0"/>
        <w:jc w:val="center"/>
      </w:pPr>
      <w:r>
        <w:drawing>
          <wp:inline wp14:editId="61CBFD2B" wp14:anchorId="36427133">
            <wp:extent cx="4572000" cy="1152525"/>
            <wp:effectExtent l="0" t="0" r="0" b="0"/>
            <wp:docPr id="120414247" name="" title=""/>
            <wp:cNvGraphicFramePr>
              <a:graphicFrameLocks noChangeAspect="1"/>
            </wp:cNvGraphicFramePr>
            <a:graphic>
              <a:graphicData uri="http://schemas.openxmlformats.org/drawingml/2006/picture">
                <pic:pic>
                  <pic:nvPicPr>
                    <pic:cNvPr id="0" name=""/>
                    <pic:cNvPicPr/>
                  </pic:nvPicPr>
                  <pic:blipFill>
                    <a:blip r:embed="R08c5061bfa514c2e">
                      <a:extLst>
                        <a:ext xmlns:a="http://schemas.openxmlformats.org/drawingml/2006/main" uri="{28A0092B-C50C-407E-A947-70E740481C1C}">
                          <a14:useLocalDpi val="0"/>
                        </a:ext>
                      </a:extLst>
                    </a:blip>
                    <a:stretch>
                      <a:fillRect/>
                    </a:stretch>
                  </pic:blipFill>
                  <pic:spPr>
                    <a:xfrm>
                      <a:off x="0" y="0"/>
                      <a:ext cx="4572000" cy="1152525"/>
                    </a:xfrm>
                    <a:prstGeom prst="rect">
                      <a:avLst/>
                    </a:prstGeom>
                  </pic:spPr>
                </pic:pic>
              </a:graphicData>
            </a:graphic>
          </wp:inline>
        </w:drawing>
      </w:r>
    </w:p>
    <w:p w:rsidR="29CE7158" w:rsidP="29CE7158" w:rsidRDefault="29CE7158" w14:paraId="3A7ECC06" w14:textId="0571D3E7">
      <w:pPr>
        <w:pStyle w:val="Normal"/>
        <w:bidi w:val="0"/>
        <w:jc w:val="center"/>
      </w:pPr>
      <w:r w:rsidRPr="29CE7158" w:rsidR="29CE7158">
        <w:rPr>
          <w:color w:val="C00000"/>
        </w:rPr>
        <w:t>Figure 7.10-14b:</w:t>
      </w:r>
      <w:r w:rsidR="29CE7158">
        <w:rPr/>
        <w:t xml:space="preserve"> SISO </w:t>
      </w:r>
      <w:bookmarkStart w:name="_Int_1f2VvYMa" w:id="1258801609"/>
      <w:r w:rsidR="29CE7158">
        <w:rPr/>
        <w:t>= Single</w:t>
      </w:r>
      <w:bookmarkEnd w:id="1258801609"/>
      <w:r w:rsidR="29CE7158">
        <w:rPr/>
        <w:t xml:space="preserve"> Input – Single Output</w:t>
      </w:r>
    </w:p>
    <w:p w:rsidR="29CE7158" w:rsidP="29CE7158" w:rsidRDefault="29CE7158" w14:paraId="0CED973E" w14:textId="54D99C0D">
      <w:pPr>
        <w:pStyle w:val="Normal"/>
        <w:bidi w:val="0"/>
        <w:jc w:val="center"/>
      </w:pPr>
    </w:p>
    <w:p w:rsidR="29CE7158" w:rsidP="29CE7158" w:rsidRDefault="29CE7158" w14:paraId="1350C034" w14:textId="513E2D8F">
      <w:pPr>
        <w:pStyle w:val="Normal"/>
        <w:bidi w:val="0"/>
        <w:jc w:val="center"/>
      </w:pPr>
      <w:r>
        <w:drawing>
          <wp:inline wp14:editId="4397695B" wp14:anchorId="5C157DBB">
            <wp:extent cx="4572000" cy="1266825"/>
            <wp:effectExtent l="0" t="0" r="0" b="0"/>
            <wp:docPr id="1914105891" name="" title=""/>
            <wp:cNvGraphicFramePr>
              <a:graphicFrameLocks noChangeAspect="1"/>
            </wp:cNvGraphicFramePr>
            <a:graphic>
              <a:graphicData uri="http://schemas.openxmlformats.org/drawingml/2006/picture">
                <pic:pic>
                  <pic:nvPicPr>
                    <pic:cNvPr id="0" name=""/>
                    <pic:cNvPicPr/>
                  </pic:nvPicPr>
                  <pic:blipFill>
                    <a:blip r:embed="R53b5ff3d08ce4041">
                      <a:extLst>
                        <a:ext xmlns:a="http://schemas.openxmlformats.org/drawingml/2006/main" uri="{28A0092B-C50C-407E-A947-70E740481C1C}">
                          <a14:useLocalDpi val="0"/>
                        </a:ext>
                      </a:extLst>
                    </a:blip>
                    <a:stretch>
                      <a:fillRect/>
                    </a:stretch>
                  </pic:blipFill>
                  <pic:spPr>
                    <a:xfrm>
                      <a:off x="0" y="0"/>
                      <a:ext cx="4572000" cy="1266825"/>
                    </a:xfrm>
                    <a:prstGeom prst="rect">
                      <a:avLst/>
                    </a:prstGeom>
                  </pic:spPr>
                </pic:pic>
              </a:graphicData>
            </a:graphic>
          </wp:inline>
        </w:drawing>
      </w:r>
    </w:p>
    <w:p w:rsidR="29CE7158" w:rsidP="29CE7158" w:rsidRDefault="29CE7158" w14:paraId="1F0A4274" w14:textId="1165665A">
      <w:pPr>
        <w:pStyle w:val="Normal"/>
        <w:bidi w:val="0"/>
        <w:jc w:val="center"/>
      </w:pPr>
      <w:r w:rsidRPr="29CE7158" w:rsidR="29CE7158">
        <w:rPr>
          <w:color w:val="C00000"/>
        </w:rPr>
        <w:t>Figure 7.10-14c:</w:t>
      </w:r>
      <w:r w:rsidR="29CE7158">
        <w:rPr/>
        <w:t xml:space="preserve"> SIMO = Single Input – Multiple Output</w:t>
      </w:r>
    </w:p>
    <w:p w:rsidR="29CE7158" w:rsidP="29CE7158" w:rsidRDefault="29CE7158" w14:paraId="0C82B2FA" w14:textId="756E6EE0">
      <w:pPr>
        <w:pStyle w:val="Heading3"/>
        <w:bidi w:val="0"/>
        <w:rPr>
          <w:noProof w:val="0"/>
          <w:lang w:val="en-US"/>
        </w:rPr>
      </w:pPr>
      <w:bookmarkStart w:name="_Toc693496165" w:id="674791500"/>
      <w:r w:rsidRPr="29CE7158" w:rsidR="29CE7158">
        <w:rPr>
          <w:noProof w:val="0"/>
          <w:lang w:val="en-US"/>
        </w:rPr>
        <w:t>7.10-15 SISO/MISO Multi-Antenna Systems</w:t>
      </w:r>
      <w:bookmarkEnd w:id="674791500"/>
    </w:p>
    <w:p w:rsidR="29CE7158" w:rsidP="29CE7158" w:rsidRDefault="29CE7158" w14:paraId="3D4FA290" w14:textId="4A46882B">
      <w:pPr>
        <w:pStyle w:val="Normal"/>
        <w:bidi w:val="0"/>
        <w:jc w:val="both"/>
        <w:rPr>
          <w:noProof w:val="0"/>
          <w:lang w:val="en-US"/>
        </w:rPr>
      </w:pPr>
      <w:r w:rsidRPr="29CE7158" w:rsidR="29CE7158">
        <w:rPr>
          <w:noProof w:val="0"/>
          <w:lang w:val="en-US"/>
        </w:rPr>
        <w:t xml:space="preserve">DVB-T2 </w:t>
      </w:r>
      <w:r w:rsidRPr="29CE7158" w:rsidR="29CE7158">
        <w:rPr>
          <w:noProof w:val="0"/>
          <w:lang w:val="en-US"/>
        </w:rPr>
        <w:t>contains</w:t>
      </w:r>
      <w:r w:rsidRPr="29CE7158" w:rsidR="29CE7158">
        <w:rPr>
          <w:noProof w:val="0"/>
          <w:lang w:val="en-US"/>
        </w:rPr>
        <w:t xml:space="preserve"> MISO (Multiple Input/Single Output) as an option. This means that </w:t>
      </w:r>
      <w:r w:rsidRPr="29CE7158" w:rsidR="29CE7158">
        <w:rPr>
          <w:noProof w:val="0"/>
          <w:lang w:val="en-US"/>
        </w:rPr>
        <w:t>possibly two</w:t>
      </w:r>
      <w:r w:rsidRPr="29CE7158" w:rsidR="29CE7158">
        <w:rPr>
          <w:noProof w:val="0"/>
          <w:lang w:val="en-US"/>
        </w:rPr>
        <w:t xml:space="preserve"> transmitting antennas may be used which, however, do not radiate the same transmitted signal as in an SFN. Instead, adjacent symbols are transmitted repeatedly once by one and once by the other transmitting antenna </w:t>
      </w:r>
      <w:r w:rsidRPr="29CE7158" w:rsidR="29CE7158">
        <w:rPr>
          <w:noProof w:val="0"/>
          <w:lang w:val="en-US"/>
        </w:rPr>
        <w:t>in accordance with</w:t>
      </w:r>
      <w:r w:rsidRPr="29CE7158" w:rsidR="29CE7158">
        <w:rPr>
          <w:noProof w:val="0"/>
          <w:lang w:val="en-US"/>
        </w:rPr>
        <w:t xml:space="preserve"> the modified </w:t>
      </w:r>
      <w:r w:rsidRPr="29CE7158" w:rsidR="29CE7158">
        <w:rPr>
          <w:noProof w:val="0"/>
          <w:lang w:val="en-US"/>
        </w:rPr>
        <w:t>Alamouti</w:t>
      </w:r>
      <w:r w:rsidRPr="29CE7158" w:rsidR="29CE7158">
        <w:rPr>
          <w:noProof w:val="0"/>
          <w:lang w:val="en-US"/>
        </w:rPr>
        <w:t xml:space="preserve"> principle. This is an attempt to come close to the Shannon limit, especially in the mobile channel. SISO (Single Input/Single Output) is the traditional case of a terrestrial transmission link.</w:t>
      </w:r>
    </w:p>
    <w:p w:rsidR="29CE7158" w:rsidP="29CE7158" w:rsidRDefault="29CE7158" w14:paraId="24B4B842" w14:textId="65594E07">
      <w:pPr>
        <w:pStyle w:val="Normal"/>
        <w:bidi w:val="0"/>
        <w:jc w:val="both"/>
        <w:rPr>
          <w:noProof w:val="0"/>
          <w:lang w:val="en-US"/>
        </w:rPr>
      </w:pPr>
      <w:r w:rsidRPr="29CE7158" w:rsidR="29CE7158">
        <w:rPr>
          <w:noProof w:val="0"/>
          <w:lang w:val="en-US"/>
        </w:rPr>
        <w:t xml:space="preserve">This arrangement uses exactly one transmitting and receiving antenna. SIMO (Single Input/Multiple Output) corresponds to diversity-reception with one transmitting antenna and several receiving antennas. In motor vehicles, in some </w:t>
      </w:r>
      <w:bookmarkStart w:name="_Int_FmCLTyi1" w:id="1270863298"/>
      <w:bookmarkStart w:name="_Int_vv9gBWhH" w:id="603121617"/>
      <w:r w:rsidRPr="29CE7158" w:rsidR="29CE7158">
        <w:rPr>
          <w:noProof w:val="0"/>
          <w:lang w:val="en-US"/>
        </w:rPr>
        <w:t>cases 2</w:t>
      </w:r>
      <w:bookmarkEnd w:id="1270863298"/>
      <w:bookmarkEnd w:id="603121617"/>
      <w:r w:rsidRPr="29CE7158" w:rsidR="29CE7158">
        <w:rPr>
          <w:noProof w:val="0"/>
          <w:lang w:val="en-US"/>
        </w:rPr>
        <w:t xml:space="preserve"> – 4 receiving antennas bonded to the vehicle's windows are employed DVB-T reception.</w:t>
      </w:r>
    </w:p>
    <w:p w:rsidR="29CE7158" w:rsidP="29CE7158" w:rsidRDefault="29CE7158" w14:paraId="0ACE8AAC" w14:textId="2DFD3F53">
      <w:pPr>
        <w:pStyle w:val="Normal"/>
        <w:bidi w:val="0"/>
        <w:jc w:val="center"/>
      </w:pPr>
      <w:r>
        <w:drawing>
          <wp:inline wp14:editId="54E0E5EC" wp14:anchorId="23D7B017">
            <wp:extent cx="4572000" cy="2181225"/>
            <wp:effectExtent l="0" t="0" r="0" b="0"/>
            <wp:docPr id="2121827" name="" title=""/>
            <wp:cNvGraphicFramePr>
              <a:graphicFrameLocks noChangeAspect="1"/>
            </wp:cNvGraphicFramePr>
            <a:graphic>
              <a:graphicData uri="http://schemas.openxmlformats.org/drawingml/2006/picture">
                <pic:pic>
                  <pic:nvPicPr>
                    <pic:cNvPr id="0" name=""/>
                    <pic:cNvPicPr/>
                  </pic:nvPicPr>
                  <pic:blipFill>
                    <a:blip r:embed="R8c50e107ae4c4fdf">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29CE7158" w:rsidP="29CE7158" w:rsidRDefault="29CE7158" w14:paraId="454D84A8" w14:textId="444C8BA4">
      <w:pPr>
        <w:pStyle w:val="Normal"/>
        <w:bidi w:val="0"/>
        <w:jc w:val="center"/>
      </w:pPr>
      <w:r w:rsidRPr="29CE7158" w:rsidR="29CE7158">
        <w:rPr>
          <w:color w:val="C00000"/>
        </w:rPr>
        <w:t>Figure 7.10-15a:</w:t>
      </w:r>
      <w:r w:rsidR="29CE7158">
        <w:rPr/>
        <w:t xml:space="preserve"> MISO = Multiple Input – Single Output</w:t>
      </w:r>
    </w:p>
    <w:p w:rsidR="29CE7158" w:rsidP="29CE7158" w:rsidRDefault="29CE7158" w14:paraId="139FF2AD" w14:textId="7D86F93A">
      <w:pPr>
        <w:pStyle w:val="Heading4"/>
        <w:bidi w:val="0"/>
        <w:rPr>
          <w:noProof w:val="0"/>
          <w:lang w:val="en-US"/>
        </w:rPr>
      </w:pPr>
      <w:bookmarkStart w:name="_Toc972784497" w:id="9307683"/>
      <w:r w:rsidRPr="29CE7158" w:rsidR="29CE7158">
        <w:rPr>
          <w:noProof w:val="0"/>
          <w:lang w:val="en-US"/>
        </w:rPr>
        <w:t xml:space="preserve">7.10-15-1 MISO according to </w:t>
      </w:r>
      <w:r w:rsidRPr="29CE7158" w:rsidR="29CE7158">
        <w:rPr>
          <w:noProof w:val="0"/>
          <w:lang w:val="en-US"/>
        </w:rPr>
        <w:t>Alamouti</w:t>
      </w:r>
      <w:bookmarkEnd w:id="9307683"/>
    </w:p>
    <w:p w:rsidR="29CE7158" w:rsidP="29CE7158" w:rsidRDefault="29CE7158" w14:paraId="1E565E00" w14:textId="58853D65">
      <w:pPr>
        <w:pStyle w:val="Normal"/>
        <w:bidi w:val="0"/>
        <w:jc w:val="both"/>
        <w:rPr>
          <w:noProof w:val="0"/>
          <w:lang w:val="en-US"/>
        </w:rPr>
      </w:pPr>
      <w:r w:rsidRPr="29CE7158" w:rsidR="29CE7158">
        <w:rPr>
          <w:noProof w:val="0"/>
          <w:lang w:val="en-US"/>
        </w:rPr>
        <w:t xml:space="preserve">In the case of MISO according to </w:t>
      </w:r>
      <w:r w:rsidRPr="29CE7158" w:rsidR="29CE7158">
        <w:rPr>
          <w:noProof w:val="0"/>
          <w:lang w:val="en-US"/>
        </w:rPr>
        <w:t>Alamouti</w:t>
      </w:r>
      <w:r w:rsidRPr="29CE7158" w:rsidR="29CE7158">
        <w:rPr>
          <w:noProof w:val="0"/>
          <w:lang w:val="en-US"/>
        </w:rPr>
        <w:t xml:space="preserve">, however, two transmitting antennas and one receiving antenna are used. The aim is to save on antenna expenditure in the receiver by changing to </w:t>
      </w:r>
      <w:r w:rsidRPr="29CE7158" w:rsidR="29CE7158">
        <w:rPr>
          <w:noProof w:val="0"/>
          <w:lang w:val="en-US"/>
        </w:rPr>
        <w:t>transmit</w:t>
      </w:r>
      <w:r w:rsidRPr="29CE7158" w:rsidR="29CE7158">
        <w:rPr>
          <w:noProof w:val="0"/>
          <w:lang w:val="en-US"/>
        </w:rPr>
        <w:t xml:space="preserve"> diversity. This is also called space/time diversity according to [ALAMOUTI]. A further possibility would also be MIMI (Multiple Input/Multiple Output) with several transmitting and receiving antennas. The idea of the MISO principle goes back to [ALAMOUTI], 1998. This principle is already being used </w:t>
      </w:r>
      <w:bookmarkStart w:name="_Int_SlZKUCdR" w:id="1989660881"/>
      <w:r w:rsidRPr="29CE7158" w:rsidR="29CE7158">
        <w:rPr>
          <w:noProof w:val="0"/>
          <w:lang w:val="en-US"/>
        </w:rPr>
        <w:t>repeatedly</w:t>
      </w:r>
      <w:bookmarkEnd w:id="1989660881"/>
      <w:r w:rsidRPr="29CE7158" w:rsidR="29CE7158">
        <w:rPr>
          <w:noProof w:val="0"/>
          <w:lang w:val="en-US"/>
        </w:rPr>
        <w:t xml:space="preserve"> at the two transmitting antennas. At the receiving antenna, a superimposed grouping of adjacent symbols always arrives which, without modification, would result in mutual interference and could thus no longer be separated </w:t>
      </w:r>
      <w:bookmarkStart w:name="_Int_YtXVXXNY" w:id="2030401966"/>
      <w:r w:rsidRPr="29CE7158" w:rsidR="29CE7158">
        <w:rPr>
          <w:noProof w:val="0"/>
          <w:lang w:val="en-US"/>
        </w:rPr>
        <w:t>in</w:t>
      </w:r>
      <w:bookmarkEnd w:id="2030401966"/>
      <w:r w:rsidRPr="29CE7158" w:rsidR="29CE7158">
        <w:rPr>
          <w:noProof w:val="0"/>
          <w:lang w:val="en-US"/>
        </w:rPr>
        <w:t xml:space="preserve"> the receiver. In the case of the </w:t>
      </w:r>
      <w:r w:rsidRPr="29CE7158" w:rsidR="29CE7158">
        <w:rPr>
          <w:noProof w:val="0"/>
          <w:lang w:val="en-US"/>
        </w:rPr>
        <w:t>Alamouti</w:t>
      </w:r>
      <w:r w:rsidRPr="29CE7158" w:rsidR="29CE7158">
        <w:rPr>
          <w:noProof w:val="0"/>
          <w:lang w:val="en-US"/>
        </w:rPr>
        <w:t xml:space="preserve"> principle, on the other hand. The adjacent symbols are not radiated unmodified at the various transmitting antennas, but </w:t>
      </w:r>
      <w:r w:rsidRPr="29CE7158" w:rsidR="29CE7158">
        <w:rPr>
          <w:noProof w:val="0"/>
          <w:lang w:val="en-US"/>
        </w:rPr>
        <w:t>in accordance with</w:t>
      </w:r>
      <w:r w:rsidRPr="29CE7158" w:rsidR="29CE7158">
        <w:rPr>
          <w:noProof w:val="0"/>
          <w:lang w:val="en-US"/>
        </w:rPr>
        <w:t xml:space="preserve"> the </w:t>
      </w:r>
      <w:r w:rsidRPr="29CE7158" w:rsidR="29CE7158">
        <w:rPr>
          <w:noProof w:val="0"/>
          <w:lang w:val="en-US"/>
        </w:rPr>
        <w:t>Alamouti</w:t>
      </w:r>
      <w:r w:rsidRPr="29CE7158" w:rsidR="29CE7158">
        <w:rPr>
          <w:noProof w:val="0"/>
          <w:lang w:val="en-US"/>
        </w:rPr>
        <w:t xml:space="preserve"> code. According to [ALAMOUTI], the two adjacent symbols Sn are first present at antenna 1 and Sn+1 at antenna 2. then symbol Sn+1 is applied in negative conjugate complex form to antenna 1 and at the same time symbols Sn is radiated in conjugate complex form at transmitting antenna 2.</w:t>
      </w:r>
    </w:p>
    <w:p w:rsidR="29CE7158" w:rsidP="29CE7158" w:rsidRDefault="29CE7158" w14:paraId="56AB0469" w14:textId="47F3E815">
      <w:pPr>
        <w:pStyle w:val="Normal"/>
        <w:bidi w:val="0"/>
        <w:jc w:val="both"/>
        <w:rPr>
          <w:noProof w:val="0"/>
          <w:lang w:val="en-US"/>
        </w:rPr>
      </w:pPr>
      <w:r w:rsidRPr="29CE7158" w:rsidR="29CE7158">
        <w:rPr>
          <w:noProof w:val="0"/>
          <w:lang w:val="en-US"/>
        </w:rPr>
        <w:t xml:space="preserve">This will enable the receiver to separate two adjacent symbols again </w:t>
      </w:r>
      <w:r w:rsidRPr="29CE7158" w:rsidR="29CE7158">
        <w:rPr>
          <w:noProof w:val="0"/>
          <w:lang w:val="en-US"/>
        </w:rPr>
        <w:t>by means of</w:t>
      </w:r>
      <w:r w:rsidRPr="29CE7158" w:rsidR="29CE7158">
        <w:rPr>
          <w:noProof w:val="0"/>
          <w:lang w:val="en-US"/>
        </w:rPr>
        <w:t xml:space="preserve"> suitable complex mathematical operations on these symbols</w:t>
      </w:r>
    </w:p>
    <w:p w:rsidR="29CE7158" w:rsidP="29CE7158" w:rsidRDefault="29CE7158" w14:paraId="6E698095" w14:textId="3AD9E41B">
      <w:pPr>
        <w:pStyle w:val="Normal"/>
        <w:bidi w:val="0"/>
        <w:jc w:val="both"/>
        <w:rPr>
          <w:noProof w:val="0"/>
          <w:lang w:val="en-US"/>
        </w:rPr>
      </w:pPr>
      <w:r w:rsidRPr="29CE7158" w:rsidR="29CE7158">
        <w:rPr>
          <w:noProof w:val="0"/>
          <w:lang w:val="en-US"/>
        </w:rPr>
        <w:t>In addition, the channel transfer function from transmitting antenna 1 to the receiver and transmitting antenna 2 to the receiver must be known. I.e., it is necessary to perform a channel estimation over all transmitting and receiving paths.</w:t>
      </w:r>
    </w:p>
    <w:p w:rsidR="29CE7158" w:rsidP="29CE7158" w:rsidRDefault="29CE7158" w14:paraId="061659B1" w14:textId="74A42DE8">
      <w:pPr>
        <w:pStyle w:val="Normal"/>
        <w:bidi w:val="0"/>
        <w:jc w:val="center"/>
      </w:pPr>
      <w:r>
        <w:drawing>
          <wp:inline wp14:editId="497593A3" wp14:anchorId="5B44599B">
            <wp:extent cx="4572000" cy="2305050"/>
            <wp:effectExtent l="0" t="0" r="0" b="0"/>
            <wp:docPr id="856701610" name="" title=""/>
            <wp:cNvGraphicFramePr>
              <a:graphicFrameLocks noChangeAspect="1"/>
            </wp:cNvGraphicFramePr>
            <a:graphic>
              <a:graphicData uri="http://schemas.openxmlformats.org/drawingml/2006/picture">
                <pic:pic>
                  <pic:nvPicPr>
                    <pic:cNvPr id="0" name=""/>
                    <pic:cNvPicPr/>
                  </pic:nvPicPr>
                  <pic:blipFill>
                    <a:blip r:embed="R6ba10b332db34439">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29CE7158" w:rsidP="29CE7158" w:rsidRDefault="29CE7158" w14:paraId="2BD804C0" w14:textId="0162AF2F">
      <w:pPr>
        <w:pStyle w:val="Normal"/>
        <w:bidi w:val="0"/>
        <w:jc w:val="center"/>
      </w:pPr>
      <w:r w:rsidRPr="29CE7158" w:rsidR="29CE7158">
        <w:rPr>
          <w:color w:val="C00000"/>
        </w:rPr>
        <w:t>Figure 7.10-15-1a:</w:t>
      </w:r>
      <w:r w:rsidR="29CE7158">
        <w:rPr/>
        <w:t xml:space="preserve"> MIMO – Multiple Input – Multiple Output</w:t>
      </w:r>
    </w:p>
    <w:p w:rsidR="29CE7158" w:rsidP="29CE7158" w:rsidRDefault="29CE7158" w14:paraId="73881353" w14:textId="56151F72">
      <w:pPr>
        <w:pStyle w:val="Heading4"/>
        <w:bidi w:val="0"/>
        <w:rPr>
          <w:noProof w:val="0"/>
          <w:lang w:val="en-US"/>
        </w:rPr>
      </w:pPr>
      <w:bookmarkStart w:name="_Toc242345070" w:id="2007180786"/>
      <w:r w:rsidRPr="29CE7158" w:rsidR="29CE7158">
        <w:rPr>
          <w:noProof w:val="0"/>
          <w:lang w:val="en-US"/>
        </w:rPr>
        <w:t xml:space="preserve">7.10-15-2 Modified </w:t>
      </w:r>
      <w:r w:rsidRPr="29CE7158" w:rsidR="29CE7158">
        <w:rPr>
          <w:noProof w:val="0"/>
          <w:lang w:val="en-US"/>
        </w:rPr>
        <w:t>Alamouti</w:t>
      </w:r>
      <w:r w:rsidRPr="29CE7158" w:rsidR="29CE7158">
        <w:rPr>
          <w:noProof w:val="0"/>
          <w:lang w:val="en-US"/>
        </w:rPr>
        <w:t xml:space="preserve"> in DVB-T2</w:t>
      </w:r>
      <w:bookmarkEnd w:id="2007180786"/>
    </w:p>
    <w:p w:rsidR="29CE7158" w:rsidP="29CE7158" w:rsidRDefault="29CE7158" w14:paraId="7EEDEE6F" w14:textId="35710481">
      <w:pPr>
        <w:pStyle w:val="Normal"/>
        <w:bidi w:val="0"/>
        <w:jc w:val="both"/>
        <w:rPr>
          <w:noProof w:val="0"/>
          <w:lang w:val="en-US"/>
        </w:rPr>
      </w:pPr>
      <w:r w:rsidRPr="29CE7158" w:rsidR="29CE7158">
        <w:rPr>
          <w:noProof w:val="0"/>
          <w:lang w:val="en-US"/>
        </w:rPr>
        <w:t xml:space="preserve">It is intended to employ the MISO principle both at only one site and distributed over SFN sites. Used at one site, this can be done by horizontal and vertical polarization. However, DVB-T2 uses a modified </w:t>
      </w:r>
      <w:r w:rsidRPr="29CE7158" w:rsidR="29CE7158">
        <w:rPr>
          <w:noProof w:val="0"/>
          <w:lang w:val="en-US"/>
        </w:rPr>
        <w:t>Alamouti</w:t>
      </w:r>
      <w:r w:rsidRPr="29CE7158" w:rsidR="29CE7158">
        <w:rPr>
          <w:noProof w:val="0"/>
          <w:lang w:val="en-US"/>
        </w:rPr>
        <w:t xml:space="preserve"> coding. At antenna 1, the cells C1, C2, C3, C</w:t>
      </w:r>
      <w:bookmarkStart w:name="_Int_2r5T6DQu" w:id="1643567679"/>
      <w:r w:rsidRPr="29CE7158" w:rsidR="29CE7158">
        <w:rPr>
          <w:noProof w:val="0"/>
          <w:lang w:val="en-US"/>
        </w:rPr>
        <w:t>4,…</w:t>
      </w:r>
      <w:bookmarkEnd w:id="1643567679"/>
      <w:r w:rsidRPr="29CE7158" w:rsidR="29CE7158">
        <w:rPr>
          <w:noProof w:val="0"/>
          <w:lang w:val="en-US"/>
        </w:rPr>
        <w:t xml:space="preserve"> are present unchanged. It is only at antenna 2 that correspondingly changed cells are radiated. This has the advantage that the DVB-T2 system can be easily reduced to SISO by simply omitting the second transmitting path.</w:t>
      </w:r>
    </w:p>
    <w:p w:rsidR="29CE7158" w:rsidP="29CE7158" w:rsidRDefault="29CE7158" w14:paraId="6698EA1C" w14:textId="74932F0B">
      <w:pPr>
        <w:pStyle w:val="Normal"/>
        <w:bidi w:val="0"/>
        <w:jc w:val="center"/>
      </w:pPr>
      <w:r>
        <w:drawing>
          <wp:inline wp14:editId="1C951DD3" wp14:anchorId="70FCF1D6">
            <wp:extent cx="4572000" cy="3028950"/>
            <wp:effectExtent l="0" t="0" r="0" b="0"/>
            <wp:docPr id="860607520" name="" title=""/>
            <wp:cNvGraphicFramePr>
              <a:graphicFrameLocks noChangeAspect="1"/>
            </wp:cNvGraphicFramePr>
            <a:graphic>
              <a:graphicData uri="http://schemas.openxmlformats.org/drawingml/2006/picture">
                <pic:pic>
                  <pic:nvPicPr>
                    <pic:cNvPr id="0" name=""/>
                    <pic:cNvPicPr/>
                  </pic:nvPicPr>
                  <pic:blipFill>
                    <a:blip r:embed="Rdadd45982f5e4894">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29CE7158" w:rsidP="29CE7158" w:rsidRDefault="29CE7158" w14:paraId="361788EB" w14:textId="3A483089">
      <w:pPr>
        <w:pStyle w:val="Normal"/>
        <w:bidi w:val="0"/>
        <w:jc w:val="center"/>
      </w:pPr>
      <w:r w:rsidRPr="29CE7158" w:rsidR="29CE7158">
        <w:rPr>
          <w:color w:val="C00000"/>
        </w:rPr>
        <w:t>Figure 7.10-15-2a:</w:t>
      </w:r>
      <w:r w:rsidR="29CE7158">
        <w:rPr/>
        <w:t xml:space="preserve"> MISO principle according to Alamouti</w:t>
      </w:r>
    </w:p>
    <w:p w:rsidR="29CE7158" w:rsidP="29CE7158" w:rsidRDefault="29CE7158" w14:paraId="75170A04" w14:textId="7587AF42">
      <w:pPr>
        <w:pStyle w:val="Normal"/>
        <w:bidi w:val="0"/>
        <w:jc w:val="center"/>
      </w:pPr>
      <w:r>
        <w:drawing>
          <wp:inline wp14:editId="7DF51C4B" wp14:anchorId="03787498">
            <wp:extent cx="3590925" cy="3686175"/>
            <wp:effectExtent l="0" t="0" r="0" b="0"/>
            <wp:docPr id="235807373" name="" title=""/>
            <wp:cNvGraphicFramePr>
              <a:graphicFrameLocks noChangeAspect="1"/>
            </wp:cNvGraphicFramePr>
            <a:graphic>
              <a:graphicData uri="http://schemas.openxmlformats.org/drawingml/2006/picture">
                <pic:pic>
                  <pic:nvPicPr>
                    <pic:cNvPr id="0" name=""/>
                    <pic:cNvPicPr/>
                  </pic:nvPicPr>
                  <pic:blipFill>
                    <a:blip r:embed="Ra9f121400581472e">
                      <a:extLst>
                        <a:ext xmlns:a="http://schemas.openxmlformats.org/drawingml/2006/main" uri="{28A0092B-C50C-407E-A947-70E740481C1C}">
                          <a14:useLocalDpi val="0"/>
                        </a:ext>
                      </a:extLst>
                    </a:blip>
                    <a:stretch>
                      <a:fillRect/>
                    </a:stretch>
                  </pic:blipFill>
                  <pic:spPr>
                    <a:xfrm>
                      <a:off x="0" y="0"/>
                      <a:ext cx="3590925" cy="3686175"/>
                    </a:xfrm>
                    <a:prstGeom prst="rect">
                      <a:avLst/>
                    </a:prstGeom>
                  </pic:spPr>
                </pic:pic>
              </a:graphicData>
            </a:graphic>
          </wp:inline>
        </w:drawing>
      </w:r>
    </w:p>
    <w:p w:rsidR="29CE7158" w:rsidP="29CE7158" w:rsidRDefault="29CE7158" w14:paraId="5E9F425A" w14:textId="49A29F2E">
      <w:pPr>
        <w:pStyle w:val="Normal"/>
        <w:bidi w:val="0"/>
        <w:jc w:val="center"/>
      </w:pPr>
      <w:r w:rsidRPr="29CE7158" w:rsidR="29CE7158">
        <w:rPr>
          <w:color w:val="C00000"/>
        </w:rPr>
        <w:t>Figure 7.10-15-2b:</w:t>
      </w:r>
      <w:r w:rsidR="29CE7158">
        <w:rPr/>
        <w:t xml:space="preserve"> MISO signal reception in the receiver</w:t>
      </w:r>
    </w:p>
    <w:p w:rsidR="29CE7158" w:rsidP="29CE7158" w:rsidRDefault="29CE7158" w14:paraId="27D29145" w14:textId="4EB467F5">
      <w:pPr>
        <w:pStyle w:val="Normal"/>
        <w:bidi w:val="0"/>
        <w:jc w:val="center"/>
      </w:pPr>
      <w:r>
        <w:drawing>
          <wp:inline wp14:editId="24214DB6" wp14:anchorId="16B4CD0B">
            <wp:extent cx="4572000" cy="2990850"/>
            <wp:effectExtent l="0" t="0" r="0" b="0"/>
            <wp:docPr id="1222021019" name="" title=""/>
            <wp:cNvGraphicFramePr>
              <a:graphicFrameLocks noChangeAspect="1"/>
            </wp:cNvGraphicFramePr>
            <a:graphic>
              <a:graphicData uri="http://schemas.openxmlformats.org/drawingml/2006/picture">
                <pic:pic>
                  <pic:nvPicPr>
                    <pic:cNvPr id="0" name=""/>
                    <pic:cNvPicPr/>
                  </pic:nvPicPr>
                  <pic:blipFill>
                    <a:blip r:embed="R12a0d913c7a04ede">
                      <a:extLst>
                        <a:ext xmlns:a="http://schemas.openxmlformats.org/drawingml/2006/main" uri="{28A0092B-C50C-407E-A947-70E740481C1C}">
                          <a14:useLocalDpi val="0"/>
                        </a:ext>
                      </a:extLst>
                    </a:blip>
                    <a:stretch>
                      <a:fillRect/>
                    </a:stretch>
                  </pic:blipFill>
                  <pic:spPr>
                    <a:xfrm>
                      <a:off x="0" y="0"/>
                      <a:ext cx="4572000" cy="2990850"/>
                    </a:xfrm>
                    <a:prstGeom prst="rect">
                      <a:avLst/>
                    </a:prstGeom>
                  </pic:spPr>
                </pic:pic>
              </a:graphicData>
            </a:graphic>
          </wp:inline>
        </w:drawing>
      </w:r>
    </w:p>
    <w:p w:rsidR="29CE7158" w:rsidP="29CE7158" w:rsidRDefault="29CE7158" w14:paraId="7D2D7EC7" w14:textId="063ACB5B">
      <w:pPr>
        <w:pStyle w:val="Normal"/>
        <w:bidi w:val="0"/>
        <w:jc w:val="center"/>
      </w:pPr>
      <w:r w:rsidRPr="29CE7158" w:rsidR="29CE7158">
        <w:rPr>
          <w:color w:val="C00000"/>
        </w:rPr>
        <w:t>Figure 7.10-15-2c:</w:t>
      </w:r>
      <w:r w:rsidR="29CE7158">
        <w:rPr/>
        <w:t xml:space="preserve"> MISO signal processing in the receiver</w:t>
      </w:r>
    </w:p>
    <w:p w:rsidR="29CE7158" w:rsidP="29CE7158" w:rsidRDefault="29CE7158" w14:paraId="0CCDB0DD" w14:textId="4F0A293E">
      <w:pPr>
        <w:pStyle w:val="Normal"/>
        <w:bidi w:val="0"/>
        <w:jc w:val="center"/>
      </w:pPr>
    </w:p>
    <w:p w:rsidR="29CE7158" w:rsidP="29CE7158" w:rsidRDefault="29CE7158" w14:paraId="41A1BEB7" w14:textId="0B4767F4">
      <w:pPr>
        <w:pStyle w:val="Normal"/>
        <w:bidi w:val="0"/>
        <w:jc w:val="center"/>
      </w:pPr>
      <w:r>
        <w:drawing>
          <wp:inline wp14:editId="350BC7C1" wp14:anchorId="3B342524">
            <wp:extent cx="4572000" cy="3076575"/>
            <wp:effectExtent l="0" t="0" r="0" b="0"/>
            <wp:docPr id="1466207208" name="" title=""/>
            <wp:cNvGraphicFramePr>
              <a:graphicFrameLocks noChangeAspect="1"/>
            </wp:cNvGraphicFramePr>
            <a:graphic>
              <a:graphicData uri="http://schemas.openxmlformats.org/drawingml/2006/picture">
                <pic:pic>
                  <pic:nvPicPr>
                    <pic:cNvPr id="0" name=""/>
                    <pic:cNvPicPr/>
                  </pic:nvPicPr>
                  <pic:blipFill>
                    <a:blip r:embed="R451dc3d45bf84ee3">
                      <a:extLst>
                        <a:ext xmlns:a="http://schemas.openxmlformats.org/drawingml/2006/main" uri="{28A0092B-C50C-407E-A947-70E740481C1C}">
                          <a14:useLocalDpi val="0"/>
                        </a:ext>
                      </a:extLst>
                    </a:blip>
                    <a:stretch>
                      <a:fillRect/>
                    </a:stretch>
                  </pic:blipFill>
                  <pic:spPr>
                    <a:xfrm>
                      <a:off x="0" y="0"/>
                      <a:ext cx="4572000" cy="3076575"/>
                    </a:xfrm>
                    <a:prstGeom prst="rect">
                      <a:avLst/>
                    </a:prstGeom>
                  </pic:spPr>
                </pic:pic>
              </a:graphicData>
            </a:graphic>
          </wp:inline>
        </w:drawing>
      </w:r>
    </w:p>
    <w:p w:rsidR="29CE7158" w:rsidP="29CE7158" w:rsidRDefault="29CE7158" w14:paraId="02C2EDDB" w14:textId="46C325C0">
      <w:pPr>
        <w:pStyle w:val="Normal"/>
        <w:bidi w:val="0"/>
        <w:jc w:val="center"/>
      </w:pPr>
      <w:r w:rsidRPr="29CE7158" w:rsidR="29CE7158">
        <w:rPr>
          <w:color w:val="C00000"/>
        </w:rPr>
        <w:t>Figure 7.10-15-2d:</w:t>
      </w:r>
      <w:r w:rsidR="29CE7158">
        <w:rPr/>
        <w:t xml:space="preserve"> Modified </w:t>
      </w:r>
      <w:r w:rsidR="29CE7158">
        <w:rPr/>
        <w:t>Alamouti</w:t>
      </w:r>
      <w:r w:rsidR="29CE7158">
        <w:rPr/>
        <w:t xml:space="preserve"> in DVB-T2</w:t>
      </w:r>
    </w:p>
    <w:p w:rsidR="29CE7158" w:rsidP="29CE7158" w:rsidRDefault="29CE7158" w14:paraId="5B62C6AE" w14:textId="1972BA3C">
      <w:pPr>
        <w:pStyle w:val="Normal"/>
        <w:bidi w:val="0"/>
        <w:jc w:val="both"/>
      </w:pPr>
      <w:r w:rsidR="29CE7158">
        <w:rPr/>
        <w:t xml:space="preserve">This alone is not all, however. In DVB-T2, MISO is not applied via space/time diversity but via space/frequency diversity (based on adjacent cells in the spectrum). I.e., at transmitting antenna 2, adjacent pairs of </w:t>
      </w:r>
      <w:bookmarkStart w:name="_Int_YIUiXuEO" w:id="297040650"/>
      <w:r w:rsidR="29CE7158">
        <w:rPr/>
        <w:t>carriers</w:t>
      </w:r>
      <w:bookmarkEnd w:id="297040650"/>
      <w:r w:rsidR="29CE7158">
        <w:rPr/>
        <w:t xml:space="preserve"> are radiated interchanged compared with </w:t>
      </w:r>
      <w:bookmarkStart w:name="_Int_Kf7Z6kVl" w:id="1027545275"/>
      <w:r w:rsidR="29CE7158">
        <w:rPr/>
        <w:t>those</w:t>
      </w:r>
      <w:bookmarkEnd w:id="1027545275"/>
      <w:r w:rsidR="29CE7158">
        <w:rPr/>
        <w:t xml:space="preserve"> radiated at transmitting antenna 1. one </w:t>
      </w:r>
      <w:bookmarkStart w:name="_Int_Juo8uHxe" w:id="316482705"/>
      <w:r w:rsidR="29CE7158">
        <w:rPr/>
        <w:t>great</w:t>
      </w:r>
      <w:bookmarkEnd w:id="316482705"/>
      <w:r w:rsidR="29CE7158">
        <w:rPr/>
        <w:t xml:space="preserve"> </w:t>
      </w:r>
      <w:bookmarkStart w:name="_Int_C8qlvww5" w:id="2035486175"/>
      <w:r w:rsidR="29CE7158">
        <w:rPr/>
        <w:t>advantage</w:t>
      </w:r>
      <w:bookmarkEnd w:id="2035486175"/>
      <w:r w:rsidR="29CE7158">
        <w:rPr/>
        <w:t xml:space="preserve"> of this modified </w:t>
      </w:r>
      <w:r w:rsidR="29CE7158">
        <w:rPr/>
        <w:t>Alamouti</w:t>
      </w:r>
      <w:r w:rsidR="29CE7158">
        <w:rPr/>
        <w:t xml:space="preserve"> principle in DVB-T2 that the signal from transmitting </w:t>
      </w:r>
      <w:bookmarkStart w:name="_Int_oL1CP7tN" w:id="1888293482"/>
      <w:r w:rsidR="29CE7158">
        <w:rPr/>
        <w:t>antennas</w:t>
      </w:r>
      <w:bookmarkEnd w:id="1888293482"/>
      <w:r w:rsidR="29CE7158">
        <w:rPr/>
        <w:t xml:space="preserve"> 1 and 2 are no longer correlated with one another. This makes it possible to avoid the notches prevalent in DVB-T and DAB, especially when using distributed MISO in an SFN. The principle of MISO by H- and V- polarization is called co-located MISO in DVB-T2.</w:t>
      </w:r>
    </w:p>
    <w:p w:rsidR="29CE7158" w:rsidP="29CE7158" w:rsidRDefault="29CE7158" w14:paraId="3D4D7782" w14:textId="7639D72B">
      <w:pPr>
        <w:pStyle w:val="Normal"/>
        <w:bidi w:val="0"/>
        <w:jc w:val="center"/>
      </w:pPr>
      <w:r>
        <w:drawing>
          <wp:inline wp14:editId="452FF286" wp14:anchorId="3FD711E9">
            <wp:extent cx="4572000" cy="3114675"/>
            <wp:effectExtent l="0" t="0" r="0" b="0"/>
            <wp:docPr id="137153058" name="" title=""/>
            <wp:cNvGraphicFramePr>
              <a:graphicFrameLocks noChangeAspect="1"/>
            </wp:cNvGraphicFramePr>
            <a:graphic>
              <a:graphicData uri="http://schemas.openxmlformats.org/drawingml/2006/picture">
                <pic:pic>
                  <pic:nvPicPr>
                    <pic:cNvPr id="0" name=""/>
                    <pic:cNvPicPr/>
                  </pic:nvPicPr>
                  <pic:blipFill>
                    <a:blip r:embed="R32a01cce4e2c44e2">
                      <a:extLst>
                        <a:ext xmlns:a="http://schemas.openxmlformats.org/drawingml/2006/main" uri="{28A0092B-C50C-407E-A947-70E740481C1C}">
                          <a14:useLocalDpi val="0"/>
                        </a:ext>
                      </a:extLst>
                    </a:blip>
                    <a:stretch>
                      <a:fillRect/>
                    </a:stretch>
                  </pic:blipFill>
                  <pic:spPr>
                    <a:xfrm>
                      <a:off x="0" y="0"/>
                      <a:ext cx="4572000" cy="3114675"/>
                    </a:xfrm>
                    <a:prstGeom prst="rect">
                      <a:avLst/>
                    </a:prstGeom>
                  </pic:spPr>
                </pic:pic>
              </a:graphicData>
            </a:graphic>
          </wp:inline>
        </w:drawing>
      </w:r>
    </w:p>
    <w:p w:rsidR="29CE7158" w:rsidP="29CE7158" w:rsidRDefault="29CE7158" w14:paraId="002B9641" w14:textId="2B8043F8">
      <w:pPr>
        <w:pStyle w:val="Normal"/>
        <w:bidi w:val="0"/>
        <w:jc w:val="center"/>
      </w:pPr>
      <w:r w:rsidRPr="29CE7158" w:rsidR="29CE7158">
        <w:rPr>
          <w:color w:val="C00000"/>
        </w:rPr>
        <w:t>Figure 7.10-15-2e:</w:t>
      </w:r>
      <w:r w:rsidR="29CE7158">
        <w:rPr/>
        <w:t xml:space="preserve"> Reception of two signal paths in an SFN without MISO, with fading</w:t>
      </w:r>
    </w:p>
    <w:p w:rsidR="29CE7158" w:rsidP="29CE7158" w:rsidRDefault="29CE7158" w14:paraId="6BE3211C" w14:textId="3CC04851">
      <w:pPr>
        <w:pStyle w:val="Normal"/>
        <w:bidi w:val="0"/>
        <w:jc w:val="center"/>
      </w:pPr>
      <w:r>
        <w:drawing>
          <wp:inline wp14:editId="47F22A60" wp14:anchorId="724F8370">
            <wp:extent cx="4572000" cy="3152775"/>
            <wp:effectExtent l="0" t="0" r="0" b="0"/>
            <wp:docPr id="2019390581" name="" title=""/>
            <wp:cNvGraphicFramePr>
              <a:graphicFrameLocks noChangeAspect="1"/>
            </wp:cNvGraphicFramePr>
            <a:graphic>
              <a:graphicData uri="http://schemas.openxmlformats.org/drawingml/2006/picture">
                <pic:pic>
                  <pic:nvPicPr>
                    <pic:cNvPr id="0" name=""/>
                    <pic:cNvPicPr/>
                  </pic:nvPicPr>
                  <pic:blipFill>
                    <a:blip r:embed="R4d1645ff23504839">
                      <a:extLst>
                        <a:ext xmlns:a="http://schemas.openxmlformats.org/drawingml/2006/main" uri="{28A0092B-C50C-407E-A947-70E740481C1C}">
                          <a14:useLocalDpi val="0"/>
                        </a:ext>
                      </a:extLst>
                    </a:blip>
                    <a:stretch>
                      <a:fillRect/>
                    </a:stretch>
                  </pic:blipFill>
                  <pic:spPr>
                    <a:xfrm>
                      <a:off x="0" y="0"/>
                      <a:ext cx="4572000" cy="3152775"/>
                    </a:xfrm>
                    <a:prstGeom prst="rect">
                      <a:avLst/>
                    </a:prstGeom>
                  </pic:spPr>
                </pic:pic>
              </a:graphicData>
            </a:graphic>
          </wp:inline>
        </w:drawing>
      </w:r>
    </w:p>
    <w:p w:rsidR="29CE7158" w:rsidP="29CE7158" w:rsidRDefault="29CE7158" w14:paraId="63568822" w14:textId="06DA4186">
      <w:pPr>
        <w:pStyle w:val="Normal"/>
        <w:bidi w:val="0"/>
        <w:jc w:val="center"/>
      </w:pPr>
      <w:r w:rsidRPr="29CE7158" w:rsidR="29CE7158">
        <w:rPr>
          <w:color w:val="C00000"/>
        </w:rPr>
        <w:t>Figure 7.10-15-2f:</w:t>
      </w:r>
      <w:r w:rsidR="29CE7158">
        <w:rPr/>
        <w:t xml:space="preserve"> Reception of two signal paths in a distributed DVB-T2, without fading notches</w:t>
      </w:r>
    </w:p>
    <w:p w:rsidR="29CE7158" w:rsidP="29CE7158" w:rsidRDefault="29CE7158" w14:paraId="6510D1DB" w14:textId="630F75DA">
      <w:pPr>
        <w:pStyle w:val="Heading3"/>
        <w:bidi w:val="0"/>
        <w:rPr>
          <w:noProof w:val="0"/>
          <w:lang w:val="en-US"/>
        </w:rPr>
      </w:pPr>
      <w:bookmarkStart w:name="_Toc880869019" w:id="1351809831"/>
      <w:r w:rsidRPr="29CE7158" w:rsidR="29CE7158">
        <w:rPr>
          <w:noProof w:val="0"/>
          <w:lang w:val="en-US"/>
        </w:rPr>
        <w:t xml:space="preserve">7.10-16 Future Extension </w:t>
      </w:r>
      <w:r w:rsidRPr="29CE7158" w:rsidR="29CE7158">
        <w:rPr>
          <w:noProof w:val="0"/>
          <w:lang w:val="en-US"/>
        </w:rPr>
        <w:t>Frames</w:t>
      </w:r>
      <w:bookmarkEnd w:id="1351809831"/>
    </w:p>
    <w:p w:rsidR="29CE7158" w:rsidP="29CE7158" w:rsidRDefault="29CE7158" w14:paraId="58EB20BB" w14:textId="5E2277BD">
      <w:pPr>
        <w:pStyle w:val="Normal"/>
        <w:bidi w:val="0"/>
        <w:jc w:val="both"/>
        <w:rPr>
          <w:noProof w:val="0"/>
          <w:lang w:val="en-US"/>
        </w:rPr>
      </w:pPr>
      <w:r w:rsidRPr="29CE7158" w:rsidR="29CE7158">
        <w:rPr>
          <w:noProof w:val="0"/>
          <w:lang w:val="en-US"/>
        </w:rPr>
        <w:t xml:space="preserve">DVB-T2 inherently already </w:t>
      </w:r>
      <w:r w:rsidRPr="29CE7158" w:rsidR="29CE7158">
        <w:rPr>
          <w:noProof w:val="0"/>
          <w:lang w:val="en-US"/>
        </w:rPr>
        <w:t>provides for</w:t>
      </w:r>
      <w:r w:rsidRPr="29CE7158" w:rsidR="29CE7158">
        <w:rPr>
          <w:noProof w:val="0"/>
          <w:lang w:val="en-US"/>
        </w:rPr>
        <w:t xml:space="preserve"> </w:t>
      </w:r>
      <w:r w:rsidRPr="29CE7158" w:rsidR="29CE7158">
        <w:rPr>
          <w:noProof w:val="0"/>
          <w:lang w:val="en-US"/>
        </w:rPr>
        <w:t>possible expansion</w:t>
      </w:r>
      <w:r w:rsidRPr="29CE7158" w:rsidR="29CE7158">
        <w:rPr>
          <w:noProof w:val="0"/>
          <w:lang w:val="en-US"/>
        </w:rPr>
        <w:t xml:space="preserve"> in so-called Future Extension Frames. These are special frames with </w:t>
      </w:r>
      <w:bookmarkStart w:name="_Int_xPfRFSJW" w:id="911658514"/>
      <w:r w:rsidRPr="29CE7158" w:rsidR="29CE7158">
        <w:rPr>
          <w:noProof w:val="0"/>
          <w:lang w:val="en-US"/>
        </w:rPr>
        <w:t>as yet</w:t>
      </w:r>
      <w:bookmarkEnd w:id="911658514"/>
      <w:r w:rsidRPr="29CE7158" w:rsidR="29CE7158">
        <w:rPr>
          <w:noProof w:val="0"/>
          <w:lang w:val="en-US"/>
        </w:rPr>
        <w:t xml:space="preserve"> undefined transmission parameters which can be tied into the DVB-T2 frame structure. They are </w:t>
      </w:r>
      <w:bookmarkStart w:name="_Int_qLnw8GGW" w:id="348070255"/>
      <w:r w:rsidRPr="29CE7158" w:rsidR="29CE7158">
        <w:rPr>
          <w:noProof w:val="0"/>
          <w:lang w:val="en-US"/>
        </w:rPr>
        <w:t>signals</w:t>
      </w:r>
      <w:bookmarkEnd w:id="348070255"/>
      <w:r w:rsidRPr="29CE7158" w:rsidR="29CE7158">
        <w:rPr>
          <w:noProof w:val="0"/>
          <w:lang w:val="en-US"/>
        </w:rPr>
        <w:t xml:space="preserve"> via P2 symbols.</w:t>
      </w:r>
    </w:p>
    <w:p w:rsidR="29CE7158" w:rsidP="29CE7158" w:rsidRDefault="29CE7158" w14:paraId="3EA8E7A7" w14:textId="59C5EC6E">
      <w:pPr>
        <w:pStyle w:val="Normal"/>
        <w:bidi w:val="0"/>
        <w:jc w:val="center"/>
      </w:pPr>
      <w:r>
        <w:drawing>
          <wp:inline wp14:editId="72C2F09B" wp14:anchorId="19C874CB">
            <wp:extent cx="4572000" cy="1724025"/>
            <wp:effectExtent l="0" t="0" r="0" b="0"/>
            <wp:docPr id="949911456" name="" title=""/>
            <wp:cNvGraphicFramePr>
              <a:graphicFrameLocks noChangeAspect="1"/>
            </wp:cNvGraphicFramePr>
            <a:graphic>
              <a:graphicData uri="http://schemas.openxmlformats.org/drawingml/2006/picture">
                <pic:pic>
                  <pic:nvPicPr>
                    <pic:cNvPr id="0" name=""/>
                    <pic:cNvPicPr/>
                  </pic:nvPicPr>
                  <pic:blipFill>
                    <a:blip r:embed="R2d66fd60185045e9">
                      <a:extLst>
                        <a:ext xmlns:a="http://schemas.openxmlformats.org/drawingml/2006/main" uri="{28A0092B-C50C-407E-A947-70E740481C1C}">
                          <a14:useLocalDpi val="0"/>
                        </a:ext>
                      </a:extLst>
                    </a:blip>
                    <a:stretch>
                      <a:fillRect/>
                    </a:stretch>
                  </pic:blipFill>
                  <pic:spPr>
                    <a:xfrm>
                      <a:off x="0" y="0"/>
                      <a:ext cx="4572000" cy="1724025"/>
                    </a:xfrm>
                    <a:prstGeom prst="rect">
                      <a:avLst/>
                    </a:prstGeom>
                  </pic:spPr>
                </pic:pic>
              </a:graphicData>
            </a:graphic>
          </wp:inline>
        </w:drawing>
      </w:r>
    </w:p>
    <w:p w:rsidR="29CE7158" w:rsidP="29CE7158" w:rsidRDefault="29CE7158" w14:paraId="0CA1C8E4" w14:textId="78420FE9">
      <w:pPr>
        <w:pStyle w:val="Normal"/>
        <w:bidi w:val="0"/>
        <w:jc w:val="center"/>
      </w:pPr>
      <w:r w:rsidRPr="29CE7158" w:rsidR="29CE7158">
        <w:rPr>
          <w:color w:val="C00000"/>
        </w:rPr>
        <w:t>Figure 7.10-16a:</w:t>
      </w:r>
      <w:r w:rsidR="29CE7158">
        <w:rPr/>
        <w:t xml:space="preserve"> DVB-T2 frame with auxiliary stream data</w:t>
      </w:r>
    </w:p>
    <w:p w:rsidR="29CE7158" w:rsidP="29CE7158" w:rsidRDefault="29CE7158" w14:paraId="0505645B" w14:textId="4999E326">
      <w:pPr>
        <w:pStyle w:val="Heading3"/>
        <w:bidi w:val="0"/>
        <w:rPr>
          <w:noProof w:val="0"/>
          <w:lang w:val="en-US"/>
        </w:rPr>
      </w:pPr>
      <w:bookmarkStart w:name="_Toc161809116" w:id="598702325"/>
      <w:r w:rsidRPr="29CE7158" w:rsidR="29CE7158">
        <w:rPr>
          <w:noProof w:val="0"/>
          <w:lang w:val="en-US"/>
        </w:rPr>
        <w:t>7.10-17 Auxiliary Data Stream</w:t>
      </w:r>
      <w:bookmarkEnd w:id="598702325"/>
    </w:p>
    <w:p w:rsidR="29CE7158" w:rsidP="29CE7158" w:rsidRDefault="29CE7158" w14:paraId="47AE4B6D" w14:textId="4EB55D95">
      <w:pPr>
        <w:pStyle w:val="Normal"/>
        <w:bidi w:val="0"/>
        <w:jc w:val="both"/>
        <w:rPr>
          <w:noProof w:val="0"/>
          <w:lang w:val="en-US"/>
        </w:rPr>
      </w:pPr>
      <w:r w:rsidRPr="29CE7158" w:rsidR="29CE7158">
        <w:rPr>
          <w:noProof w:val="0"/>
          <w:lang w:val="en-US"/>
        </w:rPr>
        <w:t xml:space="preserve">At the end of a DVB-T2 frame, auxiliary stream data can still be appended. These are customer-designer </w:t>
      </w:r>
      <w:bookmarkStart w:name="_Int_ae5H3eFV" w:id="1899782316"/>
      <w:r w:rsidRPr="29CE7158" w:rsidR="29CE7158">
        <w:rPr>
          <w:noProof w:val="0"/>
          <w:lang w:val="en-US"/>
        </w:rPr>
        <w:t>error</w:t>
      </w:r>
      <w:bookmarkEnd w:id="1899782316"/>
      <w:r w:rsidRPr="29CE7158" w:rsidR="29CE7158">
        <w:rPr>
          <w:noProof w:val="0"/>
          <w:lang w:val="en-US"/>
        </w:rPr>
        <w:t>–protected and mapped IQ values. A normal DVB-T2 receiver does not need to be able to evaluate these data.</w:t>
      </w:r>
    </w:p>
    <w:p w:rsidR="29CE7158" w:rsidP="29CE7158" w:rsidRDefault="29CE7158" w14:paraId="662F12A0" w14:textId="02DD3513">
      <w:pPr>
        <w:pStyle w:val="Heading3"/>
        <w:bidi w:val="0"/>
        <w:rPr>
          <w:noProof w:val="0"/>
          <w:lang w:val="en-US"/>
        </w:rPr>
      </w:pPr>
      <w:bookmarkStart w:name="_Toc828633143" w:id="954361684"/>
      <w:r w:rsidRPr="29CE7158" w:rsidR="29CE7158">
        <w:rPr>
          <w:noProof w:val="0"/>
          <w:lang w:val="en-US"/>
        </w:rPr>
        <w:t>7.10-18 DVB-T2-MI</w:t>
      </w:r>
      <w:bookmarkEnd w:id="954361684"/>
    </w:p>
    <w:p w:rsidR="29CE7158" w:rsidP="29CE7158" w:rsidRDefault="29CE7158" w14:paraId="4B619E61" w14:textId="75CBBECD">
      <w:pPr>
        <w:pStyle w:val="Normal"/>
        <w:bidi w:val="0"/>
        <w:jc w:val="both"/>
        <w:rPr>
          <w:noProof w:val="0"/>
          <w:lang w:val="en-US"/>
        </w:rPr>
      </w:pPr>
      <w:bookmarkStart w:name="_Int_51RVEvqQ" w:id="1260453988"/>
      <w:r w:rsidRPr="29CE7158" w:rsidR="29CE7158">
        <w:rPr>
          <w:noProof w:val="0"/>
          <w:lang w:val="en-US"/>
        </w:rPr>
        <w:t>In order to</w:t>
      </w:r>
      <w:bookmarkEnd w:id="1260453988"/>
      <w:r w:rsidRPr="29CE7158" w:rsidR="29CE7158">
        <w:rPr>
          <w:noProof w:val="0"/>
          <w:lang w:val="en-US"/>
        </w:rPr>
        <w:t xml:space="preserve"> be able to conduct several (up to 255) data streams synchronously to the DVB-T2 modulator and transmitters in Mode B (Multiple Physical Layer Pipes), the T2-Mi modulator interface was defined. Apart from supplying the data stream, it also handles </w:t>
      </w:r>
      <w:bookmarkStart w:name="_Int_otJmwiRh" w:id="232996058"/>
      <w:r w:rsidRPr="29CE7158" w:rsidR="29CE7158">
        <w:rPr>
          <w:noProof w:val="0"/>
          <w:lang w:val="en-US"/>
        </w:rPr>
        <w:t xml:space="preserve">the </w:t>
      </w:r>
      <w:bookmarkStart w:name="_Int_IW4k7Ngy" w:id="1367067125"/>
      <w:r w:rsidRPr="29CE7158" w:rsidR="29CE7158">
        <w:rPr>
          <w:noProof w:val="0"/>
          <w:lang w:val="en-US"/>
        </w:rPr>
        <w:t>control</w:t>
      </w:r>
      <w:bookmarkEnd w:id="1367067125"/>
      <w:bookmarkEnd w:id="232996058"/>
      <w:r w:rsidRPr="29CE7158" w:rsidR="29CE7158">
        <w:rPr>
          <w:noProof w:val="0"/>
          <w:lang w:val="en-US"/>
        </w:rPr>
        <w:t xml:space="preserve"> and </w:t>
      </w:r>
      <w:bookmarkStart w:name="_Int_y5NdHudb" w:id="271288106"/>
      <w:r w:rsidRPr="29CE7158" w:rsidR="29CE7158">
        <w:rPr>
          <w:noProof w:val="0"/>
          <w:lang w:val="en-US"/>
        </w:rPr>
        <w:t xml:space="preserve">signaling. </w:t>
      </w:r>
      <w:bookmarkEnd w:id="271288106"/>
    </w:p>
    <w:p w:rsidR="29CE7158" w:rsidP="29CE7158" w:rsidRDefault="29CE7158" w14:paraId="18046095" w14:textId="7D0B2879">
      <w:pPr>
        <w:pStyle w:val="Heading3"/>
        <w:bidi w:val="0"/>
        <w:rPr>
          <w:noProof w:val="0"/>
          <w:lang w:val="en-US"/>
        </w:rPr>
      </w:pPr>
      <w:bookmarkStart w:name="_Toc1366814130" w:id="963777954"/>
      <w:r w:rsidRPr="29CE7158" w:rsidR="29CE7158">
        <w:rPr>
          <w:noProof w:val="0"/>
          <w:lang w:val="en-US"/>
        </w:rPr>
        <w:t>7.10-19 SFNs in DVB-T2</w:t>
      </w:r>
      <w:bookmarkEnd w:id="963777954"/>
    </w:p>
    <w:p w:rsidR="29CE7158" w:rsidP="29CE7158" w:rsidRDefault="29CE7158" w14:paraId="7BD2FD6C" w14:textId="58DCA3E3">
      <w:pPr>
        <w:pStyle w:val="Normal"/>
        <w:bidi w:val="0"/>
        <w:jc w:val="both"/>
        <w:rPr>
          <w:noProof w:val="0"/>
          <w:lang w:val="en-US"/>
        </w:rPr>
      </w:pPr>
      <w:r w:rsidRPr="29CE7158" w:rsidR="29CE7158">
        <w:rPr>
          <w:noProof w:val="0"/>
          <w:lang w:val="en-US"/>
        </w:rPr>
        <w:t>Naturally, it should be possible to implement single frequency networks also in DVB-T2, the main reason being the economic use of frequencies. Frequencies are expensive and are becoming even more scarce. Being able to reuse the same frequency is, therefore, important. Single frequency networks allow this at several adjacent transmitter sites in isolated, single frequency networks. DVB-T2 additionally allows larger interference-free single frequency networks to be formed.</w:t>
      </w:r>
    </w:p>
    <w:p w:rsidR="29CE7158" w:rsidP="29CE7158" w:rsidRDefault="29CE7158" w14:paraId="53F0B304" w14:textId="7B024112">
      <w:pPr>
        <w:pStyle w:val="Normal"/>
        <w:bidi w:val="0"/>
        <w:jc w:val="both"/>
        <w:rPr>
          <w:noProof w:val="0"/>
          <w:lang w:val="en-US"/>
        </w:rPr>
      </w:pPr>
      <w:r w:rsidRPr="29CE7158" w:rsidR="29CE7158">
        <w:rPr>
          <w:noProof w:val="0"/>
          <w:lang w:val="en-US"/>
        </w:rPr>
        <w:t>Single frequency networks must meet the following conditions:</w:t>
      </w:r>
    </w:p>
    <w:p w:rsidR="29CE7158" w:rsidP="29CE7158" w:rsidRDefault="29CE7158" w14:paraId="16C4B233" w14:textId="55E3108C">
      <w:pPr>
        <w:pStyle w:val="ListParagraph"/>
        <w:numPr>
          <w:ilvl w:val="0"/>
          <w:numId w:val="102"/>
        </w:numPr>
        <w:bidi w:val="0"/>
        <w:jc w:val="both"/>
        <w:rPr>
          <w:noProof w:val="0"/>
          <w:lang w:val="en-US"/>
        </w:rPr>
      </w:pPr>
      <w:r w:rsidRPr="29CE7158" w:rsidR="29CE7158">
        <w:rPr>
          <w:noProof w:val="0"/>
          <w:lang w:val="en-US"/>
        </w:rPr>
        <w:t>Frequency synchronism</w:t>
      </w:r>
    </w:p>
    <w:p w:rsidR="29CE7158" w:rsidP="29CE7158" w:rsidRDefault="29CE7158" w14:paraId="239C116D" w14:textId="03B7F26E">
      <w:pPr>
        <w:pStyle w:val="ListParagraph"/>
        <w:numPr>
          <w:ilvl w:val="0"/>
          <w:numId w:val="102"/>
        </w:numPr>
        <w:bidi w:val="0"/>
        <w:jc w:val="both"/>
        <w:rPr>
          <w:noProof w:val="0"/>
          <w:lang w:val="en-US"/>
        </w:rPr>
      </w:pPr>
      <w:r w:rsidRPr="29CE7158" w:rsidR="29CE7158">
        <w:rPr>
          <w:noProof w:val="0"/>
          <w:lang w:val="en-US"/>
        </w:rPr>
        <w:t>Time synchronism</w:t>
      </w:r>
    </w:p>
    <w:p w:rsidR="29CE7158" w:rsidP="29CE7158" w:rsidRDefault="29CE7158" w14:paraId="1216DB83" w14:textId="55584DB8">
      <w:pPr>
        <w:pStyle w:val="ListParagraph"/>
        <w:numPr>
          <w:ilvl w:val="0"/>
          <w:numId w:val="102"/>
        </w:numPr>
        <w:bidi w:val="0"/>
        <w:jc w:val="both"/>
        <w:rPr>
          <w:noProof w:val="0"/>
          <w:lang w:val="en-US"/>
        </w:rPr>
      </w:pPr>
      <w:r w:rsidRPr="29CE7158" w:rsidR="29CE7158">
        <w:rPr>
          <w:noProof w:val="0"/>
          <w:lang w:val="en-US"/>
        </w:rPr>
        <w:t>Data synchronism</w:t>
      </w:r>
    </w:p>
    <w:p w:rsidR="29CE7158" w:rsidP="29CE7158" w:rsidRDefault="29CE7158" w14:paraId="4F22C7D9" w14:textId="21E6CD77">
      <w:pPr>
        <w:pStyle w:val="ListParagraph"/>
        <w:numPr>
          <w:ilvl w:val="0"/>
          <w:numId w:val="102"/>
        </w:numPr>
        <w:bidi w:val="0"/>
        <w:jc w:val="both"/>
        <w:rPr>
          <w:noProof w:val="0"/>
          <w:lang w:val="en-US"/>
        </w:rPr>
      </w:pPr>
      <w:r w:rsidRPr="29CE7158" w:rsidR="29CE7158">
        <w:rPr>
          <w:noProof w:val="0"/>
          <w:lang w:val="en-US"/>
        </w:rPr>
        <w:t xml:space="preserve">Guard interval condition, I.e., </w:t>
      </w:r>
      <w:r w:rsidRPr="29CE7158" w:rsidR="29CE7158">
        <w:rPr>
          <w:noProof w:val="0"/>
          <w:lang w:val="en-US"/>
        </w:rPr>
        <w:t>maximum</w:t>
      </w:r>
      <w:r w:rsidRPr="29CE7158" w:rsidR="29CE7158">
        <w:rPr>
          <w:noProof w:val="0"/>
          <w:lang w:val="en-US"/>
        </w:rPr>
        <w:t xml:space="preserve"> transmitter spacing must not be </w:t>
      </w:r>
      <w:r w:rsidRPr="29CE7158" w:rsidR="29CE7158">
        <w:rPr>
          <w:noProof w:val="0"/>
          <w:lang w:val="en-US"/>
        </w:rPr>
        <w:t>exceeded</w:t>
      </w:r>
    </w:p>
    <w:p w:rsidR="29CE7158" w:rsidP="29CE7158" w:rsidRDefault="29CE7158" w14:paraId="2346C0E3" w14:textId="75B27903">
      <w:pPr>
        <w:pStyle w:val="Normal"/>
        <w:bidi w:val="0"/>
        <w:jc w:val="center"/>
      </w:pPr>
      <w:r>
        <w:drawing>
          <wp:inline wp14:editId="5F90D93E" wp14:anchorId="2536F0DA">
            <wp:extent cx="4572000" cy="3333750"/>
            <wp:effectExtent l="0" t="0" r="0" b="0"/>
            <wp:docPr id="455089634" name="" title=""/>
            <wp:cNvGraphicFramePr>
              <a:graphicFrameLocks noChangeAspect="1"/>
            </wp:cNvGraphicFramePr>
            <a:graphic>
              <a:graphicData uri="http://schemas.openxmlformats.org/drawingml/2006/picture">
                <pic:pic>
                  <pic:nvPicPr>
                    <pic:cNvPr id="0" name=""/>
                    <pic:cNvPicPr/>
                  </pic:nvPicPr>
                  <pic:blipFill>
                    <a:blip r:embed="R70fcdd303d784e9e">
                      <a:extLst>
                        <a:ext xmlns:a="http://schemas.openxmlformats.org/drawingml/2006/main" uri="{28A0092B-C50C-407E-A947-70E740481C1C}">
                          <a14:useLocalDpi val="0"/>
                        </a:ext>
                      </a:extLst>
                    </a:blip>
                    <a:stretch>
                      <a:fillRect/>
                    </a:stretch>
                  </pic:blipFill>
                  <pic:spPr>
                    <a:xfrm>
                      <a:off x="0" y="0"/>
                      <a:ext cx="4572000" cy="3333750"/>
                    </a:xfrm>
                    <a:prstGeom prst="rect">
                      <a:avLst/>
                    </a:prstGeom>
                  </pic:spPr>
                </pic:pic>
              </a:graphicData>
            </a:graphic>
          </wp:inline>
        </w:drawing>
      </w:r>
    </w:p>
    <w:p w:rsidR="29CE7158" w:rsidP="29CE7158" w:rsidRDefault="29CE7158" w14:paraId="246F1668" w14:textId="3165E1ED">
      <w:pPr>
        <w:pStyle w:val="Normal"/>
        <w:bidi w:val="0"/>
        <w:jc w:val="center"/>
      </w:pPr>
      <w:r w:rsidRPr="29CE7158" w:rsidR="29CE7158">
        <w:rPr>
          <w:color w:val="C00000"/>
        </w:rPr>
        <w:t>Figure 7.10-19a:</w:t>
      </w:r>
      <w:r w:rsidR="29CE7158">
        <w:rPr/>
        <w:t xml:space="preserve"> Guard interval sizes in DVB-T2 (8 MHz-channel)</w:t>
      </w:r>
    </w:p>
    <w:p w:rsidR="29CE7158" w:rsidP="29CE7158" w:rsidRDefault="29CE7158" w14:paraId="53701545" w14:textId="7C6BCF16">
      <w:pPr>
        <w:pStyle w:val="Normal"/>
        <w:bidi w:val="0"/>
        <w:jc w:val="both"/>
      </w:pPr>
      <w:r w:rsidR="29CE7158">
        <w:rPr/>
        <w:t xml:space="preserve">Frequency synchronism is achieved by frequency standards at the transmitter site, </w:t>
      </w:r>
      <w:r w:rsidR="29CE7158">
        <w:rPr/>
        <w:t>generally a</w:t>
      </w:r>
      <w:r w:rsidR="29CE7158">
        <w:rPr/>
        <w:t xml:space="preserve"> professional GPS receiver </w:t>
      </w:r>
      <w:r w:rsidR="29CE7158">
        <w:rPr/>
        <w:t>providing</w:t>
      </w:r>
      <w:r w:rsidR="29CE7158">
        <w:rPr/>
        <w:t xml:space="preserve"> a 10-MHz reference. Time and data synchronism is achieved by time stamps in the baseband feed signal. This is the T2-MI signal in DVB-T2. The DVB-T2 modulator synchronizes its frame structure to these stamps. The guard interval condition is met by suitable </w:t>
      </w:r>
      <w:bookmarkStart w:name="_Int_mHnCCvdR" w:id="2093277892"/>
      <w:r w:rsidR="29CE7158">
        <w:rPr/>
        <w:t>network's</w:t>
      </w:r>
      <w:bookmarkEnd w:id="2093277892"/>
      <w:r w:rsidR="29CE7158">
        <w:rPr/>
        <w:t xml:space="preserve"> planning with planning software (</w:t>
      </w:r>
      <w:r w:rsidR="29CE7158">
        <w:rPr/>
        <w:t>LStelcom</w:t>
      </w:r>
      <w:r w:rsidR="29CE7158">
        <w:rPr/>
        <w:t xml:space="preserve">]. The new factor in DVB-T2 is the possibility of </w:t>
      </w:r>
      <w:bookmarkStart w:name="_Int_0IuZyUOf" w:id="1093351742"/>
      <w:r w:rsidR="29CE7158">
        <w:rPr/>
        <w:t>distributed</w:t>
      </w:r>
      <w:bookmarkEnd w:id="1093351742"/>
      <w:r w:rsidR="29CE7158">
        <w:rPr/>
        <w:t xml:space="preserve"> MISO. There </w:t>
      </w:r>
      <w:bookmarkStart w:name="_Int_2Bj3dDRV" w:id="268178946"/>
      <w:r w:rsidR="29CE7158">
        <w:rPr/>
        <w:t>are</w:t>
      </w:r>
      <w:bookmarkEnd w:id="268178946"/>
      <w:r w:rsidR="29CE7158">
        <w:rPr/>
        <w:t xml:space="preserve"> </w:t>
      </w:r>
      <w:bookmarkStart w:name="_Int_hPGJtvb9" w:id="961564646"/>
      <w:r w:rsidR="29CE7158">
        <w:rPr/>
        <w:t xml:space="preserve">transmitter sites which radiate either MISO mode 1 or 2. The advantage of this method is that destructive fading no longer occurs between two adjacent transmitter sites. However, the </w:t>
      </w:r>
      <w:r w:rsidR="29CE7158">
        <w:rPr/>
        <w:t>appropriate choice</w:t>
      </w:r>
      <w:r w:rsidR="29CE7158">
        <w:rPr/>
        <w:t xml:space="preserve"> and simulation of the MISO modes is also a new challenge for </w:t>
      </w:r>
      <w:bookmarkStart w:name="_Int_IAoaJmju" w:id="67720795"/>
      <w:r w:rsidR="29CE7158">
        <w:rPr/>
        <w:t>network</w:t>
      </w:r>
      <w:bookmarkEnd w:id="67720795"/>
      <w:r w:rsidR="29CE7158">
        <w:rPr/>
        <w:t xml:space="preserve"> planning.</w:t>
      </w:r>
      <w:bookmarkEnd w:id="961564646"/>
    </w:p>
    <w:p w:rsidR="29CE7158" w:rsidP="29CE7158" w:rsidRDefault="29CE7158" w14:paraId="65A84B24" w14:textId="406A37CA">
      <w:pPr>
        <w:pStyle w:val="Heading3"/>
        <w:bidi w:val="0"/>
        <w:rPr>
          <w:noProof w:val="0"/>
          <w:lang w:val="en-US"/>
        </w:rPr>
      </w:pPr>
      <w:bookmarkStart w:name="_Toc1824939017" w:id="1332996405"/>
      <w:r w:rsidRPr="29CE7158" w:rsidR="29CE7158">
        <w:rPr>
          <w:noProof w:val="0"/>
          <w:lang w:val="en-US"/>
        </w:rPr>
        <w:t>7.10-20 Transmitter Identification Information in DVB-T2S</w:t>
      </w:r>
      <w:bookmarkEnd w:id="1332996405"/>
    </w:p>
    <w:p w:rsidR="29CE7158" w:rsidP="29CE7158" w:rsidRDefault="29CE7158" w14:paraId="3A788324" w14:textId="6243A269">
      <w:pPr>
        <w:pStyle w:val="Normal"/>
        <w:bidi w:val="0"/>
        <w:jc w:val="both"/>
        <w:rPr>
          <w:noProof w:val="0"/>
          <w:lang w:val="en-US"/>
        </w:rPr>
      </w:pPr>
      <w:r w:rsidRPr="29CE7158" w:rsidR="29CE7158">
        <w:rPr>
          <w:noProof w:val="0"/>
          <w:lang w:val="en-US"/>
        </w:rPr>
        <w:t xml:space="preserve">There is a DVB document describing options for DVB-T2 transmitter signature to be able to </w:t>
      </w:r>
      <w:r w:rsidRPr="29CE7158" w:rsidR="29CE7158">
        <w:rPr>
          <w:noProof w:val="0"/>
          <w:lang w:val="en-US"/>
        </w:rPr>
        <w:t>identify</w:t>
      </w:r>
      <w:r w:rsidRPr="29CE7158" w:rsidR="29CE7158">
        <w:rPr>
          <w:noProof w:val="0"/>
          <w:lang w:val="en-US"/>
        </w:rPr>
        <w:t xml:space="preserve"> a T2-transmitter in </w:t>
      </w:r>
      <w:bookmarkStart w:name="_Int_U8kEZKaC" w:id="228371835"/>
      <w:r w:rsidRPr="29CE7158" w:rsidR="29CE7158">
        <w:rPr>
          <w:noProof w:val="0"/>
          <w:lang w:val="en-US"/>
        </w:rPr>
        <w:t>an</w:t>
      </w:r>
      <w:bookmarkEnd w:id="228371835"/>
      <w:r w:rsidRPr="29CE7158" w:rsidR="29CE7158">
        <w:rPr>
          <w:noProof w:val="0"/>
          <w:lang w:val="en-US"/>
        </w:rPr>
        <w:t xml:space="preserve"> SFN. But that algorithm </w:t>
      </w:r>
      <w:bookmarkStart w:name="_Int_EDS6XK2H" w:id="2146393660"/>
      <w:r w:rsidRPr="29CE7158" w:rsidR="29CE7158">
        <w:rPr>
          <w:noProof w:val="0"/>
          <w:lang w:val="en-US"/>
        </w:rPr>
        <w:t>is</w:t>
      </w:r>
      <w:bookmarkEnd w:id="2146393660"/>
      <w:r w:rsidRPr="29CE7158" w:rsidR="29CE7158">
        <w:rPr>
          <w:noProof w:val="0"/>
          <w:lang w:val="en-US"/>
        </w:rPr>
        <w:t xml:space="preserve"> not implemented in DVB-T2 transmitters. DAB has the TII signal in the Null symbol for this </w:t>
      </w:r>
      <w:bookmarkStart w:name="_Int_Sb0cApS3" w:id="34970776"/>
      <w:r w:rsidRPr="29CE7158" w:rsidR="29CE7158">
        <w:rPr>
          <w:noProof w:val="0"/>
          <w:lang w:val="en-US"/>
        </w:rPr>
        <w:t>purpose</w:t>
      </w:r>
      <w:bookmarkEnd w:id="34970776"/>
      <w:r w:rsidRPr="29CE7158" w:rsidR="29CE7158">
        <w:rPr>
          <w:noProof w:val="0"/>
          <w:lang w:val="en-US"/>
        </w:rPr>
        <w:t xml:space="preserve">. Transmitter identification was not possible in DVB-T since this would have violated synchronism and would have led to several disturbances in an SFN. The cell ID in DVB-T only allowed an SFN cell to be </w:t>
      </w:r>
      <w:r w:rsidRPr="29CE7158" w:rsidR="29CE7158">
        <w:rPr>
          <w:noProof w:val="0"/>
          <w:lang w:val="en-US"/>
        </w:rPr>
        <w:t>identified</w:t>
      </w:r>
      <w:r w:rsidRPr="29CE7158" w:rsidR="29CE7158">
        <w:rPr>
          <w:noProof w:val="0"/>
          <w:lang w:val="en-US"/>
        </w:rPr>
        <w:t>. The cell ID is here built into reserved TPS bits.</w:t>
      </w:r>
    </w:p>
    <w:p w:rsidR="29CE7158" w:rsidP="29CE7158" w:rsidRDefault="29CE7158" w14:paraId="5AD632E2" w14:textId="42F1DD2E">
      <w:pPr>
        <w:pStyle w:val="Normal"/>
        <w:bidi w:val="0"/>
        <w:jc w:val="both"/>
        <w:rPr>
          <w:noProof w:val="0"/>
          <w:lang w:val="en-US"/>
        </w:rPr>
      </w:pPr>
      <w:r w:rsidRPr="29CE7158" w:rsidR="29CE7158">
        <w:rPr>
          <w:noProof w:val="0"/>
          <w:lang w:val="en-US"/>
        </w:rPr>
        <w:t xml:space="preserve">DVB-T2 has the capability of inserting Auxiliary Stream and FEFs (Future Extension Frames) into a T2-frame. Normal DVB-T2 receivers will </w:t>
      </w:r>
      <w:bookmarkStart w:name="_Int_T1x5OqcQ" w:id="1777385954"/>
      <w:r w:rsidRPr="29CE7158" w:rsidR="29CE7158">
        <w:rPr>
          <w:noProof w:val="0"/>
          <w:lang w:val="en-US"/>
        </w:rPr>
        <w:t>ignore</w:t>
      </w:r>
      <w:bookmarkEnd w:id="1777385954"/>
      <w:r w:rsidRPr="29CE7158" w:rsidR="29CE7158">
        <w:rPr>
          <w:noProof w:val="0"/>
          <w:lang w:val="en-US"/>
        </w:rPr>
        <w:t xml:space="preserve"> the Auxiliary Stream and FEFs. DVB-T2 </w:t>
      </w:r>
      <w:r w:rsidRPr="29CE7158" w:rsidR="29CE7158">
        <w:rPr>
          <w:noProof w:val="0"/>
          <w:lang w:val="en-US"/>
        </w:rPr>
        <w:t>provides for</w:t>
      </w:r>
      <w:r w:rsidRPr="29CE7158" w:rsidR="29CE7158">
        <w:rPr>
          <w:noProof w:val="0"/>
          <w:lang w:val="en-US"/>
        </w:rPr>
        <w:t xml:space="preserve"> such transmitter identifiers or transmitter signatures to be inserted into the T2 frames either via the Auxiliary Streams or via the FEFs. </w:t>
      </w:r>
      <w:bookmarkStart w:name="_Int_l9O5yYzL" w:id="1767413557"/>
      <w:r w:rsidRPr="29CE7158" w:rsidR="29CE7158">
        <w:rPr>
          <w:noProof w:val="0"/>
          <w:lang w:val="en-US"/>
        </w:rPr>
        <w:t>Similar to</w:t>
      </w:r>
      <w:bookmarkEnd w:id="1767413557"/>
      <w:r w:rsidRPr="29CE7158" w:rsidR="29CE7158">
        <w:rPr>
          <w:noProof w:val="0"/>
          <w:lang w:val="en-US"/>
        </w:rPr>
        <w:t xml:space="preserve"> DAB, these would be certain active carriers which are activated only at individual carriers within the Auxiliary Streams and would be switched off at all other transmitters is an SFN. By means, the signals of the channel impulse response in an SFN can then be correlated with the individual transmitter. The signaling of the transmitter identification via the FEFs </w:t>
      </w:r>
      <w:r w:rsidRPr="29CE7158" w:rsidR="29CE7158">
        <w:rPr>
          <w:noProof w:val="0"/>
          <w:lang w:val="en-US"/>
        </w:rPr>
        <w:t>provides for</w:t>
      </w:r>
      <w:r w:rsidRPr="29CE7158" w:rsidR="29CE7158">
        <w:rPr>
          <w:noProof w:val="0"/>
          <w:lang w:val="en-US"/>
        </w:rPr>
        <w:t xml:space="preserve"> broadcasting certain different signatures or sequences over the transmitters which can be </w:t>
      </w:r>
      <w:r w:rsidRPr="29CE7158" w:rsidR="29CE7158">
        <w:rPr>
          <w:noProof w:val="0"/>
          <w:lang w:val="en-US"/>
        </w:rPr>
        <w:t>identified</w:t>
      </w:r>
      <w:r w:rsidRPr="29CE7158" w:rsidR="29CE7158">
        <w:rPr>
          <w:noProof w:val="0"/>
          <w:lang w:val="en-US"/>
        </w:rPr>
        <w:t xml:space="preserve"> by correlation and thus also enable the individual transmitters in an SFN to be recognized. The </w:t>
      </w:r>
      <w:r w:rsidRPr="29CE7158" w:rsidR="29CE7158">
        <w:rPr>
          <w:noProof w:val="0"/>
          <w:lang w:val="en-US"/>
        </w:rPr>
        <w:t>additional</w:t>
      </w:r>
      <w:r w:rsidRPr="29CE7158" w:rsidR="29CE7158">
        <w:rPr>
          <w:noProof w:val="0"/>
          <w:lang w:val="en-US"/>
        </w:rPr>
        <w:t xml:space="preserve"> </w:t>
      </w:r>
      <w:r w:rsidRPr="29CE7158" w:rsidR="29CE7158">
        <w:rPr>
          <w:noProof w:val="0"/>
          <w:lang w:val="en-US"/>
        </w:rPr>
        <w:t>signalling</w:t>
      </w:r>
      <w:r w:rsidRPr="29CE7158" w:rsidR="29CE7158">
        <w:rPr>
          <w:noProof w:val="0"/>
          <w:lang w:val="en-US"/>
        </w:rPr>
        <w:t xml:space="preserve"> of the transmitter identification is an overhead which, however, should occupy only </w:t>
      </w:r>
      <w:r w:rsidRPr="29CE7158" w:rsidR="29CE7158">
        <w:rPr>
          <w:noProof w:val="0"/>
          <w:lang w:val="en-US"/>
        </w:rPr>
        <w:t>very little</w:t>
      </w:r>
      <w:r w:rsidRPr="29CE7158" w:rsidR="29CE7158">
        <w:rPr>
          <w:noProof w:val="0"/>
          <w:lang w:val="en-US"/>
        </w:rPr>
        <w:t xml:space="preserve"> payload data rate. In DVB-T, transmitter identification has always been wished for by the maintenance technicians who had to perform the coverage tests, but it had been </w:t>
      </w:r>
      <w:bookmarkStart w:name="_Int_rmBGbRfO" w:id="356024214"/>
      <w:r w:rsidRPr="29CE7158" w:rsidR="29CE7158">
        <w:rPr>
          <w:noProof w:val="0"/>
          <w:lang w:val="en-US"/>
        </w:rPr>
        <w:t>a wish</w:t>
      </w:r>
      <w:bookmarkEnd w:id="356024214"/>
      <w:r w:rsidRPr="29CE7158" w:rsidR="29CE7158">
        <w:rPr>
          <w:noProof w:val="0"/>
          <w:lang w:val="en-US"/>
        </w:rPr>
        <w:t xml:space="preserve"> which could not be fulfilled. DVB-T2 transmitter identification information is currently not implemented in DVB-T2 transmitter and DVB-T2 test receivers. Important is that the Cell ID must not be used for transmitter identification!</w:t>
      </w:r>
    </w:p>
    <w:p w:rsidR="29CE7158" w:rsidP="29CE7158" w:rsidRDefault="29CE7158" w14:paraId="60A2C547" w14:textId="336B4AA7">
      <w:pPr>
        <w:pStyle w:val="Heading3"/>
        <w:bidi w:val="0"/>
        <w:rPr>
          <w:noProof w:val="0"/>
          <w:lang w:val="en-US"/>
        </w:rPr>
      </w:pPr>
    </w:p>
    <w:p w:rsidR="29CE7158" w:rsidP="29CE7158" w:rsidRDefault="29CE7158" w14:paraId="6E76AFC0" w14:textId="786314AD">
      <w:pPr>
        <w:pStyle w:val="Heading3"/>
        <w:bidi w:val="0"/>
        <w:rPr>
          <w:noProof w:val="0"/>
          <w:lang w:val="en-US"/>
        </w:rPr>
      </w:pPr>
      <w:bookmarkStart w:name="_Toc11895222" w:id="1137707306"/>
      <w:r w:rsidRPr="29CE7158" w:rsidR="29CE7158">
        <w:rPr>
          <w:noProof w:val="0"/>
          <w:lang w:val="en-US"/>
        </w:rPr>
        <w:t>7.10-21 Performance</w:t>
      </w:r>
      <w:bookmarkEnd w:id="1137707306"/>
    </w:p>
    <w:p w:rsidR="29CE7158" w:rsidP="29CE7158" w:rsidRDefault="29CE7158" w14:paraId="4C57601F" w14:textId="3810D0A5">
      <w:pPr>
        <w:pStyle w:val="Normal"/>
        <w:bidi w:val="0"/>
        <w:jc w:val="both"/>
        <w:rPr>
          <w:noProof w:val="0"/>
          <w:lang w:val="en-US"/>
        </w:rPr>
      </w:pPr>
      <w:r w:rsidRPr="29CE7158" w:rsidR="29CE7158">
        <w:rPr>
          <w:noProof w:val="0"/>
          <w:lang w:val="en-US"/>
        </w:rPr>
        <w:t xml:space="preserve">The goal was to achieve a 30 percent higher performance compared to DVB-T. In some cases, data rates can be increased by a factor of 1.5 to almost 2 under comparable conditions. On the </w:t>
      </w:r>
      <w:r w:rsidRPr="29CE7158" w:rsidR="29CE7158">
        <w:rPr>
          <w:noProof w:val="0"/>
          <w:lang w:val="en-US"/>
        </w:rPr>
        <w:t>flip side</w:t>
      </w:r>
      <w:r w:rsidRPr="29CE7158" w:rsidR="29CE7158">
        <w:rPr>
          <w:noProof w:val="0"/>
          <w:lang w:val="en-US"/>
        </w:rPr>
        <w:t xml:space="preserve">, this standard is about 150% more complex than DVB-T. Combined with the new video and audio compression standards like MPEG-4 H.264 AAC, this new standard brings a tremendous performance increase in terms of program variety and quality. DVB-T2 is so far ahead of its time in that it will take a while until a new standard </w:t>
      </w:r>
      <w:r w:rsidRPr="29CE7158" w:rsidR="29CE7158">
        <w:rPr>
          <w:noProof w:val="0"/>
          <w:lang w:val="en-US"/>
        </w:rPr>
        <w:t>possibly replaces</w:t>
      </w:r>
      <w:r w:rsidRPr="29CE7158" w:rsidR="29CE7158">
        <w:rPr>
          <w:noProof w:val="0"/>
          <w:lang w:val="en-US"/>
        </w:rPr>
        <w:t xml:space="preserve"> it, especially considering that it has come </w:t>
      </w:r>
      <w:r w:rsidRPr="29CE7158" w:rsidR="29CE7158">
        <w:rPr>
          <w:noProof w:val="0"/>
          <w:lang w:val="en-US"/>
        </w:rPr>
        <w:t>very close</w:t>
      </w:r>
      <w:r w:rsidRPr="29CE7158" w:rsidR="29CE7158">
        <w:rPr>
          <w:noProof w:val="0"/>
          <w:lang w:val="en-US"/>
        </w:rPr>
        <w:t xml:space="preserve"> to the Shannon limit. In 2017, Germany switched to DVB-T2 and the new video codec H.265/HEVC. This also means, however, that existing TV terminals with an already integrated DVB-T2 receiver do not necessarily meet the preconditions for reception, because only a certain group of receiver sets support HEVC.</w:t>
      </w:r>
    </w:p>
    <w:p w:rsidR="29CE7158" w:rsidP="29CE7158" w:rsidRDefault="29CE7158" w14:paraId="2B17CDBD" w14:textId="0DE09F9F">
      <w:pPr>
        <w:pStyle w:val="Heading3"/>
        <w:bidi w:val="0"/>
        <w:rPr>
          <w:noProof w:val="0"/>
          <w:lang w:val="en-US"/>
        </w:rPr>
      </w:pPr>
      <w:bookmarkStart w:name="_Toc575483075" w:id="1310000479"/>
      <w:r w:rsidRPr="29CE7158" w:rsidR="29CE7158">
        <w:rPr>
          <w:noProof w:val="0"/>
          <w:lang w:val="en-US"/>
        </w:rPr>
        <w:t>7.10-22 T2-Lite</w:t>
      </w:r>
      <w:bookmarkEnd w:id="1310000479"/>
    </w:p>
    <w:p w:rsidR="29CE7158" w:rsidP="29CE7158" w:rsidRDefault="29CE7158" w14:paraId="61A2D234" w14:textId="4CE58C4A">
      <w:pPr>
        <w:pStyle w:val="Normal"/>
        <w:bidi w:val="0"/>
        <w:jc w:val="both"/>
        <w:rPr>
          <w:noProof w:val="0"/>
          <w:lang w:val="en-US"/>
        </w:rPr>
      </w:pPr>
      <w:r w:rsidRPr="29CE7158" w:rsidR="29CE7158">
        <w:rPr>
          <w:noProof w:val="0"/>
          <w:lang w:val="en-US"/>
        </w:rPr>
        <w:t xml:space="preserve">A few years after DVB-T2 was released, a technical variant described in the T2 document annex appeared under the name T2 Lite. The targeted devices were once again mobile TV terminals. The technical parameters of a T2 Lite receiver were constrained in terms of memory requirements, and </w:t>
      </w:r>
      <w:r w:rsidRPr="29CE7158" w:rsidR="29CE7158">
        <w:rPr>
          <w:noProof w:val="0"/>
          <w:lang w:val="en-US"/>
        </w:rPr>
        <w:t>additional</w:t>
      </w:r>
      <w:r w:rsidRPr="29CE7158" w:rsidR="29CE7158">
        <w:rPr>
          <w:noProof w:val="0"/>
          <w:lang w:val="en-US"/>
        </w:rPr>
        <w:t xml:space="preserve"> specific code rates were defined. T2 Lite signals will be transmitted in Future Extension Frames (FEF) of DVB-T2. As a significant feature, the OFDM mode in the FEF frames can and may </w:t>
      </w:r>
      <w:bookmarkStart w:name="_Int_QkhtPgAL" w:id="752167542"/>
      <w:r w:rsidRPr="29CE7158" w:rsidR="29CE7158">
        <w:rPr>
          <w:noProof w:val="0"/>
          <w:lang w:val="en-US"/>
        </w:rPr>
        <w:t>be</w:t>
      </w:r>
      <w:bookmarkEnd w:id="752167542"/>
      <w:r w:rsidRPr="29CE7158" w:rsidR="29CE7158">
        <w:rPr>
          <w:noProof w:val="0"/>
          <w:lang w:val="en-US"/>
        </w:rPr>
        <w:t xml:space="preserve"> different from that in the rest of the DVB-T2 signal. This means that mobile receivers can be offered lower-order OFDM modes that are easier to receive on a mobile device </w:t>
      </w:r>
      <w:bookmarkStart w:name="_Int_q0vhxIPU" w:id="475569965"/>
      <w:r w:rsidRPr="29CE7158" w:rsidR="29CE7158">
        <w:rPr>
          <w:noProof w:val="0"/>
          <w:lang w:val="en-US"/>
        </w:rPr>
        <w:t>than</w:t>
      </w:r>
      <w:bookmarkEnd w:id="475569965"/>
      <w:r w:rsidRPr="29CE7158" w:rsidR="29CE7158">
        <w:rPr>
          <w:noProof w:val="0"/>
          <w:lang w:val="en-US"/>
        </w:rPr>
        <w:t xml:space="preserve"> the signal transmitted for </w:t>
      </w:r>
      <w:bookmarkStart w:name="_Int_IPBgcl2R" w:id="340834486"/>
      <w:r w:rsidRPr="29CE7158" w:rsidR="29CE7158">
        <w:rPr>
          <w:noProof w:val="0"/>
          <w:lang w:val="en-US"/>
        </w:rPr>
        <w:t>stationary DVB-T2 receivers. Normal DVB-T2 receivers will simply ignore the DVB-T2 Lite signal.</w:t>
      </w:r>
      <w:bookmarkEnd w:id="340834486"/>
    </w:p>
    <w:p w:rsidR="29CE7158" w:rsidP="29CE7158" w:rsidRDefault="29CE7158" w14:paraId="1EFD32B4" w14:textId="4328C164">
      <w:pPr>
        <w:pStyle w:val="Heading3"/>
        <w:bidi w:val="0"/>
        <w:rPr>
          <w:noProof w:val="0"/>
          <w:lang w:val="en-US"/>
        </w:rPr>
      </w:pPr>
      <w:bookmarkStart w:name="_Toc1991270965" w:id="1106736115"/>
      <w:r w:rsidRPr="29CE7158" w:rsidR="29CE7158">
        <w:rPr>
          <w:noProof w:val="0"/>
          <w:lang w:val="en-US"/>
        </w:rPr>
        <w:t>7.10-23 Outlook</w:t>
      </w:r>
      <w:bookmarkEnd w:id="1106736115"/>
    </w:p>
    <w:p w:rsidR="29CE7158" w:rsidP="29CE7158" w:rsidRDefault="29CE7158" w14:paraId="7F3D7E63" w14:textId="3F1C4A69">
      <w:pPr>
        <w:pStyle w:val="Normal"/>
        <w:bidi w:val="0"/>
        <w:jc w:val="both"/>
        <w:rPr>
          <w:noProof w:val="0"/>
          <w:lang w:val="en-US"/>
        </w:rPr>
      </w:pPr>
      <w:r w:rsidRPr="29CE7158" w:rsidR="29CE7158">
        <w:rPr>
          <w:noProof w:val="0"/>
          <w:lang w:val="en-US"/>
        </w:rPr>
        <w:t xml:space="preserve">At present (as of 2019), alongside ATSC3.0, DVB-T2 is the most modern digital terrestrial television standard. Since </w:t>
      </w:r>
      <w:bookmarkStart w:name="_Int_BS38J0DB" w:id="326241069"/>
      <w:r w:rsidRPr="29CE7158" w:rsidR="29CE7158">
        <w:rPr>
          <w:noProof w:val="0"/>
          <w:lang w:val="en-US"/>
        </w:rPr>
        <w:t>the technology</w:t>
      </w:r>
      <w:bookmarkEnd w:id="326241069"/>
      <w:r w:rsidRPr="29CE7158" w:rsidR="29CE7158">
        <w:rPr>
          <w:noProof w:val="0"/>
          <w:lang w:val="en-US"/>
        </w:rPr>
        <w:t xml:space="preserve"> became available in 2010, </w:t>
      </w:r>
      <w:r w:rsidRPr="29CE7158" w:rsidR="29CE7158">
        <w:rPr>
          <w:noProof w:val="0"/>
          <w:lang w:val="en-US"/>
        </w:rPr>
        <w:t>more and more</w:t>
      </w:r>
      <w:r w:rsidRPr="29CE7158" w:rsidR="29CE7158">
        <w:rPr>
          <w:noProof w:val="0"/>
          <w:lang w:val="en-US"/>
        </w:rPr>
        <w:t xml:space="preserve"> DVB-T2 networks are being built worldwide or existing DVB-T networks are converted to DVB-T2. Germany switched from DVB-</w:t>
      </w:r>
      <w:bookmarkStart w:name="_Int_zFdLtCId" w:id="1985635764"/>
      <w:r w:rsidRPr="29CE7158" w:rsidR="29CE7158">
        <w:rPr>
          <w:noProof w:val="0"/>
          <w:lang w:val="en-US"/>
        </w:rPr>
        <w:t>T (</w:t>
      </w:r>
      <w:bookmarkEnd w:id="1985635764"/>
      <w:r w:rsidRPr="29CE7158" w:rsidR="29CE7158">
        <w:rPr>
          <w:noProof w:val="0"/>
          <w:lang w:val="en-US"/>
        </w:rPr>
        <w:t xml:space="preserve">1) to DVB-T2 between March 2017 and April 2019, with a preliminary multiplex put into operation already in May 2016. Simultaneously, a new video source coding system, H265/HEVC has also been introduced. The two methods make it possible to broadcast 5 to 6 HDTV </w:t>
      </w:r>
      <w:bookmarkStart w:name="_Int_8tpxnJzl" w:id="2067217593"/>
      <w:r w:rsidRPr="29CE7158" w:rsidR="29CE7158">
        <w:rPr>
          <w:noProof w:val="0"/>
          <w:lang w:val="en-US"/>
        </w:rPr>
        <w:t>programs</w:t>
      </w:r>
      <w:bookmarkEnd w:id="2067217593"/>
      <w:r w:rsidRPr="29CE7158" w:rsidR="29CE7158">
        <w:rPr>
          <w:noProof w:val="0"/>
          <w:lang w:val="en-US"/>
        </w:rPr>
        <w:t xml:space="preserve"> per 8 MHz channel instead of the </w:t>
      </w:r>
      <w:r w:rsidRPr="29CE7158" w:rsidR="29CE7158">
        <w:rPr>
          <w:noProof w:val="0"/>
          <w:lang w:val="en-US"/>
        </w:rPr>
        <w:t>previous</w:t>
      </w:r>
      <w:r w:rsidRPr="29CE7158" w:rsidR="29CE7158">
        <w:rPr>
          <w:noProof w:val="0"/>
          <w:lang w:val="en-US"/>
        </w:rPr>
        <w:t xml:space="preserve"> 4 SDTV programs. The number of programs depends on the technical broadcasting parameters that are not the same in all regions of Germany. The switchover from DVB-</w:t>
      </w:r>
      <w:bookmarkStart w:name="_Int_1iG7Apln" w:id="1777343726"/>
      <w:r w:rsidRPr="29CE7158" w:rsidR="29CE7158">
        <w:rPr>
          <w:noProof w:val="0"/>
          <w:lang w:val="en-US"/>
        </w:rPr>
        <w:t>T (</w:t>
      </w:r>
      <w:bookmarkEnd w:id="1777343726"/>
      <w:r w:rsidRPr="29CE7158" w:rsidR="29CE7158">
        <w:rPr>
          <w:noProof w:val="0"/>
          <w:lang w:val="en-US"/>
        </w:rPr>
        <w:t>1) to DVB-T2 in all regions in Germany will last until 2019.</w:t>
      </w:r>
    </w:p>
    <w:p w:rsidR="29CE7158" w:rsidP="29CE7158" w:rsidRDefault="29CE7158" w14:paraId="50F597F4" w14:textId="2D857D85">
      <w:pPr>
        <w:pStyle w:val="Normal"/>
        <w:bidi w:val="0"/>
        <w:jc w:val="center"/>
      </w:pPr>
      <w:r>
        <w:drawing>
          <wp:inline wp14:editId="297E7999" wp14:anchorId="7D4D37C3">
            <wp:extent cx="4572000" cy="2152650"/>
            <wp:effectExtent l="0" t="0" r="0" b="0"/>
            <wp:docPr id="723619646" name="" title=""/>
            <wp:cNvGraphicFramePr>
              <a:graphicFrameLocks noChangeAspect="1"/>
            </wp:cNvGraphicFramePr>
            <a:graphic>
              <a:graphicData uri="http://schemas.openxmlformats.org/drawingml/2006/picture">
                <pic:pic>
                  <pic:nvPicPr>
                    <pic:cNvPr id="0" name=""/>
                    <pic:cNvPicPr/>
                  </pic:nvPicPr>
                  <pic:blipFill>
                    <a:blip r:embed="Red0f8af10ff54a78">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29CE7158" w:rsidP="29CE7158" w:rsidRDefault="29CE7158" w14:paraId="62016908" w14:textId="47A430FA">
      <w:pPr>
        <w:pStyle w:val="Normal"/>
        <w:bidi w:val="0"/>
        <w:jc w:val="center"/>
      </w:pPr>
      <w:r w:rsidRPr="29CE7158" w:rsidR="29CE7158">
        <w:rPr>
          <w:color w:val="C00000"/>
        </w:rPr>
        <w:t xml:space="preserve">Figure 7.10-23a: </w:t>
      </w:r>
      <w:r w:rsidR="29CE7158">
        <w:rPr/>
        <w:t>Broadcast Test Center BTC; used for simulation of complex SFN</w:t>
      </w:r>
    </w:p>
    <w:p w:rsidR="29CE7158" w:rsidP="29CE7158" w:rsidRDefault="29CE7158" w14:paraId="7D4FAC9E" w14:textId="6BE19FC2">
      <w:pPr>
        <w:pStyle w:val="Normal"/>
        <w:bidi w:val="0"/>
        <w:rPr>
          <w:noProof w:val="0"/>
          <w:lang w:val="en-US"/>
        </w:rPr>
      </w:pPr>
    </w:p>
    <w:p w:rsidR="29CE7158" w:rsidP="29CE7158" w:rsidRDefault="29CE7158" w14:paraId="0C5FC894" w14:textId="5DB89EC7">
      <w:pPr>
        <w:pStyle w:val="Heading2"/>
        <w:bidi w:val="0"/>
        <w:rPr>
          <w:noProof w:val="0"/>
          <w:lang w:val="en-US"/>
        </w:rPr>
      </w:pPr>
      <w:bookmarkStart w:name="_Toc60673130" w:id="1639727687"/>
      <w:r w:rsidRPr="29CE7158" w:rsidR="29CE7158">
        <w:rPr>
          <w:noProof w:val="0"/>
          <w:lang w:val="en-US"/>
        </w:rPr>
        <w:t>7.11 Modulation Signal Feed</w:t>
      </w:r>
      <w:bookmarkEnd w:id="1639727687"/>
    </w:p>
    <w:p w:rsidR="29CE7158" w:rsidP="29CE7158" w:rsidRDefault="29CE7158" w14:paraId="7CE6C3FE" w14:textId="6E3A7D80">
      <w:pPr>
        <w:pStyle w:val="Normal"/>
        <w:bidi w:val="0"/>
        <w:jc w:val="both"/>
        <w:rPr>
          <w:noProof w:val="0"/>
          <w:lang w:val="en-US"/>
        </w:rPr>
      </w:pPr>
      <w:r w:rsidRPr="29CE7158" w:rsidR="29CE7158">
        <w:rPr>
          <w:noProof w:val="0"/>
          <w:lang w:val="en-US"/>
        </w:rPr>
        <w:t>The modulating signal or distribution signal is fed from the source (studio, headend, etc.) to the transmitter over:</w:t>
      </w:r>
    </w:p>
    <w:p w:rsidR="29CE7158" w:rsidP="29CE7158" w:rsidRDefault="29CE7158" w14:paraId="2A6D4AC1" w14:textId="0F54D321">
      <w:pPr>
        <w:pStyle w:val="ListParagraph"/>
        <w:numPr>
          <w:ilvl w:val="0"/>
          <w:numId w:val="103"/>
        </w:numPr>
        <w:bidi w:val="0"/>
        <w:jc w:val="both"/>
        <w:rPr>
          <w:noProof w:val="0"/>
          <w:lang w:val="en-US"/>
        </w:rPr>
      </w:pPr>
      <w:r w:rsidRPr="29CE7158" w:rsidR="29CE7158">
        <w:rPr>
          <w:noProof w:val="0"/>
          <w:lang w:val="en-US"/>
        </w:rPr>
        <w:t>Directional microwave radio link</w:t>
      </w:r>
    </w:p>
    <w:p w:rsidR="29CE7158" w:rsidP="29CE7158" w:rsidRDefault="29CE7158" w14:paraId="3EAF8279" w14:textId="6BA5CE98">
      <w:pPr>
        <w:pStyle w:val="ListParagraph"/>
        <w:numPr>
          <w:ilvl w:val="0"/>
          <w:numId w:val="103"/>
        </w:numPr>
        <w:bidi w:val="0"/>
        <w:jc w:val="both"/>
        <w:rPr>
          <w:noProof w:val="0"/>
          <w:lang w:val="en-US"/>
        </w:rPr>
      </w:pPr>
      <w:r w:rsidRPr="29CE7158" w:rsidR="29CE7158">
        <w:rPr>
          <w:noProof w:val="0"/>
          <w:lang w:val="en-US"/>
        </w:rPr>
        <w:t>Fiber</w:t>
      </w:r>
    </w:p>
    <w:p w:rsidR="29CE7158" w:rsidP="29CE7158" w:rsidRDefault="29CE7158" w14:paraId="658B936C" w14:textId="4A9F1A4D">
      <w:pPr>
        <w:pStyle w:val="ListParagraph"/>
        <w:numPr>
          <w:ilvl w:val="0"/>
          <w:numId w:val="103"/>
        </w:numPr>
        <w:bidi w:val="0"/>
        <w:jc w:val="both"/>
        <w:rPr>
          <w:noProof w:val="0"/>
          <w:lang w:val="en-US"/>
        </w:rPr>
      </w:pPr>
      <w:r w:rsidRPr="29CE7158" w:rsidR="29CE7158">
        <w:rPr>
          <w:noProof w:val="0"/>
          <w:lang w:val="en-US"/>
        </w:rPr>
        <w:t>Satellite</w:t>
      </w:r>
    </w:p>
    <w:p w:rsidR="29CE7158" w:rsidP="29CE7158" w:rsidRDefault="29CE7158" w14:paraId="2B861E95" w14:textId="53994F33">
      <w:pPr>
        <w:pStyle w:val="ListParagraph"/>
        <w:numPr>
          <w:ilvl w:val="0"/>
          <w:numId w:val="103"/>
        </w:numPr>
        <w:bidi w:val="0"/>
        <w:jc w:val="both"/>
        <w:rPr>
          <w:noProof w:val="0"/>
          <w:lang w:val="en-US"/>
        </w:rPr>
      </w:pPr>
      <w:r w:rsidRPr="29CE7158" w:rsidR="29CE7158">
        <w:rPr>
          <w:noProof w:val="0"/>
          <w:lang w:val="en-US"/>
        </w:rPr>
        <w:t>Wire</w:t>
      </w:r>
    </w:p>
    <w:p w:rsidR="29CE7158" w:rsidP="29CE7158" w:rsidRDefault="29CE7158" w14:paraId="6C3D462B" w14:textId="5D9B4683">
      <w:pPr>
        <w:pStyle w:val="Normal"/>
        <w:bidi w:val="0"/>
        <w:jc w:val="both"/>
        <w:rPr>
          <w:noProof w:val="0"/>
          <w:lang w:val="en-US"/>
        </w:rPr>
      </w:pPr>
      <w:r w:rsidRPr="29CE7158" w:rsidR="29CE7158">
        <w:rPr>
          <w:noProof w:val="0"/>
          <w:lang w:val="en-US"/>
        </w:rPr>
        <w:t xml:space="preserve">Via redundant paths. The distribution signal is generated in the so-called headend, understood in digital broadcasting as the source encoder (MPEG encoder, Dolby encoder, etc.). the multiplexer and the SFN adapter (also called MIP inserter in DVB-T). For single-frequency networks, a timestamp must be added (e.g., to the MIP in the case of DVB-T) to the distribution signal before it is passed to the distribution network at the output of the headend. Burying a cable is costly, and in mountains it is not even advisable due to avalanches, so the signal is mostly passed over the air via directional radio links. </w:t>
      </w:r>
      <w:bookmarkStart w:name="_Int_J6yDI2uD" w:id="1934323029"/>
      <w:r w:rsidRPr="29CE7158" w:rsidR="29CE7158">
        <w:rPr>
          <w:noProof w:val="0"/>
          <w:lang w:val="en-US"/>
        </w:rPr>
        <w:t>Satellite</w:t>
      </w:r>
      <w:bookmarkEnd w:id="1934323029"/>
      <w:r w:rsidRPr="29CE7158" w:rsidR="29CE7158">
        <w:rPr>
          <w:noProof w:val="0"/>
          <w:lang w:val="en-US"/>
        </w:rPr>
        <w:t xml:space="preserve"> connections, which </w:t>
      </w:r>
      <w:bookmarkStart w:name="_Int_kpEAM8lh" w:id="1638585298"/>
      <w:r w:rsidRPr="29CE7158" w:rsidR="29CE7158">
        <w:rPr>
          <w:noProof w:val="0"/>
          <w:lang w:val="en-US"/>
        </w:rPr>
        <w:t xml:space="preserve">are </w:t>
      </w:r>
      <w:r w:rsidRPr="29CE7158" w:rsidR="29CE7158">
        <w:rPr>
          <w:noProof w:val="0"/>
          <w:lang w:val="en-US"/>
        </w:rPr>
        <w:t>highly</w:t>
      </w:r>
      <w:bookmarkEnd w:id="1638585298"/>
      <w:r w:rsidRPr="29CE7158" w:rsidR="29CE7158">
        <w:rPr>
          <w:noProof w:val="0"/>
          <w:lang w:val="en-US"/>
        </w:rPr>
        <w:t xml:space="preserve"> reliable</w:t>
      </w:r>
      <w:r w:rsidRPr="29CE7158" w:rsidR="29CE7158">
        <w:rPr>
          <w:noProof w:val="0"/>
          <w:lang w:val="en-US"/>
        </w:rPr>
        <w:t xml:space="preserve">, are costly </w:t>
      </w:r>
      <w:bookmarkStart w:name="_Int_QmzbrD3u" w:id="1675178981"/>
      <w:bookmarkStart w:name="_Int_V36pI9Ff" w:id="545053141"/>
      <w:r w:rsidRPr="29CE7158" w:rsidR="29CE7158">
        <w:rPr>
          <w:noProof w:val="0"/>
          <w:lang w:val="en-US"/>
        </w:rPr>
        <w:t>because</w:t>
      </w:r>
      <w:bookmarkEnd w:id="545053141"/>
      <w:r w:rsidRPr="29CE7158" w:rsidR="29CE7158">
        <w:rPr>
          <w:noProof w:val="0"/>
          <w:lang w:val="en-US"/>
        </w:rPr>
        <w:t xml:space="preserve"> the</w:t>
      </w:r>
      <w:bookmarkEnd w:id="1675178981"/>
      <w:r w:rsidRPr="29CE7158" w:rsidR="29CE7158">
        <w:rPr>
          <w:noProof w:val="0"/>
          <w:lang w:val="en-US"/>
        </w:rPr>
        <w:t xml:space="preserve"> transponder renting is expensive. Also, SFN synchronization when using satellite feed requires dynamic propagation time compensation due to the varying satellite orbit positions, especially since the satellites used for such purposes are often near their end of life due to cost considerations. Transmitter buildings typically have a dedicated </w:t>
      </w:r>
      <w:bookmarkStart w:name="_Int_RubslmjQ" w:id="1419844473"/>
      <w:r w:rsidRPr="29CE7158" w:rsidR="29CE7158">
        <w:rPr>
          <w:noProof w:val="0"/>
          <w:lang w:val="en-US"/>
        </w:rPr>
        <w:t>area</w:t>
      </w:r>
      <w:bookmarkEnd w:id="1419844473"/>
      <w:r w:rsidRPr="29CE7158" w:rsidR="29CE7158">
        <w:rPr>
          <w:noProof w:val="0"/>
          <w:lang w:val="en-US"/>
        </w:rPr>
        <w:t xml:space="preserve"> (rack, room, etc.) for receiving the distribution signal coming from the distribution path. It is common to have redundant distribution paths (e.g., second microwave link, directional reception from other stations in the case of VHF FM radio, etc.). The modulating signals are also often </w:t>
      </w:r>
      <w:r w:rsidRPr="29CE7158" w:rsidR="29CE7158">
        <w:rPr>
          <w:noProof w:val="0"/>
          <w:lang w:val="en-US"/>
        </w:rPr>
        <w:t>monitored</w:t>
      </w:r>
      <w:r w:rsidRPr="29CE7158" w:rsidR="29CE7158">
        <w:rPr>
          <w:noProof w:val="0"/>
          <w:lang w:val="en-US"/>
        </w:rPr>
        <w:t xml:space="preserve"> (distribution signal monitoring) and then fed to the modulators in the </w:t>
      </w:r>
      <w:bookmarkStart w:name="_Int_JQBDkvmq" w:id="258015535"/>
      <w:r w:rsidRPr="29CE7158" w:rsidR="29CE7158">
        <w:rPr>
          <w:noProof w:val="0"/>
          <w:lang w:val="en-US"/>
        </w:rPr>
        <w:t>transmitting</w:t>
      </w:r>
      <w:bookmarkEnd w:id="258015535"/>
      <w:r w:rsidRPr="29CE7158" w:rsidR="29CE7158">
        <w:rPr>
          <w:noProof w:val="0"/>
          <w:lang w:val="en-US"/>
        </w:rPr>
        <w:t xml:space="preserve"> racks.</w:t>
      </w:r>
    </w:p>
    <w:p w:rsidR="29CE7158" w:rsidP="29CE7158" w:rsidRDefault="29CE7158" w14:paraId="137FFFB1" w14:textId="2A2EB5CF">
      <w:pPr>
        <w:pStyle w:val="Normal"/>
        <w:bidi w:val="0"/>
        <w:jc w:val="center"/>
      </w:pPr>
      <w:r>
        <w:drawing>
          <wp:inline wp14:editId="0EDF0983" wp14:anchorId="30EC8575">
            <wp:extent cx="4572000" cy="3600450"/>
            <wp:effectExtent l="0" t="0" r="0" b="0"/>
            <wp:docPr id="477478126" name="" title=""/>
            <wp:cNvGraphicFramePr>
              <a:graphicFrameLocks noChangeAspect="1"/>
            </wp:cNvGraphicFramePr>
            <a:graphic>
              <a:graphicData uri="http://schemas.openxmlformats.org/drawingml/2006/picture">
                <pic:pic>
                  <pic:nvPicPr>
                    <pic:cNvPr id="0" name=""/>
                    <pic:cNvPicPr/>
                  </pic:nvPicPr>
                  <pic:blipFill>
                    <a:blip r:embed="R2abf741c340e4d5d">
                      <a:extLst>
                        <a:ext xmlns:a="http://schemas.openxmlformats.org/drawingml/2006/main" uri="{28A0092B-C50C-407E-A947-70E740481C1C}">
                          <a14:useLocalDpi val="0"/>
                        </a:ext>
                      </a:extLst>
                    </a:blip>
                    <a:stretch>
                      <a:fillRect/>
                    </a:stretch>
                  </pic:blipFill>
                  <pic:spPr>
                    <a:xfrm>
                      <a:off x="0" y="0"/>
                      <a:ext cx="4572000" cy="3600450"/>
                    </a:xfrm>
                    <a:prstGeom prst="rect">
                      <a:avLst/>
                    </a:prstGeom>
                  </pic:spPr>
                </pic:pic>
              </a:graphicData>
            </a:graphic>
          </wp:inline>
        </w:drawing>
      </w:r>
    </w:p>
    <w:p w:rsidR="29CE7158" w:rsidP="29CE7158" w:rsidRDefault="29CE7158" w14:paraId="3C808917" w14:textId="65742893">
      <w:pPr>
        <w:pStyle w:val="Normal"/>
        <w:bidi w:val="0"/>
        <w:jc w:val="center"/>
      </w:pPr>
      <w:r w:rsidRPr="29CE7158" w:rsidR="29CE7158">
        <w:rPr>
          <w:color w:val="C00000"/>
        </w:rPr>
        <w:t xml:space="preserve">Figure 7.12a: </w:t>
      </w:r>
      <w:r w:rsidR="29CE7158">
        <w:rPr/>
        <w:t>DVB-T Distribution network: headend (encoder, multiplexer, MIP inserter)</w:t>
      </w:r>
    </w:p>
    <w:p w:rsidR="29CE7158" w:rsidP="29CE7158" w:rsidRDefault="29CE7158" w14:paraId="71A3F797" w14:textId="27FD6DBD">
      <w:pPr>
        <w:pStyle w:val="Heading2"/>
        <w:bidi w:val="0"/>
        <w:rPr>
          <w:noProof w:val="0"/>
          <w:lang w:val="en-US"/>
        </w:rPr>
      </w:pPr>
      <w:bookmarkStart w:name="_Toc2047812656" w:id="1744233720"/>
      <w:r w:rsidRPr="29CE7158" w:rsidR="29CE7158">
        <w:rPr>
          <w:noProof w:val="0"/>
          <w:lang w:val="en-US"/>
        </w:rPr>
        <w:t>7.12 Terrestrial Broadcast-Transmit Station</w:t>
      </w:r>
      <w:bookmarkEnd w:id="1744233720"/>
    </w:p>
    <w:p w:rsidR="29CE7158" w:rsidP="29CE7158" w:rsidRDefault="29CE7158" w14:paraId="6EC405D8" w14:textId="55DAA978">
      <w:pPr>
        <w:pStyle w:val="Normal"/>
        <w:bidi w:val="0"/>
        <w:rPr>
          <w:noProof w:val="0"/>
          <w:lang w:val="en-US"/>
        </w:rPr>
      </w:pPr>
      <w:r w:rsidRPr="29CE7158" w:rsidR="29CE7158">
        <w:rPr>
          <w:noProof w:val="0"/>
          <w:lang w:val="en-US"/>
        </w:rPr>
        <w:t>A terrestrial broadcast-transmit station consists of the following parts and rooms:</w:t>
      </w:r>
    </w:p>
    <w:p w:rsidR="29CE7158" w:rsidP="29CE7158" w:rsidRDefault="29CE7158" w14:paraId="773CC256" w14:textId="45FF9DF6">
      <w:pPr>
        <w:pStyle w:val="ListParagraph"/>
        <w:numPr>
          <w:ilvl w:val="0"/>
          <w:numId w:val="104"/>
        </w:numPr>
        <w:bidi w:val="0"/>
        <w:rPr>
          <w:noProof w:val="0"/>
          <w:lang w:val="en-US"/>
        </w:rPr>
      </w:pPr>
      <w:r w:rsidRPr="29CE7158" w:rsidR="29CE7158">
        <w:rPr>
          <w:noProof w:val="0"/>
          <w:lang w:val="en-US"/>
        </w:rPr>
        <w:t>Signal distribution section (incoming modulating signals)</w:t>
      </w:r>
    </w:p>
    <w:p w:rsidR="29CE7158" w:rsidP="29CE7158" w:rsidRDefault="29CE7158" w14:paraId="58EA7237" w14:textId="6C3BB915">
      <w:pPr>
        <w:pStyle w:val="ListParagraph"/>
        <w:numPr>
          <w:ilvl w:val="0"/>
          <w:numId w:val="104"/>
        </w:numPr>
        <w:bidi w:val="0"/>
        <w:rPr>
          <w:noProof w:val="0"/>
          <w:lang w:val="en-US"/>
        </w:rPr>
      </w:pPr>
      <w:r w:rsidRPr="29CE7158" w:rsidR="29CE7158">
        <w:rPr>
          <w:noProof w:val="0"/>
          <w:lang w:val="en-US"/>
        </w:rPr>
        <w:t>Transmitter room</w:t>
      </w:r>
    </w:p>
    <w:p w:rsidR="29CE7158" w:rsidP="29CE7158" w:rsidRDefault="29CE7158" w14:paraId="05A56DED" w14:textId="258AC7EC">
      <w:pPr>
        <w:pStyle w:val="ListParagraph"/>
        <w:numPr>
          <w:ilvl w:val="0"/>
          <w:numId w:val="104"/>
        </w:numPr>
        <w:bidi w:val="0"/>
        <w:rPr>
          <w:noProof w:val="0"/>
          <w:lang w:val="en-US"/>
        </w:rPr>
      </w:pPr>
      <w:r w:rsidRPr="29CE7158" w:rsidR="29CE7158">
        <w:rPr>
          <w:noProof w:val="0"/>
          <w:lang w:val="en-US"/>
        </w:rPr>
        <w:t>Cooling</w:t>
      </w:r>
    </w:p>
    <w:p w:rsidR="29CE7158" w:rsidP="29CE7158" w:rsidRDefault="29CE7158" w14:paraId="322B464C" w14:textId="1E2D617E">
      <w:pPr>
        <w:pStyle w:val="ListParagraph"/>
        <w:numPr>
          <w:ilvl w:val="0"/>
          <w:numId w:val="104"/>
        </w:numPr>
        <w:bidi w:val="0"/>
        <w:rPr>
          <w:noProof w:val="0"/>
          <w:lang w:val="en-US"/>
        </w:rPr>
      </w:pPr>
      <w:r w:rsidRPr="29CE7158" w:rsidR="29CE7158">
        <w:rPr>
          <w:noProof w:val="0"/>
          <w:lang w:val="en-US"/>
        </w:rPr>
        <w:t>Antenna combiner/filter</w:t>
      </w:r>
    </w:p>
    <w:p w:rsidR="29CE7158" w:rsidP="29CE7158" w:rsidRDefault="29CE7158" w14:paraId="066E62A0" w14:textId="331E90A2">
      <w:pPr>
        <w:pStyle w:val="ListParagraph"/>
        <w:numPr>
          <w:ilvl w:val="0"/>
          <w:numId w:val="104"/>
        </w:numPr>
        <w:bidi w:val="0"/>
        <w:rPr>
          <w:noProof w:val="0"/>
          <w:lang w:val="en-US"/>
        </w:rPr>
      </w:pPr>
      <w:r w:rsidRPr="29CE7158" w:rsidR="29CE7158">
        <w:rPr>
          <w:noProof w:val="0"/>
          <w:lang w:val="en-US"/>
        </w:rPr>
        <w:t>Transmitter control room</w:t>
      </w:r>
    </w:p>
    <w:p w:rsidR="29CE7158" w:rsidP="29CE7158" w:rsidRDefault="29CE7158" w14:paraId="4F89C172" w14:textId="60638212">
      <w:pPr>
        <w:pStyle w:val="ListParagraph"/>
        <w:numPr>
          <w:ilvl w:val="0"/>
          <w:numId w:val="104"/>
        </w:numPr>
        <w:bidi w:val="0"/>
        <w:rPr>
          <w:noProof w:val="0"/>
          <w:lang w:val="en-US"/>
        </w:rPr>
      </w:pPr>
      <w:r w:rsidRPr="29CE7158" w:rsidR="29CE7158">
        <w:rPr>
          <w:noProof w:val="0"/>
          <w:lang w:val="en-US"/>
        </w:rPr>
        <w:t>Power supply, diesel generator/generator</w:t>
      </w:r>
    </w:p>
    <w:p w:rsidR="29CE7158" w:rsidP="29CE7158" w:rsidRDefault="29CE7158" w14:paraId="5AD9A25F" w14:textId="6B2A8F57">
      <w:pPr>
        <w:pStyle w:val="ListParagraph"/>
        <w:numPr>
          <w:ilvl w:val="0"/>
          <w:numId w:val="104"/>
        </w:numPr>
        <w:bidi w:val="0"/>
        <w:rPr>
          <w:noProof w:val="0"/>
          <w:lang w:val="en-US"/>
        </w:rPr>
      </w:pPr>
      <w:r w:rsidRPr="29CE7158" w:rsidR="29CE7158">
        <w:rPr>
          <w:noProof w:val="0"/>
          <w:lang w:val="en-US"/>
        </w:rPr>
        <w:t>Social rooms, and</w:t>
      </w:r>
    </w:p>
    <w:p w:rsidR="29CE7158" w:rsidP="29CE7158" w:rsidRDefault="29CE7158" w14:paraId="7A594FCA" w14:textId="509451CE">
      <w:pPr>
        <w:pStyle w:val="ListParagraph"/>
        <w:numPr>
          <w:ilvl w:val="0"/>
          <w:numId w:val="104"/>
        </w:numPr>
        <w:bidi w:val="0"/>
        <w:rPr>
          <w:noProof w:val="0"/>
          <w:lang w:val="en-US"/>
        </w:rPr>
      </w:pPr>
      <w:r w:rsidRPr="29CE7158" w:rsidR="29CE7158">
        <w:rPr>
          <w:noProof w:val="0"/>
          <w:lang w:val="en-US"/>
        </w:rPr>
        <w:t>Broadcasting antenna</w:t>
      </w:r>
    </w:p>
    <w:p w:rsidR="29CE7158" w:rsidP="29CE7158" w:rsidRDefault="29CE7158" w14:paraId="0F96A1D3" w14:textId="35EAE4CB">
      <w:pPr>
        <w:pStyle w:val="Normal"/>
        <w:bidi w:val="0"/>
        <w:jc w:val="center"/>
      </w:pPr>
      <w:r>
        <w:drawing>
          <wp:inline wp14:editId="50EEA450" wp14:anchorId="245A6CA0">
            <wp:extent cx="4572000" cy="4391025"/>
            <wp:effectExtent l="0" t="0" r="0" b="0"/>
            <wp:docPr id="1552255306" name="" title=""/>
            <wp:cNvGraphicFramePr>
              <a:graphicFrameLocks noChangeAspect="1"/>
            </wp:cNvGraphicFramePr>
            <a:graphic>
              <a:graphicData uri="http://schemas.openxmlformats.org/drawingml/2006/picture">
                <pic:pic>
                  <pic:nvPicPr>
                    <pic:cNvPr id="0" name=""/>
                    <pic:cNvPicPr/>
                  </pic:nvPicPr>
                  <pic:blipFill>
                    <a:blip r:embed="R590f247c40b94b2d">
                      <a:extLst>
                        <a:ext xmlns:a="http://schemas.openxmlformats.org/drawingml/2006/main" uri="{28A0092B-C50C-407E-A947-70E740481C1C}">
                          <a14:useLocalDpi val="0"/>
                        </a:ext>
                      </a:extLst>
                    </a:blip>
                    <a:stretch>
                      <a:fillRect/>
                    </a:stretch>
                  </pic:blipFill>
                  <pic:spPr>
                    <a:xfrm>
                      <a:off x="0" y="0"/>
                      <a:ext cx="4572000" cy="4391025"/>
                    </a:xfrm>
                    <a:prstGeom prst="rect">
                      <a:avLst/>
                    </a:prstGeom>
                  </pic:spPr>
                </pic:pic>
              </a:graphicData>
            </a:graphic>
          </wp:inline>
        </w:drawing>
      </w:r>
    </w:p>
    <w:p w:rsidR="29CE7158" w:rsidP="29CE7158" w:rsidRDefault="29CE7158" w14:paraId="7DFA5F84" w14:textId="107B78A6">
      <w:pPr>
        <w:pStyle w:val="Normal"/>
        <w:bidi w:val="0"/>
        <w:jc w:val="center"/>
      </w:pPr>
      <w:r w:rsidRPr="29CE7158" w:rsidR="29CE7158">
        <w:rPr>
          <w:color w:val="C00000"/>
        </w:rPr>
        <w:t xml:space="preserve">Figure 7.12a: </w:t>
      </w:r>
      <w:r w:rsidR="29CE7158">
        <w:rPr/>
        <w:t xml:space="preserve">Transmission station </w:t>
      </w:r>
      <w:r w:rsidR="29CE7158">
        <w:rPr/>
        <w:t>Wendelstein</w:t>
      </w:r>
      <w:r w:rsidR="29CE7158">
        <w:rPr/>
        <w:t>, Bayerischer Rundfunk, directional antennas and cable duct for the transmission cable clearly recognizable</w:t>
      </w:r>
    </w:p>
    <w:p w:rsidR="29CE7158" w:rsidP="29CE7158" w:rsidRDefault="29CE7158" w14:paraId="34915CEE" w14:textId="42A6B2A9">
      <w:pPr>
        <w:pStyle w:val="Normal"/>
        <w:bidi w:val="0"/>
        <w:jc w:val="both"/>
      </w:pPr>
      <w:r w:rsidR="29CE7158">
        <w:rPr/>
        <w:t xml:space="preserve">Large transmitter sites have separate rooms for the various technical segments, while some have all the technical facilities housed in one or more containers. Many </w:t>
      </w:r>
      <w:r w:rsidR="29CE7158">
        <w:rPr/>
        <w:t>transmit</w:t>
      </w:r>
      <w:r w:rsidR="29CE7158">
        <w:rPr/>
        <w:t xml:space="preserve"> stations used to be </w:t>
      </w:r>
      <w:r w:rsidR="29CE7158">
        <w:rPr/>
        <w:t>manned</w:t>
      </w:r>
      <w:r w:rsidR="29CE7158">
        <w:rPr/>
        <w:t xml:space="preserve"> around the clock, but currently on-site personnel </w:t>
      </w:r>
      <w:bookmarkStart w:name="_Int_9I5zQS4z" w:id="766627694"/>
      <w:r w:rsidR="29CE7158">
        <w:rPr/>
        <w:t>are</w:t>
      </w:r>
      <w:bookmarkEnd w:id="766627694"/>
      <w:r w:rsidR="29CE7158">
        <w:rPr/>
        <w:t xml:space="preserve"> increasingly rare. Many transmitters are remotely </w:t>
      </w:r>
      <w:r w:rsidR="29CE7158">
        <w:rPr/>
        <w:t>monitored</w:t>
      </w:r>
      <w:r w:rsidR="29CE7158">
        <w:rPr/>
        <w:t xml:space="preserve"> and controlled. The components and the technology of the transmitter site are detailed in the following chapters.</w:t>
      </w:r>
    </w:p>
    <w:p w:rsidR="29CE7158" w:rsidP="29CE7158" w:rsidRDefault="29CE7158" w14:paraId="5304AF8F" w14:textId="3B7D0BBC">
      <w:pPr>
        <w:pStyle w:val="Normal"/>
        <w:bidi w:val="0"/>
        <w:jc w:val="center"/>
      </w:pPr>
      <w:r>
        <w:drawing>
          <wp:inline wp14:editId="6CD6094C" wp14:anchorId="567188F0">
            <wp:extent cx="4572000" cy="2781300"/>
            <wp:effectExtent l="0" t="0" r="0" b="0"/>
            <wp:docPr id="63292408" name="" title=""/>
            <wp:cNvGraphicFramePr>
              <a:graphicFrameLocks noChangeAspect="1"/>
            </wp:cNvGraphicFramePr>
            <a:graphic>
              <a:graphicData uri="http://schemas.openxmlformats.org/drawingml/2006/picture">
                <pic:pic>
                  <pic:nvPicPr>
                    <pic:cNvPr id="0" name=""/>
                    <pic:cNvPicPr/>
                  </pic:nvPicPr>
                  <pic:blipFill>
                    <a:blip r:embed="Rd248a42f955f411b">
                      <a:extLst>
                        <a:ext xmlns:a="http://schemas.openxmlformats.org/drawingml/2006/main" uri="{28A0092B-C50C-407E-A947-70E740481C1C}">
                          <a14:useLocalDpi val="0"/>
                        </a:ext>
                      </a:extLst>
                    </a:blip>
                    <a:stretch>
                      <a:fillRect/>
                    </a:stretch>
                  </pic:blipFill>
                  <pic:spPr>
                    <a:xfrm>
                      <a:off x="0" y="0"/>
                      <a:ext cx="4572000" cy="2781300"/>
                    </a:xfrm>
                    <a:prstGeom prst="rect">
                      <a:avLst/>
                    </a:prstGeom>
                  </pic:spPr>
                </pic:pic>
              </a:graphicData>
            </a:graphic>
          </wp:inline>
        </w:drawing>
      </w:r>
    </w:p>
    <w:p w:rsidR="29CE7158" w:rsidP="29CE7158" w:rsidRDefault="29CE7158" w14:paraId="73A9149F" w14:textId="06556250">
      <w:pPr>
        <w:pStyle w:val="Normal"/>
        <w:bidi w:val="0"/>
        <w:jc w:val="center"/>
      </w:pPr>
      <w:r w:rsidRPr="29CE7158" w:rsidR="29CE7158">
        <w:rPr>
          <w:color w:val="C00000"/>
        </w:rPr>
        <w:t xml:space="preserve">Figure 7.12b: </w:t>
      </w:r>
      <w:r w:rsidR="29CE7158">
        <w:rPr/>
        <w:t xml:space="preserve">Structure of a terrestrial </w:t>
      </w:r>
      <w:r w:rsidR="29CE7158">
        <w:rPr/>
        <w:t>transmit</w:t>
      </w:r>
      <w:r w:rsidR="29CE7158">
        <w:rPr/>
        <w:t xml:space="preserve"> station: entry point of the modulating signals (distribution), main </w:t>
      </w:r>
      <w:r w:rsidR="29CE7158">
        <w:rPr/>
        <w:t>transmit</w:t>
      </w:r>
      <w:r w:rsidR="29CE7158">
        <w:rPr/>
        <w:t xml:space="preserve"> room, antenna combiner with mask filters, cooling system, control room, power supply, transmission antenna system, lounges in </w:t>
      </w:r>
      <w:r w:rsidR="29CE7158">
        <w:rPr/>
        <w:t>manned</w:t>
      </w:r>
      <w:r w:rsidR="29CE7158">
        <w:rPr/>
        <w:t xml:space="preserve"> stations.</w:t>
      </w:r>
    </w:p>
    <w:p w:rsidR="29CE7158" w:rsidP="29CE7158" w:rsidRDefault="29CE7158" w14:paraId="6FC7A089" w14:textId="4B25592E">
      <w:pPr>
        <w:pStyle w:val="Heading2"/>
        <w:bidi w:val="0"/>
        <w:rPr>
          <w:noProof w:val="0"/>
          <w:lang w:val="en-US"/>
        </w:rPr>
      </w:pPr>
      <w:bookmarkStart w:name="_Toc1381748127" w:id="2078076828"/>
      <w:r w:rsidRPr="29CE7158" w:rsidR="29CE7158">
        <w:rPr>
          <w:noProof w:val="0"/>
          <w:lang w:val="en-US"/>
        </w:rPr>
        <w:t>7.13 Modulator, Exciter</w:t>
      </w:r>
      <w:bookmarkEnd w:id="2078076828"/>
    </w:p>
    <w:p w:rsidR="29CE7158" w:rsidP="29CE7158" w:rsidRDefault="29CE7158" w14:paraId="0CDE5D12" w14:textId="1AC18F9B">
      <w:pPr>
        <w:pStyle w:val="Normal"/>
        <w:bidi w:val="0"/>
        <w:jc w:val="both"/>
        <w:rPr>
          <w:noProof w:val="0"/>
          <w:lang w:val="en-US"/>
        </w:rPr>
      </w:pPr>
      <w:r w:rsidRPr="29CE7158" w:rsidR="29CE7158">
        <w:rPr>
          <w:noProof w:val="0"/>
          <w:lang w:val="en-US"/>
        </w:rPr>
        <w:t>The modulator, the main functional unit of the exciter receives the signal to be transferred and modulates it onto the RF signal. The format of the modulating signal depends on the transmission standard: V/UHF FM, analog TV, digital TV such as DVB-T, DVB-T2, ISDB-T, etc. Consequently, it can be one of the following:</w:t>
      </w:r>
    </w:p>
    <w:p w:rsidR="29CE7158" w:rsidP="29CE7158" w:rsidRDefault="29CE7158" w14:paraId="1D0CFB3E" w14:textId="4330351A">
      <w:pPr>
        <w:pStyle w:val="ListParagraph"/>
        <w:numPr>
          <w:ilvl w:val="0"/>
          <w:numId w:val="105"/>
        </w:numPr>
        <w:bidi w:val="0"/>
        <w:jc w:val="both"/>
        <w:rPr>
          <w:noProof w:val="0"/>
          <w:lang w:val="en-US"/>
        </w:rPr>
      </w:pPr>
      <w:r w:rsidRPr="29CE7158" w:rsidR="29CE7158">
        <w:rPr>
          <w:noProof w:val="0"/>
          <w:lang w:val="en-US"/>
        </w:rPr>
        <w:t>Analog audio signal, mono</w:t>
      </w:r>
    </w:p>
    <w:p w:rsidR="29CE7158" w:rsidP="29CE7158" w:rsidRDefault="29CE7158" w14:paraId="41B9CBCF" w14:textId="3DFA33B1">
      <w:pPr>
        <w:pStyle w:val="ListParagraph"/>
        <w:numPr>
          <w:ilvl w:val="0"/>
          <w:numId w:val="105"/>
        </w:numPr>
        <w:bidi w:val="0"/>
        <w:jc w:val="both"/>
        <w:rPr>
          <w:noProof w:val="0"/>
          <w:lang w:val="en-US"/>
        </w:rPr>
      </w:pPr>
      <w:r w:rsidRPr="29CE7158" w:rsidR="29CE7158">
        <w:rPr>
          <w:noProof w:val="0"/>
          <w:lang w:val="en-US"/>
        </w:rPr>
        <w:t>Analog audio signal, stereo L/R</w:t>
      </w:r>
    </w:p>
    <w:p w:rsidR="29CE7158" w:rsidP="29CE7158" w:rsidRDefault="29CE7158" w14:paraId="7BE4E2C0" w14:textId="6276C1DB">
      <w:pPr>
        <w:pStyle w:val="ListParagraph"/>
        <w:numPr>
          <w:ilvl w:val="0"/>
          <w:numId w:val="105"/>
        </w:numPr>
        <w:bidi w:val="0"/>
        <w:jc w:val="both"/>
        <w:rPr>
          <w:noProof w:val="0"/>
          <w:lang w:val="en-US"/>
        </w:rPr>
      </w:pPr>
      <w:r w:rsidRPr="29CE7158" w:rsidR="29CE7158">
        <w:rPr>
          <w:noProof w:val="0"/>
          <w:lang w:val="en-US"/>
        </w:rPr>
        <w:t>V/UHF FM stereo multiplex signal</w:t>
      </w:r>
    </w:p>
    <w:p w:rsidR="29CE7158" w:rsidP="29CE7158" w:rsidRDefault="29CE7158" w14:paraId="555F0A5E" w14:textId="182B6849">
      <w:pPr>
        <w:pStyle w:val="ListParagraph"/>
        <w:numPr>
          <w:ilvl w:val="0"/>
          <w:numId w:val="105"/>
        </w:numPr>
        <w:bidi w:val="0"/>
        <w:jc w:val="both"/>
        <w:rPr>
          <w:noProof w:val="0"/>
          <w:lang w:val="en-US"/>
        </w:rPr>
      </w:pPr>
      <w:r w:rsidRPr="29CE7158" w:rsidR="29CE7158">
        <w:rPr>
          <w:noProof w:val="0"/>
          <w:lang w:val="en-US"/>
        </w:rPr>
        <w:t xml:space="preserve">Analog FBAS signal </w:t>
      </w:r>
      <w:bookmarkStart w:name="_Int_ItWpdttr" w:id="1184987013"/>
      <w:r w:rsidRPr="29CE7158" w:rsidR="29CE7158">
        <w:rPr>
          <w:noProof w:val="0"/>
          <w:lang w:val="en-US"/>
        </w:rPr>
        <w:t>associated with</w:t>
      </w:r>
      <w:bookmarkEnd w:id="1184987013"/>
      <w:r w:rsidRPr="29CE7158" w:rsidR="29CE7158">
        <w:rPr>
          <w:noProof w:val="0"/>
          <w:lang w:val="en-US"/>
        </w:rPr>
        <w:t xml:space="preserve"> analog audio signal</w:t>
      </w:r>
    </w:p>
    <w:p w:rsidR="29CE7158" w:rsidP="29CE7158" w:rsidRDefault="29CE7158" w14:paraId="1D54DE5F" w14:textId="34DAE8EB">
      <w:pPr>
        <w:pStyle w:val="ListParagraph"/>
        <w:numPr>
          <w:ilvl w:val="0"/>
          <w:numId w:val="105"/>
        </w:numPr>
        <w:bidi w:val="0"/>
        <w:jc w:val="both"/>
        <w:rPr>
          <w:noProof w:val="0"/>
          <w:lang w:val="en-US"/>
        </w:rPr>
      </w:pPr>
      <w:r w:rsidRPr="29CE7158" w:rsidR="29CE7158">
        <w:rPr>
          <w:noProof w:val="0"/>
          <w:lang w:val="en-US"/>
        </w:rPr>
        <w:t>MPEG-2 transport stream</w:t>
      </w:r>
    </w:p>
    <w:p w:rsidR="29CE7158" w:rsidP="29CE7158" w:rsidRDefault="29CE7158" w14:paraId="4DD3DAF7" w14:textId="4F0237E3">
      <w:pPr>
        <w:pStyle w:val="ListParagraph"/>
        <w:numPr>
          <w:ilvl w:val="0"/>
          <w:numId w:val="105"/>
        </w:numPr>
        <w:bidi w:val="0"/>
        <w:jc w:val="both"/>
        <w:rPr>
          <w:noProof w:val="0"/>
          <w:lang w:val="en-US"/>
        </w:rPr>
      </w:pPr>
      <w:r w:rsidRPr="29CE7158" w:rsidR="29CE7158">
        <w:rPr>
          <w:noProof w:val="0"/>
          <w:lang w:val="en-US"/>
        </w:rPr>
        <w:t>DAB ETI signal</w:t>
      </w:r>
    </w:p>
    <w:p w:rsidR="29CE7158" w:rsidP="29CE7158" w:rsidRDefault="29CE7158" w14:paraId="620B4B3E" w14:textId="17881379">
      <w:pPr>
        <w:pStyle w:val="ListParagraph"/>
        <w:numPr>
          <w:ilvl w:val="0"/>
          <w:numId w:val="105"/>
        </w:numPr>
        <w:bidi w:val="0"/>
        <w:jc w:val="both"/>
        <w:rPr>
          <w:noProof w:val="0"/>
          <w:lang w:val="en-US"/>
        </w:rPr>
      </w:pPr>
      <w:r w:rsidRPr="29CE7158" w:rsidR="29CE7158">
        <w:rPr>
          <w:noProof w:val="0"/>
          <w:lang w:val="en-US"/>
        </w:rPr>
        <w:t>T2 MI signal</w:t>
      </w:r>
    </w:p>
    <w:p w:rsidR="29CE7158" w:rsidP="29CE7158" w:rsidRDefault="29CE7158" w14:paraId="6042406C" w14:textId="50E59AFA">
      <w:pPr>
        <w:pStyle w:val="ListParagraph"/>
        <w:numPr>
          <w:ilvl w:val="0"/>
          <w:numId w:val="105"/>
        </w:numPr>
        <w:bidi w:val="0"/>
        <w:jc w:val="both"/>
        <w:rPr>
          <w:noProof w:val="0"/>
          <w:lang w:val="en-US"/>
        </w:rPr>
      </w:pPr>
      <w:r w:rsidRPr="29CE7158" w:rsidR="29CE7158">
        <w:rPr>
          <w:noProof w:val="0"/>
          <w:lang w:val="en-US"/>
        </w:rPr>
        <w:t>ISDB-T BTS signal, etc.</w:t>
      </w:r>
    </w:p>
    <w:p w:rsidR="29CE7158" w:rsidP="29CE7158" w:rsidRDefault="29CE7158" w14:paraId="1CB3DB51" w14:textId="231B8853">
      <w:pPr>
        <w:pStyle w:val="Normal"/>
        <w:bidi w:val="0"/>
        <w:jc w:val="center"/>
      </w:pPr>
      <w:r>
        <w:drawing>
          <wp:inline wp14:editId="09C6F74B" wp14:anchorId="69FC7174">
            <wp:extent cx="4572000" cy="3590925"/>
            <wp:effectExtent l="0" t="0" r="0" b="0"/>
            <wp:docPr id="38429812" name="" title=""/>
            <wp:cNvGraphicFramePr>
              <a:graphicFrameLocks noChangeAspect="1"/>
            </wp:cNvGraphicFramePr>
            <a:graphic>
              <a:graphicData uri="http://schemas.openxmlformats.org/drawingml/2006/picture">
                <pic:pic>
                  <pic:nvPicPr>
                    <pic:cNvPr id="0" name=""/>
                    <pic:cNvPicPr/>
                  </pic:nvPicPr>
                  <pic:blipFill>
                    <a:blip r:embed="R7d063309ac154a08">
                      <a:extLst>
                        <a:ext xmlns:a="http://schemas.openxmlformats.org/drawingml/2006/main" uri="{28A0092B-C50C-407E-A947-70E740481C1C}">
                          <a14:useLocalDpi val="0"/>
                        </a:ext>
                      </a:extLst>
                    </a:blip>
                    <a:stretch>
                      <a:fillRect/>
                    </a:stretch>
                  </pic:blipFill>
                  <pic:spPr>
                    <a:xfrm>
                      <a:off x="0" y="0"/>
                      <a:ext cx="4572000" cy="3590925"/>
                    </a:xfrm>
                    <a:prstGeom prst="rect">
                      <a:avLst/>
                    </a:prstGeom>
                  </pic:spPr>
                </pic:pic>
              </a:graphicData>
            </a:graphic>
          </wp:inline>
        </w:drawing>
      </w:r>
    </w:p>
    <w:p w:rsidR="29CE7158" w:rsidP="29CE7158" w:rsidRDefault="29CE7158" w14:paraId="70AEE9D5" w14:textId="069300F4">
      <w:pPr>
        <w:pStyle w:val="Normal"/>
        <w:bidi w:val="0"/>
        <w:jc w:val="center"/>
      </w:pPr>
      <w:r w:rsidRPr="29CE7158" w:rsidR="29CE7158">
        <w:rPr>
          <w:color w:val="C00000"/>
        </w:rPr>
        <w:t>Figure 7.13a:</w:t>
      </w:r>
      <w:r w:rsidR="29CE7158">
        <w:rPr/>
        <w:t xml:space="preserve"> DVB-T transmitter racks, transmitter station </w:t>
      </w:r>
      <w:r w:rsidR="29CE7158">
        <w:rPr/>
        <w:t>Wendelstein</w:t>
      </w:r>
      <w:r w:rsidR="29CE7158">
        <w:rPr/>
        <w:t>, Bayerischer Rundfunk</w:t>
      </w:r>
    </w:p>
    <w:p w:rsidR="29CE7158" w:rsidP="29CE7158" w:rsidRDefault="29CE7158" w14:paraId="2E0AC4D9" w14:textId="321AE92C">
      <w:pPr>
        <w:pStyle w:val="Normal"/>
        <w:bidi w:val="0"/>
        <w:jc w:val="both"/>
      </w:pPr>
      <w:r w:rsidR="29CE7158">
        <w:rPr/>
        <w:t xml:space="preserve">The RF signal at the modulator output is already in the correct frequency range but with </w:t>
      </w:r>
      <w:r w:rsidR="29CE7158">
        <w:rPr/>
        <w:t>a very low</w:t>
      </w:r>
      <w:r w:rsidR="29CE7158">
        <w:rPr/>
        <w:t xml:space="preserve"> power of a few milliwatts or watts; it is, however, sufficient for driving the </w:t>
      </w:r>
      <w:r w:rsidR="29CE7158">
        <w:rPr/>
        <w:t>transmit</w:t>
      </w:r>
      <w:r w:rsidR="29CE7158">
        <w:rPr/>
        <w:t xml:space="preserve"> amplifier. This latter one is mostly preceded by a power splitter that divides the modulator's output signal into two branches with correct power and phasing for the amplifiers.</w:t>
      </w:r>
    </w:p>
    <w:p w:rsidR="29CE7158" w:rsidP="29CE7158" w:rsidRDefault="29CE7158" w14:paraId="765DAF83" w14:textId="503487BC">
      <w:pPr>
        <w:pStyle w:val="Normal"/>
        <w:bidi w:val="0"/>
        <w:jc w:val="both"/>
      </w:pPr>
      <w:r w:rsidR="29CE7158">
        <w:rPr/>
        <w:t>In addition to the above, the OFDM modulator of a single frequency network (DVB-T, DVB-T2, DAB/DAB+, ISDB-T, etc.) also gets a high precision 1 PPS clock signal and a 10 MHz reference signal from a GPS reference frequency source.</w:t>
      </w:r>
    </w:p>
    <w:p w:rsidR="29CE7158" w:rsidP="29CE7158" w:rsidRDefault="29CE7158" w14:paraId="61D2B600" w14:textId="55136793">
      <w:pPr>
        <w:pStyle w:val="Normal"/>
        <w:bidi w:val="0"/>
        <w:jc w:val="both"/>
      </w:pPr>
      <w:r w:rsidR="29CE7158">
        <w:rPr/>
        <w:t>The exciter includes further functions in addition to modulation, and consists of the following components:</w:t>
      </w:r>
    </w:p>
    <w:p w:rsidR="29CE7158" w:rsidP="29CE7158" w:rsidRDefault="29CE7158" w14:paraId="579FA013" w14:textId="5FDA7481">
      <w:pPr>
        <w:pStyle w:val="ListParagraph"/>
        <w:numPr>
          <w:ilvl w:val="0"/>
          <w:numId w:val="106"/>
        </w:numPr>
        <w:bidi w:val="0"/>
        <w:jc w:val="both"/>
        <w:rPr/>
      </w:pPr>
      <w:r w:rsidR="29CE7158">
        <w:rPr/>
        <w:t xml:space="preserve">Input interface for </w:t>
      </w:r>
      <w:bookmarkStart w:name="_Int_FmegoI65" w:id="363729966"/>
      <w:r w:rsidR="29CE7158">
        <w:rPr/>
        <w:t>modulating</w:t>
      </w:r>
      <w:bookmarkEnd w:id="363729966"/>
      <w:r w:rsidR="29CE7158">
        <w:rPr/>
        <w:t xml:space="preserve"> input signals on the main and redundant signal path</w:t>
      </w:r>
    </w:p>
    <w:p w:rsidR="29CE7158" w:rsidP="29CE7158" w:rsidRDefault="29CE7158" w14:paraId="2EBB27DB" w14:textId="3390FFD8">
      <w:pPr>
        <w:pStyle w:val="ListParagraph"/>
        <w:numPr>
          <w:ilvl w:val="0"/>
          <w:numId w:val="106"/>
        </w:numPr>
        <w:bidi w:val="0"/>
        <w:jc w:val="both"/>
        <w:rPr/>
      </w:pPr>
      <w:r w:rsidR="29CE7158">
        <w:rPr/>
        <w:t>Modulator</w:t>
      </w:r>
    </w:p>
    <w:p w:rsidR="29CE7158" w:rsidP="29CE7158" w:rsidRDefault="29CE7158" w14:paraId="6612C974" w14:textId="194D82C6">
      <w:pPr>
        <w:pStyle w:val="ListParagraph"/>
        <w:numPr>
          <w:ilvl w:val="0"/>
          <w:numId w:val="106"/>
        </w:numPr>
        <w:bidi w:val="0"/>
        <w:jc w:val="both"/>
        <w:rPr/>
      </w:pPr>
      <w:r w:rsidR="29CE7158">
        <w:rPr/>
        <w:t>Interface for the time and frequency reference</w:t>
      </w:r>
    </w:p>
    <w:p w:rsidR="29CE7158" w:rsidP="29CE7158" w:rsidRDefault="29CE7158" w14:paraId="7088E8D6" w14:textId="18635783">
      <w:pPr>
        <w:pStyle w:val="ListParagraph"/>
        <w:numPr>
          <w:ilvl w:val="0"/>
          <w:numId w:val="106"/>
        </w:numPr>
        <w:bidi w:val="0"/>
        <w:jc w:val="both"/>
        <w:rPr/>
      </w:pPr>
      <w:r w:rsidR="29CE7158">
        <w:rPr/>
        <w:t>Optional integrated GPS receiver</w:t>
      </w:r>
    </w:p>
    <w:p w:rsidR="29CE7158" w:rsidP="29CE7158" w:rsidRDefault="29CE7158" w14:paraId="2205AD55" w14:textId="1F7D7437">
      <w:pPr>
        <w:pStyle w:val="ListParagraph"/>
        <w:numPr>
          <w:ilvl w:val="0"/>
          <w:numId w:val="106"/>
        </w:numPr>
        <w:bidi w:val="0"/>
        <w:jc w:val="both"/>
        <w:rPr/>
      </w:pPr>
      <w:r w:rsidR="29CE7158">
        <w:rPr/>
        <w:t xml:space="preserve">Synthesizer/frequency </w:t>
      </w:r>
      <w:r w:rsidR="29CE7158">
        <w:rPr/>
        <w:t>locking</w:t>
      </w:r>
      <w:r w:rsidR="29CE7158">
        <w:rPr/>
        <w:t>/reference frequency source</w:t>
      </w:r>
    </w:p>
    <w:p w:rsidR="29CE7158" w:rsidP="29CE7158" w:rsidRDefault="29CE7158" w14:paraId="079CB050" w14:textId="240DDEA5">
      <w:pPr>
        <w:pStyle w:val="ListParagraph"/>
        <w:numPr>
          <w:ilvl w:val="0"/>
          <w:numId w:val="106"/>
        </w:numPr>
        <w:bidi w:val="0"/>
        <w:jc w:val="both"/>
        <w:rPr/>
      </w:pPr>
      <w:r w:rsidR="29CE7158">
        <w:rPr/>
        <w:t>Nonlinear predistortion stage</w:t>
      </w:r>
    </w:p>
    <w:p w:rsidR="29CE7158" w:rsidP="29CE7158" w:rsidRDefault="29CE7158" w14:paraId="40AAA7BA" w14:textId="304AAD20">
      <w:pPr>
        <w:pStyle w:val="ListParagraph"/>
        <w:numPr>
          <w:ilvl w:val="0"/>
          <w:numId w:val="106"/>
        </w:numPr>
        <w:bidi w:val="0"/>
        <w:jc w:val="both"/>
        <w:rPr/>
      </w:pPr>
      <w:r w:rsidR="29CE7158">
        <w:rPr/>
        <w:t>Linear predistortion stage</w:t>
      </w:r>
    </w:p>
    <w:p w:rsidR="29CE7158" w:rsidP="29CE7158" w:rsidRDefault="29CE7158" w14:paraId="2687732B" w14:textId="206B5723">
      <w:pPr>
        <w:pStyle w:val="ListParagraph"/>
        <w:numPr>
          <w:ilvl w:val="0"/>
          <w:numId w:val="106"/>
        </w:numPr>
        <w:bidi w:val="0"/>
        <w:jc w:val="both"/>
        <w:rPr/>
      </w:pPr>
      <w:r w:rsidR="29CE7158">
        <w:rPr/>
        <w:t>Output amplifier</w:t>
      </w:r>
    </w:p>
    <w:p w:rsidR="29CE7158" w:rsidP="29CE7158" w:rsidRDefault="29CE7158" w14:paraId="2E815108" w14:textId="30C8ECFE">
      <w:pPr>
        <w:pStyle w:val="Normal"/>
        <w:bidi w:val="0"/>
        <w:jc w:val="both"/>
      </w:pPr>
      <w:r w:rsidR="29CE7158">
        <w:rPr/>
        <w:t xml:space="preserve">Nonlinear predistortion serves to </w:t>
      </w:r>
      <w:bookmarkStart w:name="_Int_E9Na9jWG" w:id="479025274"/>
      <w:r w:rsidR="29CE7158">
        <w:rPr/>
        <w:t>compensate</w:t>
      </w:r>
      <w:bookmarkEnd w:id="479025274"/>
      <w:r w:rsidR="29CE7158">
        <w:rPr/>
        <w:t xml:space="preserve"> as much as </w:t>
      </w:r>
      <w:bookmarkStart w:name="_Int_lGOvwetf" w:id="2012856018"/>
      <w:r w:rsidR="29CE7158">
        <w:rPr/>
        <w:t>possible for</w:t>
      </w:r>
      <w:bookmarkEnd w:id="2012856018"/>
      <w:r w:rsidR="29CE7158">
        <w:rPr/>
        <w:t xml:space="preserve"> </w:t>
      </w:r>
      <w:bookmarkStart w:name="_Int_tyNZ23YJ" w:id="1039783732"/>
      <w:r w:rsidR="29CE7158">
        <w:rPr/>
        <w:t xml:space="preserve">the remaining nonlinearities of the </w:t>
      </w:r>
      <w:r w:rsidR="29CE7158">
        <w:rPr/>
        <w:t>subsequent</w:t>
      </w:r>
      <w:r w:rsidR="29CE7158">
        <w:rPr/>
        <w:t xml:space="preserve"> power amplifiers. This is typically done in the IQ path by using correction tables, which are set during the adjustment of the transmitter. Predistortion itself is performed in DTV/DAB systems by </w:t>
      </w:r>
      <w:r w:rsidR="29CE7158">
        <w:rPr/>
        <w:t>observing</w:t>
      </w:r>
      <w:r w:rsidR="29CE7158">
        <w:rPr/>
        <w:t xml:space="preserve"> the shoulders and lowering them to a good shoulder distance. This was initially performed manually in the transmitter test </w:t>
      </w:r>
      <w:bookmarkStart w:name="_Int_I2F8SFcU" w:id="909514573"/>
      <w:r w:rsidR="29CE7158">
        <w:rPr/>
        <w:t>facility but</w:t>
      </w:r>
      <w:bookmarkEnd w:id="909514573"/>
      <w:r w:rsidR="29CE7158">
        <w:rPr/>
        <w:t xml:space="preserve"> is being increasingly replaced by automatic equalization. In analog television, equalization criteria are obtained by </w:t>
      </w:r>
      <w:r w:rsidR="29CE7158">
        <w:rPr/>
        <w:t>observing</w:t>
      </w:r>
      <w:r w:rsidR="29CE7158">
        <w:rPr/>
        <w:t xml:space="preserve"> special measurement parameters like luminance nonlinearity, differential gain, differential phase, and ICPM. Manual linear predistortion serves to </w:t>
      </w:r>
      <w:bookmarkStart w:name="_Int_H4fiYTDP" w:id="837317710"/>
      <w:r w:rsidR="29CE7158">
        <w:rPr/>
        <w:t>compensate for</w:t>
      </w:r>
      <w:bookmarkEnd w:id="837317710"/>
      <w:r w:rsidR="29CE7158">
        <w:rPr/>
        <w:t xml:space="preserve"> the amplitude response and group delay response of the </w:t>
      </w:r>
      <w:r w:rsidR="29CE7158">
        <w:rPr/>
        <w:t>subsequent</w:t>
      </w:r>
      <w:r w:rsidR="29CE7158">
        <w:rPr/>
        <w:t xml:space="preserve"> band pass filters (mask filter, antenna combiner).</w:t>
      </w:r>
      <w:bookmarkEnd w:id="1039783732"/>
    </w:p>
    <w:p w:rsidR="29CE7158" w:rsidP="29CE7158" w:rsidRDefault="29CE7158" w14:paraId="01DD63CD" w14:textId="6BE90041">
      <w:pPr>
        <w:pStyle w:val="Heading2"/>
        <w:bidi w:val="0"/>
        <w:rPr>
          <w:noProof w:val="0"/>
          <w:lang w:val="en-US"/>
        </w:rPr>
      </w:pPr>
      <w:bookmarkStart w:name="_Toc595854100" w:id="1246577188"/>
      <w:r w:rsidRPr="29CE7158" w:rsidR="29CE7158">
        <w:rPr>
          <w:noProof w:val="0"/>
          <w:lang w:val="en-US"/>
        </w:rPr>
        <w:t>7.14 GPS Time/Frequency Reference</w:t>
      </w:r>
      <w:bookmarkEnd w:id="1246577188"/>
    </w:p>
    <w:p w:rsidR="29CE7158" w:rsidP="29CE7158" w:rsidRDefault="29CE7158" w14:paraId="228BFDD6" w14:textId="0D0A6EC3">
      <w:pPr>
        <w:pStyle w:val="Normal"/>
        <w:bidi w:val="0"/>
        <w:jc w:val="both"/>
        <w:rPr>
          <w:noProof w:val="0"/>
          <w:lang w:val="en-US"/>
        </w:rPr>
      </w:pPr>
      <w:r w:rsidRPr="29CE7158" w:rsidR="29CE7158">
        <w:rPr>
          <w:noProof w:val="0"/>
          <w:lang w:val="en-US"/>
        </w:rPr>
        <w:t xml:space="preserve">Transmitter frequencies used to be derived from highly precise frequency sources like rubidium references or via a time signal transmission (DCF77); currently, this is performed exclusively by using GPS time and frequency references. These GPS receivers use the Global Positioning System to </w:t>
      </w:r>
      <w:r w:rsidRPr="29CE7158" w:rsidR="29CE7158">
        <w:rPr>
          <w:noProof w:val="0"/>
          <w:lang w:val="en-US"/>
        </w:rPr>
        <w:t>provide</w:t>
      </w:r>
      <w:r w:rsidRPr="29CE7158" w:rsidR="29CE7158">
        <w:rPr>
          <w:noProof w:val="0"/>
          <w:lang w:val="en-US"/>
        </w:rPr>
        <w:t xml:space="preserve"> time information, a 1PPS clock, and a usually highly precise 10 MHz reference signal. These GPS reference sources normally </w:t>
      </w:r>
      <w:bookmarkStart w:name="_Int_Th4YGvIy" w:id="234007020"/>
      <w:r w:rsidRPr="29CE7158" w:rsidR="29CE7158">
        <w:rPr>
          <w:noProof w:val="0"/>
          <w:lang w:val="en-US"/>
        </w:rPr>
        <w:t>consist</w:t>
      </w:r>
      <w:bookmarkEnd w:id="234007020"/>
      <w:r w:rsidRPr="29CE7158" w:rsidR="29CE7158">
        <w:rPr>
          <w:noProof w:val="0"/>
          <w:lang w:val="en-US"/>
        </w:rPr>
        <w:t xml:space="preserve"> of a GPS antenna, a GPS receiver with a 1PPS (1 pulse per second) output signal and a 10 MHz VCO (Voltage Controlled Oscillator) locked to the 1PPS signal by a phase locked loop (PLL). The trick here is to </w:t>
      </w:r>
      <w:bookmarkStart w:name="_Int_3wx4OqDp" w:id="395196809"/>
      <w:r w:rsidRPr="29CE7158" w:rsidR="29CE7158">
        <w:rPr>
          <w:noProof w:val="0"/>
          <w:lang w:val="en-US"/>
        </w:rPr>
        <w:t>lock it</w:t>
      </w:r>
      <w:bookmarkEnd w:id="395196809"/>
      <w:r w:rsidRPr="29CE7158" w:rsidR="29CE7158">
        <w:rPr>
          <w:noProof w:val="0"/>
          <w:lang w:val="en-US"/>
        </w:rPr>
        <w:t xml:space="preserve"> on as fast as possible </w:t>
      </w:r>
      <w:bookmarkStart w:name="_Int_oYNNb84A" w:id="1531397462"/>
      <w:r w:rsidRPr="29CE7158" w:rsidR="29CE7158">
        <w:rPr>
          <w:noProof w:val="0"/>
          <w:lang w:val="en-US"/>
        </w:rPr>
        <w:t>in order to</w:t>
      </w:r>
      <w:bookmarkEnd w:id="1531397462"/>
      <w:r w:rsidRPr="29CE7158" w:rsidR="29CE7158">
        <w:rPr>
          <w:noProof w:val="0"/>
          <w:lang w:val="en-US"/>
        </w:rPr>
        <w:t xml:space="preserve"> </w:t>
      </w:r>
      <w:r w:rsidRPr="29CE7158" w:rsidR="29CE7158">
        <w:rPr>
          <w:noProof w:val="0"/>
          <w:lang w:val="en-US"/>
        </w:rPr>
        <w:t>provide</w:t>
      </w:r>
      <w:r w:rsidRPr="29CE7158" w:rsidR="29CE7158">
        <w:rPr>
          <w:noProof w:val="0"/>
          <w:lang w:val="en-US"/>
        </w:rPr>
        <w:t xml:space="preserve"> a stable 1PPS time reference and a 10 MHz clock signal, and to </w:t>
      </w:r>
      <w:r w:rsidRPr="29CE7158" w:rsidR="29CE7158">
        <w:rPr>
          <w:noProof w:val="0"/>
          <w:lang w:val="en-US"/>
        </w:rPr>
        <w:t>maintain</w:t>
      </w:r>
      <w:r w:rsidRPr="29CE7158" w:rsidR="29CE7158">
        <w:rPr>
          <w:noProof w:val="0"/>
          <w:lang w:val="en-US"/>
        </w:rPr>
        <w:t xml:space="preserve"> them for as long as possible even if the GPS signal is lost.</w:t>
      </w:r>
    </w:p>
    <w:p w:rsidR="29CE7158" w:rsidP="29CE7158" w:rsidRDefault="29CE7158" w14:paraId="6643D3FE" w14:textId="7331CCD1">
      <w:pPr>
        <w:pStyle w:val="Normal"/>
        <w:bidi w:val="0"/>
        <w:jc w:val="center"/>
      </w:pPr>
      <w:r>
        <w:drawing>
          <wp:inline wp14:editId="128E97C7" wp14:anchorId="3940B2FB">
            <wp:extent cx="4572000" cy="1990725"/>
            <wp:effectExtent l="0" t="0" r="0" b="0"/>
            <wp:docPr id="835702589" name="" title=""/>
            <wp:cNvGraphicFramePr>
              <a:graphicFrameLocks noChangeAspect="1"/>
            </wp:cNvGraphicFramePr>
            <a:graphic>
              <a:graphicData uri="http://schemas.openxmlformats.org/drawingml/2006/picture">
                <pic:pic>
                  <pic:nvPicPr>
                    <pic:cNvPr id="0" name=""/>
                    <pic:cNvPicPr/>
                  </pic:nvPicPr>
                  <pic:blipFill>
                    <a:blip r:embed="Rfa42c41a77bf47ef">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p>
    <w:p w:rsidR="29CE7158" w:rsidP="29CE7158" w:rsidRDefault="29CE7158" w14:paraId="78DA4620" w14:textId="7403739D">
      <w:pPr>
        <w:pStyle w:val="Normal"/>
        <w:bidi w:val="0"/>
        <w:jc w:val="center"/>
      </w:pPr>
      <w:r w:rsidRPr="29CE7158" w:rsidR="29CE7158">
        <w:rPr>
          <w:color w:val="C00000"/>
        </w:rPr>
        <w:t xml:space="preserve">Figure 7.14a: </w:t>
      </w:r>
      <w:r w:rsidR="29CE7158">
        <w:rPr/>
        <w:t>GPS time/frequency reference source</w:t>
      </w:r>
    </w:p>
    <w:p w:rsidR="29CE7158" w:rsidP="29CE7158" w:rsidRDefault="29CE7158" w14:paraId="2AEE6975" w14:textId="1A2E24E2">
      <w:pPr>
        <w:pStyle w:val="Normal"/>
        <w:bidi w:val="0"/>
        <w:jc w:val="center"/>
      </w:pPr>
    </w:p>
    <w:p w:rsidR="29CE7158" w:rsidP="29CE7158" w:rsidRDefault="29CE7158" w14:paraId="4830D667" w14:textId="1ABFD6ED">
      <w:pPr>
        <w:pStyle w:val="Normal"/>
        <w:bidi w:val="0"/>
        <w:rPr>
          <w:noProof w:val="0"/>
          <w:lang w:val="en-US"/>
        </w:rPr>
      </w:pPr>
    </w:p>
    <w:p w:rsidR="29CE7158" w:rsidP="29CE7158" w:rsidRDefault="29CE7158" w14:paraId="6E6B1108" w14:textId="0AE1504F">
      <w:pPr>
        <w:pStyle w:val="Normal"/>
        <w:bidi w:val="0"/>
        <w:rPr>
          <w:noProof w:val="0"/>
          <w:lang w:val="en-US"/>
        </w:rPr>
      </w:pPr>
    </w:p>
    <w:p w:rsidR="29CE7158" w:rsidP="29CE7158" w:rsidRDefault="29CE7158" w14:paraId="6278ABBF" w14:textId="256D161F">
      <w:pPr>
        <w:pStyle w:val="Normal"/>
        <w:bidi w:val="0"/>
        <w:jc w:val="both"/>
      </w:pPr>
    </w:p>
    <w:p w:rsidR="29CE7158" w:rsidP="29CE7158" w:rsidRDefault="29CE7158" w14:paraId="249C114D" w14:textId="6494F93D">
      <w:pPr>
        <w:pStyle w:val="Normal"/>
        <w:bidi w:val="0"/>
        <w:ind w:left="0"/>
        <w:jc w:val="both"/>
      </w:pPr>
    </w:p>
    <w:p w:rsidR="29CE7158" w:rsidP="29CE7158" w:rsidRDefault="29CE7158" w14:paraId="1230A7D7" w14:textId="562B0E94">
      <w:pPr>
        <w:pStyle w:val="Normal"/>
        <w:bidi w:val="0"/>
        <w:jc w:val="both"/>
      </w:pPr>
    </w:p>
    <w:p w:rsidR="29CE7158" w:rsidP="29CE7158" w:rsidRDefault="29CE7158" w14:paraId="0827D488" w14:textId="1A70818E">
      <w:pPr>
        <w:pStyle w:val="Normal"/>
        <w:bidi w:val="0"/>
        <w:jc w:val="center"/>
      </w:pPr>
    </w:p>
    <w:p w:rsidR="29CE7158" w:rsidP="29CE7158" w:rsidRDefault="29CE7158" w14:paraId="37A82211" w14:textId="56D6B528">
      <w:pPr>
        <w:pStyle w:val="Normal"/>
        <w:bidi w:val="0"/>
        <w:jc w:val="center"/>
      </w:pPr>
    </w:p>
    <w:p w:rsidR="29CE7158" w:rsidP="29CE7158" w:rsidRDefault="29CE7158" w14:paraId="5599671D" w14:textId="3F61ED47">
      <w:pPr>
        <w:pStyle w:val="Normal"/>
        <w:bidi w:val="0"/>
        <w:jc w:val="both"/>
      </w:pPr>
    </w:p>
    <w:p w:rsidR="29CE7158" w:rsidP="29CE7158" w:rsidRDefault="29CE7158" w14:paraId="79BDD80D" w14:textId="510CF4C1">
      <w:pPr>
        <w:pStyle w:val="Normal"/>
        <w:bidi w:val="0"/>
        <w:jc w:val="center"/>
      </w:pPr>
    </w:p>
    <w:p w:rsidR="29CE7158" w:rsidP="29CE7158" w:rsidRDefault="29CE7158" w14:paraId="08779191" w14:textId="144BED12">
      <w:pPr>
        <w:pStyle w:val="Normal"/>
        <w:bidi w:val="0"/>
        <w:jc w:val="left"/>
      </w:pPr>
    </w:p>
    <w:sectPr>
      <w:pgSz w:w="12240" w:h="15840" w:orient="portrait"/>
      <w:pgMar w:top="1440" w:right="1440" w:bottom="1440" w:left="1440" w:header="720" w:footer="720" w:gutter="0"/>
      <w:cols w:space="720"/>
      <w:docGrid w:linePitch="360"/>
      <w:headerReference w:type="default" r:id="R70c9d11232a74733"/>
      <w:footerReference w:type="default" r:id="R89d42b98eab245f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CBDA660" w:rsidTr="3CBDA660" w14:paraId="32F0800C">
      <w:tc>
        <w:tcPr>
          <w:tcW w:w="3120" w:type="dxa"/>
          <w:tcMar/>
        </w:tcPr>
        <w:p w:rsidR="3CBDA660" w:rsidP="3CBDA660" w:rsidRDefault="3CBDA660" w14:paraId="51C949D6" w14:textId="203E0386">
          <w:pPr>
            <w:pStyle w:val="Header"/>
            <w:bidi w:val="0"/>
            <w:ind w:left="-115"/>
            <w:jc w:val="left"/>
          </w:pPr>
        </w:p>
      </w:tc>
      <w:tc>
        <w:tcPr>
          <w:tcW w:w="3120" w:type="dxa"/>
          <w:tcMar/>
        </w:tcPr>
        <w:p w:rsidR="3CBDA660" w:rsidP="3CBDA660" w:rsidRDefault="3CBDA660" w14:paraId="4A2BB0E5" w14:textId="0BC6CDB3">
          <w:pPr>
            <w:pStyle w:val="Header"/>
            <w:bidi w:val="0"/>
            <w:jc w:val="center"/>
          </w:pPr>
        </w:p>
      </w:tc>
      <w:tc>
        <w:tcPr>
          <w:tcW w:w="3120" w:type="dxa"/>
          <w:tcMar/>
        </w:tcPr>
        <w:p w:rsidR="3CBDA660" w:rsidP="3CBDA660" w:rsidRDefault="3CBDA660" w14:paraId="546E6DE8" w14:textId="2D02E8D4">
          <w:pPr>
            <w:pStyle w:val="Header"/>
            <w:bidi w:val="0"/>
            <w:ind w:right="-115"/>
            <w:jc w:val="right"/>
          </w:pPr>
          <w:r>
            <w:fldChar w:fldCharType="begin"/>
          </w:r>
          <w:r>
            <w:instrText xml:space="preserve">PAGE</w:instrText>
          </w:r>
          <w:r>
            <w:fldChar w:fldCharType="separate"/>
          </w:r>
          <w:r>
            <w:fldChar w:fldCharType="end"/>
          </w:r>
        </w:p>
      </w:tc>
    </w:tr>
  </w:tbl>
  <w:p w:rsidR="3CBDA660" w:rsidP="3CBDA660" w:rsidRDefault="3CBDA660" w14:paraId="76F2121E" w14:textId="6DC4B32E">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3CBDA660" w:rsidTr="3CBDA660" w14:paraId="68459F42">
      <w:tc>
        <w:tcPr>
          <w:tcW w:w="3120" w:type="dxa"/>
          <w:tcMar/>
        </w:tcPr>
        <w:p w:rsidR="3CBDA660" w:rsidP="3CBDA660" w:rsidRDefault="3CBDA660" w14:paraId="5568C9AD" w14:textId="68E061AB">
          <w:pPr>
            <w:pStyle w:val="Header"/>
            <w:bidi w:val="0"/>
            <w:ind w:left="-115"/>
            <w:jc w:val="left"/>
          </w:pPr>
        </w:p>
      </w:tc>
      <w:tc>
        <w:tcPr>
          <w:tcW w:w="3120" w:type="dxa"/>
          <w:tcMar/>
        </w:tcPr>
        <w:p w:rsidR="3CBDA660" w:rsidP="3CBDA660" w:rsidRDefault="3CBDA660" w14:paraId="527389A6" w14:textId="4EF17FEA">
          <w:pPr>
            <w:pStyle w:val="Header"/>
            <w:bidi w:val="0"/>
            <w:jc w:val="center"/>
          </w:pPr>
        </w:p>
      </w:tc>
      <w:tc>
        <w:tcPr>
          <w:tcW w:w="3120" w:type="dxa"/>
          <w:tcMar/>
        </w:tcPr>
        <w:p w:rsidR="3CBDA660" w:rsidP="3CBDA660" w:rsidRDefault="3CBDA660" w14:paraId="7DB15A02" w14:textId="7F7D0C61">
          <w:pPr>
            <w:pStyle w:val="Header"/>
            <w:bidi w:val="0"/>
            <w:ind w:right="-115"/>
            <w:jc w:val="right"/>
          </w:pPr>
        </w:p>
      </w:tc>
    </w:tr>
  </w:tbl>
  <w:p w:rsidR="3CBDA660" w:rsidP="3CBDA660" w:rsidRDefault="3CBDA660" w14:paraId="71B58B0D" w14:textId="3D24088A">
    <w:pPr>
      <w:pStyle w:val="Header"/>
      <w:bidi w:val="0"/>
    </w:pPr>
  </w:p>
</w:hdr>
</file>

<file path=word/intelligence2.xml><?xml version="1.0" encoding="utf-8"?>
<int2:intelligence xmlns:int2="http://schemas.microsoft.com/office/intelligence/2020/intelligence">
  <int2:observations>
    <int2:textHash int2:hashCode="OxB08mA5kb6JJV" int2:id="QYLwovoy">
      <int2:state int2:type="AugLoop_Text_Critique" int2:value="Rejected"/>
    </int2:textHash>
    <int2:textHash int2:hashCode="V7y7wMcbC9aoSY" int2:id="qHc6izjh">
      <int2:state int2:type="AugLoop_Text_Critique" int2:value="Rejected"/>
    </int2:textHash>
    <int2:textHash int2:hashCode="PdwvWWJI0Z+i1P" int2:id="h4bdEhRj">
      <int2:state int2:type="AugLoop_Text_Critique" int2:value="Rejected"/>
    </int2:textHash>
    <int2:textHash int2:hashCode="49bJjXeDxYePLX" int2:id="1ZFKhMQT">
      <int2:state int2:type="AugLoop_Text_Critique" int2:value="Rejected"/>
    </int2:textHash>
    <int2:textHash int2:hashCode="hmDwUcd6wl5Mwd" int2:id="GS2vB8nl">
      <int2:state int2:type="AugLoop_Text_Critique" int2:value="Rejected"/>
    </int2:textHash>
    <int2:textHash int2:hashCode="2ZCD5QZh2Rq0Bs" int2:id="LbV6WQHU">
      <int2:state int2:type="AugLoop_Text_Critique" int2:value="Rejected"/>
    </int2:textHash>
    <int2:textHash int2:hashCode="K4gARybWCg//c6" int2:id="lbiWaTkG">
      <int2:state int2:type="AugLoop_Text_Critique" int2:value="Rejected"/>
    </int2:textHash>
    <int2:textHash int2:hashCode="0HY8pzmlA82akp" int2:id="bAM6JV7s">
      <int2:state int2:type="AugLoop_Text_Critique" int2:value="Rejected"/>
    </int2:textHash>
    <int2:textHash int2:hashCode="4FuTSLjmmyW+MR" int2:id="VziUTsp3">
      <int2:state int2:type="AugLoop_Text_Critique" int2:value="Rejected"/>
    </int2:textHash>
    <int2:textHash int2:hashCode="d6XZkiLEMWCg1l" int2:id="UQ2zuhnZ">
      <int2:state int2:type="AugLoop_Text_Critique" int2:value="Rejected"/>
    </int2:textHash>
    <int2:textHash int2:hashCode="eA5xhj96evJnEB" int2:id="JE4yU8dF">
      <int2:state int2:type="AugLoop_Text_Critique" int2:value="Rejected"/>
    </int2:textHash>
    <int2:textHash int2:hashCode="KKrikCCgCzXBhx" int2:id="MCJIQRdg">
      <int2:state int2:type="AugLoop_Text_Critique" int2:value="Rejected"/>
    </int2:textHash>
    <int2:textHash int2:hashCode="n/46MJ2EBj07EW" int2:id="rHcIEFuP">
      <int2:state int2:type="AugLoop_Text_Critique" int2:value="Rejected"/>
    </int2:textHash>
    <int2:textHash int2:hashCode="e8XceTfHEOGF3v" int2:id="1cJYH05C">
      <int2:state int2:type="AugLoop_Text_Critique" int2:value="Rejected"/>
    </int2:textHash>
    <int2:textHash int2:hashCode="1iRIpQt4h3AZfs" int2:id="mN37YHEe">
      <int2:state int2:type="AugLoop_Text_Critique" int2:value="Rejected"/>
    </int2:textHash>
    <int2:textHash int2:hashCode="ZN7BQQxhWg7EQ7" int2:id="tmalFFKe">
      <int2:state int2:type="AugLoop_Text_Critique" int2:value="Rejected"/>
    </int2:textHash>
    <int2:textHash int2:hashCode="eeQmp0ihwpJtci" int2:id="AKZtrNLm">
      <int2:state int2:type="AugLoop_Text_Critique" int2:value="Rejected"/>
    </int2:textHash>
    <int2:textHash int2:hashCode="QBTJoeZ9OzuuKJ" int2:id="wf78Br9K">
      <int2:state int2:type="AugLoop_Text_Critique" int2:value="Rejected"/>
    </int2:textHash>
    <int2:textHash int2:hashCode="d7l4n2NRaNPbq2" int2:id="b2Iar9cJ">
      <int2:state int2:type="AugLoop_Text_Critique" int2:value="Rejected"/>
    </int2:textHash>
    <int2:textHash int2:hashCode="vA/ZcLJ5k3Lb+q" int2:id="KGWbQYUm">
      <int2:state int2:type="AugLoop_Text_Critique" int2:value="Rejected"/>
    </int2:textHash>
    <int2:textHash int2:hashCode="ufsdklNhztWkeu" int2:id="8fEFjXNL">
      <int2:state int2:type="AugLoop_Text_Critique" int2:value="Rejected"/>
    </int2:textHash>
    <int2:textHash int2:hashCode="SKiDLRQXcqdEBt" int2:id="frhWRkEt">
      <int2:state int2:type="AugLoop_Text_Critique" int2:value="Rejected"/>
    </int2:textHash>
    <int2:textHash int2:hashCode="c5mbTdaXoFGCRS" int2:id="8YKiTVhz">
      <int2:state int2:type="AugLoop_Text_Critique" int2:value="Rejected"/>
    </int2:textHash>
    <int2:textHash int2:hashCode="zKhOLxwg6rz0zv" int2:id="dicwFYmR">
      <int2:state int2:type="AugLoop_Text_Critique" int2:value="Rejected"/>
    </int2:textHash>
    <int2:textHash int2:hashCode="ZS7HzSdz2xpMnN" int2:id="r6GwpbeT">
      <int2:state int2:type="AugLoop_Text_Critique" int2:value="Rejected"/>
    </int2:textHash>
    <int2:textHash int2:hashCode="PaNTCOGu6/dcns" int2:id="32NAaMlD">
      <int2:state int2:type="AugLoop_Text_Critique" int2:value="Rejected"/>
    </int2:textHash>
    <int2:textHash int2:hashCode="FORKmylvi143Op" int2:id="gbyPtDh2">
      <int2:state int2:type="AugLoop_Text_Critique" int2:value="Rejected"/>
    </int2:textHash>
    <int2:textHash int2:hashCode="YM0j8pi2HJlFxJ" int2:id="ogi9mJTe">
      <int2:state int2:type="AugLoop_Text_Critique" int2:value="Rejected"/>
    </int2:textHash>
    <int2:textHash int2:hashCode="Oe9BrnonV9ITMU" int2:id="frg7LqlL">
      <int2:state int2:type="AugLoop_Text_Critique" int2:value="Rejected"/>
    </int2:textHash>
    <int2:textHash int2:hashCode="UgpES/1twbbQv8" int2:id="cT5rtHGN">
      <int2:state int2:type="AugLoop_Text_Critique" int2:value="Rejected"/>
    </int2:textHash>
    <int2:textHash int2:hashCode="4JaiRM1IJB0HEE" int2:id="7f6hch6M">
      <int2:state int2:type="AugLoop_Text_Critique" int2:value="Rejected"/>
    </int2:textHash>
    <int2:textHash int2:hashCode="l4CpfxmZ1jt0T0" int2:id="vXAXMQL8">
      <int2:state int2:type="AugLoop_Text_Critique" int2:value="Rejected"/>
    </int2:textHash>
    <int2:textHash int2:hashCode="seZXFCvTlaHItM" int2:id="Xe4eW8eq">
      <int2:state int2:type="AugLoop_Text_Critique" int2:value="Rejected"/>
    </int2:textHash>
    <int2:textHash int2:hashCode="iz+WKBrTDC1aio" int2:id="iW4dQJPC">
      <int2:state int2:type="AugLoop_Text_Critique" int2:value="Rejected"/>
    </int2:textHash>
    <int2:textHash int2:hashCode="DcnX4E/yE8CKCW" int2:id="6A1eV3OE">
      <int2:state int2:type="AugLoop_Text_Critique" int2:value="Rejected"/>
    </int2:textHash>
    <int2:textHash int2:hashCode="ToXc0WyeZolOiv" int2:id="kTGdvBbe">
      <int2:state int2:type="AugLoop_Text_Critique" int2:value="Rejected"/>
    </int2:textHash>
    <int2:textHash int2:hashCode="iefScIIo4WOF4d" int2:id="MRBEsm6h">
      <int2:state int2:type="AugLoop_Text_Critique" int2:value="Rejected"/>
    </int2:textHash>
    <int2:textHash int2:hashCode="JswyF75kDoIgES" int2:id="nQYi1SIp">
      <int2:state int2:type="AugLoop_Text_Critique" int2:value="Rejected"/>
    </int2:textHash>
    <int2:textHash int2:hashCode="BXzSgE9mF8aZWm" int2:id="145vyxtF">
      <int2:state int2:type="AugLoop_Text_Critique" int2:value="Rejected"/>
    </int2:textHash>
    <int2:textHash int2:hashCode="uSuNPFN0DH6w2t" int2:id="EYU21Awo">
      <int2:state int2:type="AugLoop_Text_Critique" int2:value="Rejected"/>
    </int2:textHash>
    <int2:textHash int2:hashCode="xu7Ro6EicZZOg5" int2:id="963qFJFb">
      <int2:state int2:type="AugLoop_Text_Critique" int2:value="Rejected"/>
    </int2:textHash>
    <int2:textHash int2:hashCode="Wbi6iMAz53e2mO" int2:id="q5TGIpfx">
      <int2:state int2:type="AugLoop_Text_Critique" int2:value="Rejected"/>
    </int2:textHash>
    <int2:textHash int2:hashCode="1/cDzk+UrDAY7E" int2:id="UQyF4YV3">
      <int2:state int2:type="AugLoop_Text_Critique" int2:value="Rejected"/>
    </int2:textHash>
    <int2:textHash int2:hashCode="lTTZcSRCV6/BW7" int2:id="zuW79vBi">
      <int2:state int2:type="AugLoop_Text_Critique" int2:value="Rejected"/>
    </int2:textHash>
    <int2:textHash int2:hashCode="smDArCumAtwqg2" int2:id="0hGKjigW">
      <int2:state int2:type="AugLoop_Text_Critique" int2:value="Rejected"/>
    </int2:textHash>
    <int2:textHash int2:hashCode="ujJMp7HHf8ILuX" int2:id="MAiTvjOw">
      <int2:state int2:type="AugLoop_Text_Critique" int2:value="Rejected"/>
    </int2:textHash>
    <int2:textHash int2:hashCode="qzl3b4rK6sSoNL" int2:id="nYGBwZmV">
      <int2:state int2:type="AugLoop_Text_Critique" int2:value="Rejected"/>
    </int2:textHash>
    <int2:textHash int2:hashCode="jbzzpCrlWFDChj" int2:id="c2tbx58I">
      <int2:state int2:type="AugLoop_Text_Critique" int2:value="Rejected"/>
    </int2:textHash>
    <int2:textHash int2:hashCode="O6YRz2kcFnelwN" int2:id="jsKBVrI5">
      <int2:state int2:type="AugLoop_Text_Critique" int2:value="Rejected"/>
    </int2:textHash>
    <int2:textHash int2:hashCode="SLrQdWzq978c9U" int2:id="wH3IUakP">
      <int2:state int2:type="AugLoop_Text_Critique" int2:value="Rejected"/>
    </int2:textHash>
    <int2:textHash int2:hashCode="+KB0DB2+N8BZVz" int2:id="eV28OddV">
      <int2:state int2:type="AugLoop_Text_Critique" int2:value="Rejected"/>
    </int2:textHash>
    <int2:textHash int2:hashCode="IwsLo7SCDU6qLC" int2:id="6NTqPhDK">
      <int2:state int2:type="AugLoop_Text_Critique" int2:value="Rejected"/>
    </int2:textHash>
    <int2:textHash int2:hashCode="jyd9zBaIeoZvc/" int2:id="H598S2kK">
      <int2:state int2:type="AugLoop_Text_Critique" int2:value="Rejected"/>
    </int2:textHash>
    <int2:textHash int2:hashCode="sVGw2fEBDMuQbv" int2:id="Tz6n1r71">
      <int2:state int2:type="AugLoop_Text_Critique" int2:value="Rejected"/>
    </int2:textHash>
    <int2:textHash int2:hashCode="GNsHEZntzL0x7u" int2:id="HQhbpsqz">
      <int2:state int2:type="AugLoop_Text_Critique" int2:value="Rejected"/>
    </int2:textHash>
    <int2:textHash int2:hashCode="fRR5UFxpE4yXWN" int2:id="SoG0Yc4A">
      <int2:state int2:type="AugLoop_Text_Critique" int2:value="Rejected"/>
    </int2:textHash>
    <int2:textHash int2:hashCode="SRyVTD20XNs7+6" int2:id="50Ifuz9j">
      <int2:state int2:type="AugLoop_Text_Critique" int2:value="Rejected"/>
    </int2:textHash>
    <int2:textHash int2:hashCode="GOFxp1pJdcrblc" int2:id="DYR0sFN0">
      <int2:state int2:type="AugLoop_Text_Critique" int2:value="Rejected"/>
    </int2:textHash>
    <int2:textHash int2:hashCode="RH3mFkp9ZouDEQ" int2:id="y8rNTOPf">
      <int2:state int2:type="AugLoop_Text_Critique" int2:value="Rejected"/>
    </int2:textHash>
    <int2:textHash int2:hashCode="FVtybJt5nFCoZ7" int2:id="s5Q684kC">
      <int2:state int2:type="AugLoop_Text_Critique" int2:value="Rejected"/>
    </int2:textHash>
    <int2:textHash int2:hashCode="8n/t4iILzTJq7j" int2:id="uTVeJHIc">
      <int2:state int2:type="AugLoop_Text_Critique" int2:value="Rejected"/>
    </int2:textHash>
    <int2:textHash int2:hashCode="OUxm4bU7t5aO6C" int2:id="G9MP2q0q">
      <int2:state int2:type="AugLoop_Text_Critique" int2:value="Rejected"/>
    </int2:textHash>
    <int2:textHash int2:hashCode="vS/Vbg12vXyVRD" int2:id="zcoAP1E7">
      <int2:state int2:type="AugLoop_Text_Critique" int2:value="Rejected"/>
    </int2:textHash>
    <int2:textHash int2:hashCode="gFNbYj3czbZ0hy" int2:id="ggq6CebM">
      <int2:state int2:type="AugLoop_Text_Critique" int2:value="Rejected"/>
    </int2:textHash>
    <int2:textHash int2:hashCode="/8ikV7+pkNJ1Mw" int2:id="4SQLqjUn">
      <int2:state int2:type="AugLoop_Text_Critique" int2:value="Rejected"/>
    </int2:textHash>
    <int2:textHash int2:hashCode="wU92itxDX21gkD" int2:id="whoKggbH">
      <int2:state int2:type="AugLoop_Text_Critique" int2:value="Rejected"/>
    </int2:textHash>
    <int2:textHash int2:hashCode="0F2OLTyH/rzeAm" int2:id="92EkMiKW">
      <int2:state int2:type="AugLoop_Text_Critique" int2:value="Rejected"/>
    </int2:textHash>
    <int2:textHash int2:hashCode="LoCh2iJuPJxuvn" int2:id="nf48xahj">
      <int2:state int2:type="AugLoop_Text_Critique" int2:value="Rejected"/>
    </int2:textHash>
    <int2:textHash int2:hashCode="qeLJdSjN/dElZX" int2:id="cWXO035V">
      <int2:state int2:type="AugLoop_Text_Critique" int2:value="Rejected"/>
    </int2:textHash>
    <int2:textHash int2:hashCode="Rr6tSRXf1itD6D" int2:id="wl7EQJy9">
      <int2:state int2:type="AugLoop_Text_Critique" int2:value="Rejected"/>
    </int2:textHash>
    <int2:textHash int2:hashCode="Uy3r/dcExOcbmk" int2:id="0zMG5TO1">
      <int2:state int2:type="AugLoop_Text_Critique" int2:value="Rejected"/>
    </int2:textHash>
    <int2:textHash int2:hashCode="pFJxxYi8Wy2oB3" int2:id="M6DbmtBa">
      <int2:state int2:type="AugLoop_Text_Critique" int2:value="Rejected"/>
    </int2:textHash>
    <int2:textHash int2:hashCode="hpgLO50thxxKIX" int2:id="Jv2LSpj6">
      <int2:state int2:type="AugLoop_Text_Critique" int2:value="Rejected"/>
    </int2:textHash>
    <int2:textHash int2:hashCode="gNEMd2B4SIgBWQ" int2:id="CiyJ5hJg">
      <int2:state int2:type="AugLoop_Text_Critique" int2:value="Rejected"/>
    </int2:textHash>
    <int2:textHash int2:hashCode="hlkwPlS1gR9/1I" int2:id="HYZs80rZ">
      <int2:state int2:type="AugLoop_Text_Critique" int2:value="Rejected"/>
    </int2:textHash>
    <int2:textHash int2:hashCode="/v4viocY27j1/f" int2:id="E8i5pxCn">
      <int2:state int2:type="AugLoop_Text_Critique" int2:value="Rejected"/>
    </int2:textHash>
    <int2:textHash int2:hashCode="aCc3HM/pRa1Lt9" int2:id="9gxgnw8y">
      <int2:state int2:type="AugLoop_Text_Critique" int2:value="Rejected"/>
    </int2:textHash>
    <int2:textHash int2:hashCode="pv4KwaHvG6eWZe" int2:id="gdDhssqz">
      <int2:state int2:type="AugLoop_Text_Critique" int2:value="Rejected"/>
    </int2:textHash>
    <int2:textHash int2:hashCode="vtXdH+2b8bPu74" int2:id="YF7im1L4">
      <int2:state int2:type="AugLoop_Text_Critique" int2:value="Rejected"/>
    </int2:textHash>
    <int2:textHash int2:hashCode="Q7sGzRbLEqxAin" int2:id="MKNSXulw">
      <int2:state int2:type="AugLoop_Text_Critique" int2:value="Rejected"/>
    </int2:textHash>
    <int2:textHash int2:hashCode="6ZZ1Ds0q7HKjEm" int2:id="CnkohPIs">
      <int2:state int2:type="AugLoop_Text_Critique" int2:value="Rejected"/>
    </int2:textHash>
    <int2:textHash int2:hashCode="hDNBCxuI9Rrjm9" int2:id="S0q2vJCh">
      <int2:state int2:type="AugLoop_Text_Critique" int2:value="Rejected"/>
    </int2:textHash>
    <int2:textHash int2:hashCode="w7yFYK9ykaDsyI" int2:id="ow3u35Bj">
      <int2:state int2:type="AugLoop_Text_Critique" int2:value="Rejected"/>
    </int2:textHash>
    <int2:textHash int2:hashCode="haIVWMAGZHzXb9" int2:id="r9mx8FQM">
      <int2:state int2:type="AugLoop_Text_Critique" int2:value="Rejected"/>
    </int2:textHash>
    <int2:textHash int2:hashCode="I8JbszEbIJG79M" int2:id="spp61wQ5">
      <int2:state int2:type="AugLoop_Text_Critique" int2:value="Rejected"/>
    </int2:textHash>
    <int2:textHash int2:hashCode="avFOd5wqko/3kh" int2:id="TAMbpXse">
      <int2:state int2:type="AugLoop_Text_Critique" int2:value="Rejected"/>
    </int2:textHash>
    <int2:textHash int2:hashCode="UKuzLCxDowlBSl" int2:id="30yUQwZa">
      <int2:state int2:type="AugLoop_Text_Critique" int2:value="Rejected"/>
    </int2:textHash>
    <int2:textHash int2:hashCode="qqzYrC2RTxQ+lz" int2:id="fSH7kyYQ">
      <int2:state int2:type="AugLoop_Text_Critique" int2:value="Rejected"/>
    </int2:textHash>
    <int2:textHash int2:hashCode="dTBMeM5NoT1uyF" int2:id="RUEFWSqc">
      <int2:state int2:type="AugLoop_Text_Critique" int2:value="Rejected"/>
    </int2:textHash>
    <int2:textHash int2:hashCode="VvRBdfZKjk7k3V" int2:id="WbYTSeJQ">
      <int2:state int2:type="AugLoop_Text_Critique" int2:value="Rejected"/>
    </int2:textHash>
    <int2:textHash int2:hashCode="KJFLVcSF/C16EB" int2:id="5Rfm79Ds">
      <int2:state int2:type="AugLoop_Text_Critique" int2:value="Rejected"/>
    </int2:textHash>
    <int2:textHash int2:hashCode="0y7Xap/iB6VWyI" int2:id="E3PRY6hY">
      <int2:state int2:type="AugLoop_Text_Critique" int2:value="Rejected"/>
    </int2:textHash>
    <int2:textHash int2:hashCode="rE+Jq1SA7ehGlV" int2:id="5eWncqy8">
      <int2:state int2:type="AugLoop_Text_Critique" int2:value="Rejected"/>
    </int2:textHash>
    <int2:textHash int2:hashCode="tRdfmmp6vxVOQe" int2:id="6YVHUxo0">
      <int2:state int2:type="AugLoop_Text_Critique" int2:value="Rejected"/>
    </int2:textHash>
    <int2:textHash int2:hashCode="BCzL9sXXCpTO6F" int2:id="d96YMJc9">
      <int2:state int2:type="AugLoop_Text_Critique" int2:value="Rejected"/>
    </int2:textHash>
    <int2:textHash int2:hashCode="s8FfkmdHR8k03S" int2:id="6n0GwK36">
      <int2:state int2:type="AugLoop_Text_Critique" int2:value="Rejected"/>
    </int2:textHash>
    <int2:textHash int2:hashCode="oRnNA3T/9jrPr0" int2:id="1IAJfs4R">
      <int2:state int2:type="AugLoop_Text_Critique" int2:value="Rejected"/>
    </int2:textHash>
    <int2:textHash int2:hashCode="mpUXXT+GaGHeev" int2:id="jjryUmis">
      <int2:state int2:type="AugLoop_Text_Critique" int2:value="Rejected"/>
    </int2:textHash>
    <int2:textHash int2:hashCode="HODVK4X78ZUzw5" int2:id="bYlsCO3n">
      <int2:state int2:type="AugLoop_Text_Critique" int2:value="Rejected"/>
    </int2:textHash>
    <int2:textHash int2:hashCode="ptPAL3XsaFauVA" int2:id="qzwZpEgL">
      <int2:state int2:type="AugLoop_Text_Critique" int2:value="Rejected"/>
    </int2:textHash>
    <int2:textHash int2:hashCode="HfA94aK1c57NV/" int2:id="unl94Kpk">
      <int2:state int2:type="AugLoop_Text_Critique" int2:value="Rejected"/>
    </int2:textHash>
    <int2:textHash int2:hashCode="Op5Avce+33umDl" int2:id="LIHInevT">
      <int2:state int2:type="AugLoop_Text_Critique" int2:value="Rejected"/>
    </int2:textHash>
    <int2:textHash int2:hashCode="bT7EpmaGqwcBUe" int2:id="pfvqYS72">
      <int2:state int2:type="AugLoop_Text_Critique" int2:value="Rejected"/>
    </int2:textHash>
    <int2:textHash int2:hashCode="3uGHr3Wfn4jq3L" int2:id="gPR2oMWB">
      <int2:state int2:type="AugLoop_Text_Critique" int2:value="Rejected"/>
    </int2:textHash>
    <int2:textHash int2:hashCode="TH+5mIIuSua82Q" int2:id="xA2Cdyp1">
      <int2:state int2:type="AugLoop_Text_Critique" int2:value="Rejected"/>
    </int2:textHash>
    <int2:textHash int2:hashCode="OhwhpVntQtbOF8" int2:id="M0NMb8Ne">
      <int2:state int2:type="AugLoop_Text_Critique" int2:value="Rejected"/>
    </int2:textHash>
    <int2:textHash int2:hashCode="YM8okpreKQZmt8" int2:id="jwJp0oHP">
      <int2:state int2:type="AugLoop_Text_Critique" int2:value="Rejected"/>
    </int2:textHash>
    <int2:textHash int2:hashCode="ubxPc+aIgzB+Qk" int2:id="3jhN9vz0">
      <int2:state int2:type="AugLoop_Text_Critique" int2:value="Rejected"/>
    </int2:textHash>
    <int2:textHash int2:hashCode="bXHd0ztVewWU0c" int2:id="8iFQ8b2T">
      <int2:state int2:type="AugLoop_Text_Critique" int2:value="Rejected"/>
    </int2:textHash>
    <int2:textHash int2:hashCode="AYxDP4JktYyGNj" int2:id="kPjiOMux">
      <int2:state int2:type="AugLoop_Text_Critique" int2:value="Rejected"/>
    </int2:textHash>
    <int2:textHash int2:hashCode="1mRQwKb8uBC7et" int2:id="8OXbf0zw">
      <int2:state int2:type="AugLoop_Text_Critique" int2:value="Rejected"/>
    </int2:textHash>
    <int2:textHash int2:hashCode="LzQLObDRVdPtsU" int2:id="mcoTRBkG">
      <int2:state int2:type="AugLoop_Text_Critique" int2:value="Rejected"/>
    </int2:textHash>
    <int2:textHash int2:hashCode="lfslrzL29klh9R" int2:id="OjxF6tW2">
      <int2:state int2:type="AugLoop_Text_Critique" int2:value="Rejected"/>
    </int2:textHash>
    <int2:textHash int2:hashCode="YxC3XfpZkQvf+O" int2:id="poJKEOiV">
      <int2:state int2:type="AugLoop_Text_Critique" int2:value="Rejected"/>
    </int2:textHash>
    <int2:textHash int2:hashCode="OBfB5vvbI/qJCq" int2:id="bnJvdrPI">
      <int2:state int2:type="AugLoop_Text_Critique" int2:value="Rejected"/>
    </int2:textHash>
    <int2:textHash int2:hashCode="Y28sztapwuPiCX" int2:id="k1xmOxyh">
      <int2:state int2:type="AugLoop_Text_Critique" int2:value="Rejected"/>
    </int2:textHash>
    <int2:textHash int2:hashCode="Xp+Es5rgu/7QPz" int2:id="dD1KPFpF">
      <int2:state int2:type="AugLoop_Text_Critique" int2:value="Rejected"/>
    </int2:textHash>
    <int2:textHash int2:hashCode="Q626JWiCnPK3bk" int2:id="lo53CzTp">
      <int2:state int2:type="AugLoop_Text_Critique" int2:value="Rejected"/>
    </int2:textHash>
    <int2:textHash int2:hashCode="HXkhsLHGsu8bwn" int2:id="anYAUVmU">
      <int2:state int2:type="AugLoop_Text_Critique" int2:value="Rejected"/>
    </int2:textHash>
    <int2:textHash int2:hashCode="V/+JHCZ2vlu3Ib" int2:id="hh3VYaLN">
      <int2:state int2:type="AugLoop_Text_Critique" int2:value="Rejected"/>
    </int2:textHash>
    <int2:textHash int2:hashCode="pVk5VfZxxqHr2p" int2:id="SELjaZTo">
      <int2:state int2:type="AugLoop_Text_Critique" int2:value="Rejected"/>
    </int2:textHash>
    <int2:textHash int2:hashCode="zWp9hTJIZfVuy0" int2:id="eDYXBrQ0">
      <int2:state int2:type="AugLoop_Text_Critique" int2:value="Rejected"/>
    </int2:textHash>
    <int2:textHash int2:hashCode="+bqKXTy99AV+Qn" int2:id="s6CKuala">
      <int2:state int2:type="AugLoop_Text_Critique" int2:value="Rejected"/>
    </int2:textHash>
    <int2:textHash int2:hashCode="pQewM8hTsiihaD" int2:id="z8YpfXB1">
      <int2:state int2:type="AugLoop_Text_Critique" int2:value="Rejected"/>
    </int2:textHash>
    <int2:textHash int2:hashCode="1HWQKc9gR+UEq+" int2:id="NVF0EhIJ">
      <int2:state int2:type="AugLoop_Text_Critique" int2:value="Rejected"/>
    </int2:textHash>
    <int2:textHash int2:hashCode="Cd2p2f6EtF527u" int2:id="fzdWG1js">
      <int2:state int2:type="AugLoop_Text_Critique" int2:value="Rejected"/>
    </int2:textHash>
    <int2:textHash int2:hashCode="1Y83RmKYalB70F" int2:id="NNgLo6ws">
      <int2:state int2:type="AugLoop_Text_Critique" int2:value="Rejected"/>
    </int2:textHash>
    <int2:textHash int2:hashCode="ZO+k3qsV7J2TdE" int2:id="4MOpotn3">
      <int2:state int2:type="AugLoop_Text_Critique" int2:value="Rejected"/>
    </int2:textHash>
    <int2:textHash int2:hashCode="WazmWVWng/t6Nt" int2:id="Jt9N21SZ">
      <int2:state int2:type="AugLoop_Text_Critique" int2:value="Rejected"/>
    </int2:textHash>
    <int2:textHash int2:hashCode="gUmwL273zv1Vcu" int2:id="ImRObzlt">
      <int2:state int2:type="AugLoop_Text_Critique" int2:value="Rejected"/>
    </int2:textHash>
    <int2:textHash int2:hashCode="iiFTCDN4pyGUxo" int2:id="JSkzMuoF">
      <int2:state int2:type="AugLoop_Text_Critique" int2:value="Rejected"/>
    </int2:textHash>
    <int2:textHash int2:hashCode="p9qvpvoNpsnRzd" int2:id="yEZeUwLX">
      <int2:state int2:type="AugLoop_Text_Critique" int2:value="Rejected"/>
    </int2:textHash>
    <int2:textHash int2:hashCode="4QJBOVIWBU5x94" int2:id="CwmUNiXz">
      <int2:state int2:type="AugLoop_Text_Critique" int2:value="Rejected"/>
    </int2:textHash>
    <int2:textHash int2:hashCode="kipUDDFansTK+o" int2:id="n8jxATYt">
      <int2:state int2:type="AugLoop_Text_Critique" int2:value="Rejected"/>
    </int2:textHash>
    <int2:textHash int2:hashCode="5gP7lFaT06oYVl" int2:id="tpGUT4dI">
      <int2:state int2:type="AugLoop_Text_Critique" int2:value="Rejected"/>
    </int2:textHash>
    <int2:textHash int2:hashCode="XusWjnOR1iLXi8" int2:id="KxRxMsd3">
      <int2:state int2:type="AugLoop_Text_Critique" int2:value="Rejected"/>
    </int2:textHash>
    <int2:textHash int2:hashCode="d2vEtX1W9ngiOn" int2:id="OSHTRZ6F">
      <int2:state int2:type="AugLoop_Text_Critique" int2:value="Rejected"/>
    </int2:textHash>
    <int2:textHash int2:hashCode="JimvYf0fP7ms4D" int2:id="Vhm9xL1C">
      <int2:state int2:type="AugLoop_Text_Critique" int2:value="Rejected"/>
    </int2:textHash>
    <int2:textHash int2:hashCode="A24oyj9a0vFBwi" int2:id="AuOfONoy">
      <int2:state int2:type="AugLoop_Text_Critique" int2:value="Rejected"/>
    </int2:textHash>
    <int2:textHash int2:hashCode="2NsDgxiZt25aNq" int2:id="NnZ0ct8I">
      <int2:state int2:type="AugLoop_Text_Critique" int2:value="Rejected"/>
    </int2:textHash>
    <int2:textHash int2:hashCode="IIB60LN5/eShf9" int2:id="qOXhDpCJ">
      <int2:state int2:type="AugLoop_Text_Critique" int2:value="Rejected"/>
    </int2:textHash>
    <int2:textHash int2:hashCode="/IWrT5J5BCq5NN" int2:id="wlDKhuRK">
      <int2:state int2:type="AugLoop_Text_Critique" int2:value="Rejected"/>
    </int2:textHash>
    <int2:textHash int2:hashCode="1OuwneyD5INlX3" int2:id="hek4MzgJ">
      <int2:state int2:type="AugLoop_Text_Critique" int2:value="Rejected"/>
    </int2:textHash>
    <int2:textHash int2:hashCode="puK4U4aSF1o3Rx" int2:id="B5VyUDQe">
      <int2:state int2:type="AugLoop_Text_Critique" int2:value="Rejected"/>
    </int2:textHash>
    <int2:bookmark int2:bookmarkName="_Int_Vda9eoox" int2:invalidationBookmarkName="" int2:hashCode="abFmj9X1dDtrAS" int2:id="F4KCifMg"/>
    <int2:bookmark int2:bookmarkName="_Int_j1obORJv" int2:invalidationBookmarkName="" int2:hashCode="/9wLaTEYMYTAVt" int2:id="FqNW4xJS"/>
    <int2:bookmark int2:bookmarkName="_Int_HbuhMugG" int2:invalidationBookmarkName="" int2:hashCode="yWa0Y7Z8ZCT+/r" int2:id="5O5JrOd2"/>
    <int2:bookmark int2:bookmarkName="_Int_DwCv1uXJ" int2:invalidationBookmarkName="" int2:hashCode="7c2cskfxJn9f2Q" int2:id="lh3dUhx1"/>
    <int2:bookmark int2:bookmarkName="_Int_AGJTySsJ" int2:invalidationBookmarkName="" int2:hashCode="XPf0qibiqx25B8" int2:id="ICtiCaVT">
      <int2:state int2:type="AugLoop_Text_Critique" int2:value="Rejected"/>
    </int2:bookmark>
    <int2:bookmark int2:bookmarkName="_Int_oYNNb84A" int2:invalidationBookmarkName="" int2:hashCode="e0dMsLOcF3PXGS" int2:id="Yo5PDQA9">
      <int2:state int2:type="AugLoop_Text_Critique" int2:value="Rejected"/>
    </int2:bookmark>
    <int2:bookmark int2:bookmarkName="_Int_3wx4OqDp" int2:invalidationBookmarkName="" int2:hashCode="4Rd5dCLTXOUvA2" int2:id="mr1gEoq7"/>
    <int2:bookmark int2:bookmarkName="_Int_Th4YGvIy" int2:invalidationBookmarkName="" int2:hashCode="sM+22pNIBXVdKH" int2:id="S6e75Wau"/>
    <int2:bookmark int2:bookmarkName="_Int_H4fiYTDP" int2:invalidationBookmarkName="" int2:hashCode="P/fgrx/xC+je4S" int2:id="b0P3uS87"/>
    <int2:bookmark int2:bookmarkName="_Int_I2F8SFcU" int2:invalidationBookmarkName="" int2:hashCode="J/njBSAn29JY8P" int2:id="1CbX4JyA"/>
    <int2:bookmark int2:bookmarkName="_Int_lGOvwetf" int2:invalidationBookmarkName="" int2:hashCode="23yM+ROFQ69pYR" int2:id="fsJ9YJ9x"/>
    <int2:bookmark int2:bookmarkName="_Int_tyNZ23YJ" int2:invalidationBookmarkName="" int2:hashCode="Xb8/uxMyhWMaHz" int2:id="w6XMvjN7"/>
    <int2:bookmark int2:bookmarkName="_Int_E9Na9jWG" int2:invalidationBookmarkName="" int2:hashCode="Qn3oOgmKUsXsSu" int2:id="kXN8PiAp"/>
    <int2:bookmark int2:bookmarkName="_Int_FmegoI65" int2:invalidationBookmarkName="" int2:hashCode="Bj3b9zLKoLliOG" int2:id="nThzrljq"/>
    <int2:bookmark int2:bookmarkName="_Int_ItWpdttr" int2:invalidationBookmarkName="" int2:hashCode="L3Y/wMRHFnfm4h" int2:id="iJw0mFDc"/>
    <int2:bookmark int2:bookmarkName="_Int_9I5zQS4z" int2:invalidationBookmarkName="" int2:hashCode="tH82PitDDAZH8U" int2:id="JRcicUqm"/>
    <int2:bookmark int2:bookmarkName="_Int_JQBDkvmq" int2:invalidationBookmarkName="" int2:hashCode="ak1V+rly6lQYTm" int2:id="qqQpijUa"/>
    <int2:bookmark int2:bookmarkName="_Int_RubslmjQ" int2:invalidationBookmarkName="" int2:hashCode="X55YArurxx+Sdf" int2:id="qNJzsdDB"/>
    <int2:bookmark int2:bookmarkName="_Int_V36pI9Ff" int2:invalidationBookmarkName="" int2:hashCode="4FWEU18YQxBKkp" int2:id="5vxtgMdB"/>
    <int2:bookmark int2:bookmarkName="_Int_QmzbrD3u" int2:invalidationBookmarkName="" int2:hashCode="0e9HMexcLh8mkV" int2:id="DAvGACmM"/>
    <int2:bookmark int2:bookmarkName="_Int_kpEAM8lh" int2:invalidationBookmarkName="" int2:hashCode="jZi9oZuqmkHiMl" int2:id="qrrlUEf7"/>
    <int2:bookmark int2:bookmarkName="_Int_J6yDI2uD" int2:invalidationBookmarkName="" int2:hashCode="YCDYztfhsEv7v7" int2:id="Hdl0ABH9"/>
    <int2:bookmark int2:bookmarkName="_Int_1iG7Apln" int2:invalidationBookmarkName="" int2:hashCode="Zmu4y0A36DHi/v" int2:id="2t5y3Cjd"/>
    <int2:bookmark int2:bookmarkName="_Int_8tpxnJzl" int2:invalidationBookmarkName="" int2:hashCode="gdmu6g4aQI1ltm" int2:id="DUZthvvg"/>
    <int2:bookmark int2:bookmarkName="_Int_zFdLtCId" int2:invalidationBookmarkName="" int2:hashCode="Zmu4y0A36DHi/v" int2:id="mws2cY5K"/>
    <int2:bookmark int2:bookmarkName="_Int_BS38J0DB" int2:invalidationBookmarkName="" int2:hashCode="NdsipUONr5fely" int2:id="0n1G8CD6">
      <int2:state int2:type="AugLoop_Text_Critique" int2:value="Rejected"/>
    </int2:bookmark>
    <int2:bookmark int2:bookmarkName="_Int_IPBgcl2R" int2:invalidationBookmarkName="" int2:hashCode="PKwBv4pyeZ4ME7" int2:id="coLtXWMR">
      <int2:state int2:type="AugLoop_Text_Critique" int2:value="Rejected"/>
    </int2:bookmark>
    <int2:bookmark int2:bookmarkName="_Int_q0vhxIPU" int2:invalidationBookmarkName="" int2:hashCode="M7giAQgex8Q4y1" int2:id="ciAP5TZm"/>
    <int2:bookmark int2:bookmarkName="_Int_QkhtPgAL" int2:invalidationBookmarkName="" int2:hashCode="qrm3vRcAPaISVs" int2:id="JrCy8QIC"/>
    <int2:bookmark int2:bookmarkName="_Int_rmBGbRfO" int2:invalidationBookmarkName="" int2:hashCode="eyV3xFLFhLDl/F" int2:id="lVX7Bq86"/>
    <int2:bookmark int2:bookmarkName="_Int_l9O5yYzL" int2:invalidationBookmarkName="" int2:hashCode="CTnD/lwNXSv/QN" int2:id="3LVIOn8K">
      <int2:state int2:type="AugLoop_Text_Critique" int2:value="Rejected"/>
    </int2:bookmark>
    <int2:bookmark int2:bookmarkName="_Int_T1x5OqcQ" int2:invalidationBookmarkName="" int2:hashCode="nEIt+TmvSyXGxE" int2:id="ggkoZK98"/>
    <int2:bookmark int2:bookmarkName="_Int_Sb0cApS3" int2:invalidationBookmarkName="" int2:hashCode="lDyJFHEYZbxCw/" int2:id="nII9imZi"/>
    <int2:bookmark int2:bookmarkName="_Int_EDS6XK2H" int2:invalidationBookmarkName="" int2:hashCode="X55YArurxx+Sdf" int2:id="R0Ofejx6"/>
    <int2:bookmark int2:bookmarkName="_Int_U8kEZKaC" int2:invalidationBookmarkName="" int2:hashCode="hvfkN/qlp/zhXR" int2:id="ATHNRPaL"/>
    <int2:bookmark int2:bookmarkName="_Int_IAoaJmju" int2:invalidationBookmarkName="" int2:hashCode="3kE1HOiH9LmBvr" int2:id="mfICa84C"/>
    <int2:bookmark int2:bookmarkName="_Int_2Bj3dDRV" int2:invalidationBookmarkName="" int2:hashCode="X55YArurxx+Sdf" int2:id="IPvHE6lZ">
      <int2:state int2:type="AugLoop_Text_Critique" int2:value="Rejected"/>
    </int2:bookmark>
    <int2:bookmark int2:bookmarkName="_Int_hPGJtvb9" int2:invalidationBookmarkName="" int2:hashCode="0ZFRRbKwM7uNhi" int2:id="XgjXvXY2">
      <int2:state int2:type="AugLoop_Text_Critique" int2:value="Rejected"/>
    </int2:bookmark>
    <int2:bookmark int2:bookmarkName="_Int_0IuZyUOf" int2:invalidationBookmarkName="" int2:hashCode="xXXz44PfXIH7BX" int2:id="0Z8is1n8">
      <int2:state int2:type="AugLoop_Text_Critique" int2:value="Rejected"/>
    </int2:bookmark>
    <int2:bookmark int2:bookmarkName="_Int_mHnCCvdR" int2:invalidationBookmarkName="" int2:hashCode="a9Iabdk82hGBEC" int2:id="8dE3ytbC"/>
    <int2:bookmark int2:bookmarkName="_Int_otJmwiRh" int2:invalidationBookmarkName="" int2:hashCode="RPzZeeNcEw7Ayq" int2:id="GGAHWkFk">
      <int2:state int2:type="AugLoop_Text_Critique" int2:value="Rejected"/>
    </int2:bookmark>
    <int2:bookmark int2:bookmarkName="_Int_IW4k7Ngy" int2:invalidationBookmarkName="" int2:hashCode="RPzZeeNcEw7Ayq" int2:id="9pZo3ETR"/>
    <int2:bookmark int2:bookmarkName="_Int_y5NdHudb" int2:invalidationBookmarkName="" int2:hashCode="HEePHnyyRxH2z+" int2:id="qNRT8sUN"/>
    <int2:bookmark int2:bookmarkName="_Int_51RVEvqQ" int2:invalidationBookmarkName="" int2:hashCode="3KKjJeR/dxf+gy" int2:id="Ezsskc2Z">
      <int2:state int2:type="AugLoop_Text_Critique" int2:value="Rejected"/>
    </int2:bookmark>
    <int2:bookmark int2:bookmarkName="_Int_ae5H3eFV" int2:invalidationBookmarkName="" int2:hashCode="EflXjQXm97tYo8" int2:id="pDm9ibAT"/>
    <int2:bookmark int2:bookmarkName="_Int_qLnw8GGW" int2:invalidationBookmarkName="" int2:hashCode="NqtKqlbI/qKnr9" int2:id="HTm4THxx"/>
    <int2:bookmark int2:bookmarkName="_Int_xPfRFSJW" int2:invalidationBookmarkName="" int2:hashCode="y3Pk0f8aMHZSsp" int2:id="mui59uk6">
      <int2:state int2:type="AugLoop_Text_Critique" int2:value="Rejected"/>
    </int2:bookmark>
    <int2:bookmark int2:bookmarkName="_Int_oL1CP7tN" int2:invalidationBookmarkName="" int2:hashCode="DF/YIP4J61D+eP" int2:id="TljBslqd"/>
    <int2:bookmark int2:bookmarkName="_Int_C8qlvww5" int2:invalidationBookmarkName="" int2:hashCode="VbMZ2f2zwUg6vl" int2:id="QhD9uSeJ"/>
    <int2:bookmark int2:bookmarkName="_Int_Juo8uHxe" int2:invalidationBookmarkName="" int2:hashCode="M1oEgr6xrPqgZh" int2:id="KzC5JwBQ"/>
    <int2:bookmark int2:bookmarkName="_Int_Kf7Z6kVl" int2:invalidationBookmarkName="" int2:hashCode="ft+a8HGEigIyaO" int2:id="Z6DdPDCZ"/>
    <int2:bookmark int2:bookmarkName="_Int_YIUiXuEO" int2:invalidationBookmarkName="" int2:hashCode="EstbedaibsTc7q" int2:id="UAT2NK3D"/>
    <int2:bookmark int2:bookmarkName="_Int_2r5T6DQu" int2:invalidationBookmarkName="" int2:hashCode="afVgzhTt3yZKQ9" int2:id="NrTVgFaV">
      <int2:state int2:type="AugLoop_Text_Critique" int2:value="Rejected"/>
    </int2:bookmark>
    <int2:bookmark int2:bookmarkName="_Int_YtXVXXNY" int2:invalidationBookmarkName="" int2:hashCode="rxDvIN2QYLvurQ" int2:id="63fqyEAD">
      <int2:state int2:type="AugLoop_Text_Critique" int2:value="Rejected"/>
    </int2:bookmark>
    <int2:bookmark int2:bookmarkName="_Int_SlZKUCdR" int2:invalidationBookmarkName="" int2:hashCode="/5oGvaxWGjDrao" int2:id="FubNg1QQ"/>
    <int2:bookmark int2:bookmarkName="_Int_vv9gBWhH" int2:invalidationBookmarkName="" int2:hashCode="VtprNHvg2z19gp" int2:id="GJgTuPWm"/>
    <int2:bookmark int2:bookmarkName="_Int_FmCLTyi1" int2:invalidationBookmarkName="" int2:hashCode="ZAZRDDHgyZJXM8" int2:id="zxKICuL9"/>
    <int2:bookmark int2:bookmarkName="_Int_1f2VvYMa" int2:invalidationBookmarkName="" int2:hashCode="97uxIdvuRrPhVz" int2:id="O4f1z2Qw"/>
    <int2:bookmark int2:bookmarkName="_Int_rub36sTc" int2:invalidationBookmarkName="" int2:hashCode="RCRf+Gc7B1sgXc" int2:id="fb9ZTB6g"/>
    <int2:bookmark int2:bookmarkName="_Int_726psqgR" int2:invalidationBookmarkName="" int2:hashCode="YHWrKwh6fI6JF8" int2:id="HGh3uZxu"/>
    <int2:bookmark int2:bookmarkName="_Int_zRxMBlWq" int2:invalidationBookmarkName="" int2:hashCode="iGU43cGdTcNfvd" int2:id="cPRd4vvZ"/>
    <int2:bookmark int2:bookmarkName="_Int_3kKCm90N" int2:invalidationBookmarkName="" int2:hashCode="LCCd3o5oauBzjs" int2:id="9Xp6Slrt">
      <int2:state int2:type="AugLoop_Text_Critique" int2:value="Rejected"/>
    </int2:bookmark>
    <int2:bookmark int2:bookmarkName="_Int_5hc6ckza" int2:invalidationBookmarkName="" int2:hashCode="oDKeFME1Nby2NZ" int2:id="tuQsGfdx">
      <int2:state int2:type="AugLoop_Text_Critique" int2:value="Rejected"/>
    </int2:bookmark>
    <int2:bookmark int2:bookmarkName="_Int_0yBK132i" int2:invalidationBookmarkName="" int2:hashCode="rFjXAbHjevYNCO" int2:id="q9kskxs2">
      <int2:state int2:type="AugLoop_Text_Critique" int2:value="Rejected"/>
    </int2:bookmark>
    <int2:bookmark int2:bookmarkName="_Int_r61oor86" int2:invalidationBookmarkName="" int2:hashCode="e0dMsLOcF3PXGS" int2:id="hqzaJSEO">
      <int2:state int2:type="AugLoop_Text_Critique" int2:value="Rejected"/>
    </int2:bookmark>
    <int2:bookmark int2:bookmarkName="_Int_QxNGsOj4" int2:invalidationBookmarkName="" int2:hashCode="6C1WRGKZh4djOF" int2:id="TAh0M8CR"/>
    <int2:bookmark int2:bookmarkName="_Int_a85ErcKR" int2:invalidationBookmarkName="" int2:hashCode="3KKjJeR/dxf+gy" int2:id="Ismbcf0r">
      <int2:state int2:type="AugLoop_Text_Critique" int2:value="Rejected"/>
    </int2:bookmark>
    <int2:bookmark int2:bookmarkName="_Int_zQeltt3l" int2:invalidationBookmarkName="" int2:hashCode="bHxmDuNp6TY53x" int2:id="F1qmM1FV"/>
    <int2:bookmark int2:bookmarkName="_Int_nsbRnldy" int2:invalidationBookmarkName="" int2:hashCode="kDgON+Pjqj9ZYB" int2:id="zOZVreT0"/>
    <int2:bookmark int2:bookmarkName="_Int_E7zME0tL" int2:invalidationBookmarkName="" int2:hashCode="KhVF06vgf5+1lj" int2:id="KSSz0a5y"/>
    <int2:bookmark int2:bookmarkName="_Int_pwDDESd1" int2:invalidationBookmarkName="" int2:hashCode="M7giAQgex8Q4y1" int2:id="q0KazD3x"/>
    <int2:bookmark int2:bookmarkName="_Int_PBnJOTrE" int2:invalidationBookmarkName="" int2:hashCode="7scSHr9kHG6TjZ" int2:id="WsLQDVz5"/>
    <int2:bookmark int2:bookmarkName="_Int_jIzxB8sT" int2:invalidationBookmarkName="" int2:hashCode="54/nBJNBs2EW2A" int2:id="B008bCiA"/>
    <int2:bookmark int2:bookmarkName="_Int_J54B9Tps" int2:invalidationBookmarkName="" int2:hashCode="8u0ET6t+YHMeOo" int2:id="kFlPlKbE"/>
    <int2:bookmark int2:bookmarkName="_Int_tYT02myD" int2:invalidationBookmarkName="" int2:hashCode="gMTHTLmCEsVH+G" int2:id="2PK56sO3">
      <int2:state int2:type="AugLoop_Text_Critique" int2:value="Rejected"/>
    </int2:bookmark>
    <int2:bookmark int2:bookmarkName="_Int_1v1vUn4P" int2:invalidationBookmarkName="" int2:hashCode="SjjkwRuAAiqx0Q" int2:id="ryJRhP8f"/>
    <int2:bookmark int2:bookmarkName="_Int_tRo3oWMq" int2:invalidationBookmarkName="" int2:hashCode="iXpXy81eY9ZgR/" int2:id="WFuGmbts"/>
    <int2:bookmark int2:bookmarkName="_Int_QlXD9tCR" int2:invalidationBookmarkName="" int2:hashCode="OeO3gj7Xm8dy4X" int2:id="oRsMQD78"/>
    <int2:bookmark int2:bookmarkName="_Int_FxOQHkZI" int2:invalidationBookmarkName="" int2:hashCode="cyUZ6Nfv2cSj0O" int2:id="SuhTE6g8"/>
    <int2:bookmark int2:bookmarkName="_Int_4S3xOrVd" int2:invalidationBookmarkName="" int2:hashCode="FjMqeT5C0/2cVs" int2:id="AjKlerW9"/>
    <int2:bookmark int2:bookmarkName="_Int_MOsm9eap" int2:invalidationBookmarkName="" int2:hashCode="FjMqeT5C0/2cVs" int2:id="ykeUW5zJ"/>
    <int2:bookmark int2:bookmarkName="_Int_8BxiQHlb" int2:invalidationBookmarkName="" int2:hashCode="OeO3gj7Xm8dy4X" int2:id="nQjDnom0"/>
    <int2:bookmark int2:bookmarkName="_Int_TS3031P9" int2:invalidationBookmarkName="" int2:hashCode="FjMqeT5C0/2cVs" int2:id="t1wiYQrM"/>
    <int2:bookmark int2:bookmarkName="_Int_qbqODMGl" int2:invalidationBookmarkName="" int2:hashCode="CFedMaqneWkmjJ" int2:id="ipIlKAiE"/>
    <int2:bookmark int2:bookmarkName="_Int_ApRZE97i" int2:invalidationBookmarkName="" int2:hashCode="FAS12HJ1LfYUSk" int2:id="inEs040W"/>
    <int2:bookmark int2:bookmarkName="_Int_Go1VxJVB" int2:invalidationBookmarkName="" int2:hashCode="99WyuVhh2uqZM+" int2:id="B0bHy7ck"/>
    <int2:bookmark int2:bookmarkName="_Int_e32i8GJK" int2:invalidationBookmarkName="" int2:hashCode="O0ib7RDiET/yZ5" int2:id="99649vjf"/>
    <int2:bookmark int2:bookmarkName="_Int_EpPDD5yo" int2:invalidationBookmarkName="" int2:hashCode="79brjmMqdp/FzT" int2:id="CGqrWsqO">
      <int2:state int2:type="AugLoop_Text_Critique" int2:value="Rejected"/>
    </int2:bookmark>
    <int2:bookmark int2:bookmarkName="_Int_nD3xUoGC" int2:invalidationBookmarkName="" int2:hashCode="4qZVwZcmGpqYK8" int2:id="aQzdOZrH"/>
    <int2:bookmark int2:bookmarkName="_Int_UZTWQ457" int2:invalidationBookmarkName="" int2:hashCode="iDhG48yymgb3lG" int2:id="JmR66jtA">
      <int2:state int2:type="AugLoop_Text_Critique" int2:value="Rejected"/>
    </int2:bookmark>
    <int2:bookmark int2:bookmarkName="_Int_4tZxNJGe" int2:invalidationBookmarkName="" int2:hashCode="qnQ6Cq7I99eh8B" int2:id="dar32J9b"/>
    <int2:bookmark int2:bookmarkName="_Int_XIKa0EpQ" int2:invalidationBookmarkName="" int2:hashCode="LLEXIRag7VhQen" int2:id="QnjuKtwY">
      <int2:state int2:type="AugLoop_Text_Critique" int2:value="Rejected"/>
    </int2:bookmark>
    <int2:bookmark int2:bookmarkName="_Int_6JQscGsr" int2:invalidationBookmarkName="" int2:hashCode="l0FG8Fxy3Pg/nu" int2:id="CsA6WxGR"/>
    <int2:bookmark int2:bookmarkName="_Int_W7a0nOqm" int2:invalidationBookmarkName="" int2:hashCode="eDmBV9iRlTSNJH" int2:id="PneRKAj9">
      <int2:state int2:type="AugLoop_Text_Critique" int2:value="Rejected"/>
    </int2:bookmark>
    <int2:bookmark int2:bookmarkName="_Int_8w0d2lOG" int2:invalidationBookmarkName="" int2:hashCode="ZJlPvGDAiu+omX" int2:id="FSneOIJQ"/>
    <int2:bookmark int2:bookmarkName="_Int_Hwrf7m24" int2:invalidationBookmarkName="" int2:hashCode="0uPOawIhDLwio6" int2:id="UU7ZUXYR"/>
    <int2:bookmark int2:bookmarkName="_Int_9FNfJn99" int2:invalidationBookmarkName="" int2:hashCode="Zmu4y0A36DHi/v" int2:id="JwoIoqMn"/>
    <int2:bookmark int2:bookmarkName="_Int_D7UFN468" int2:invalidationBookmarkName="" int2:hashCode="zN96Draeq4eJqE" int2:id="NYQcgsFg"/>
    <int2:bookmark int2:bookmarkName="_Int_EDESkfUR" int2:invalidationBookmarkName="" int2:hashCode="XyxwK0kErMiYxr" int2:id="VF1PtiBm"/>
    <int2:bookmark int2:bookmarkName="_Int_p2aTsFcu" int2:invalidationBookmarkName="" int2:hashCode="qHa2ujunGwBBJL" int2:id="S62pq1E0"/>
    <int2:bookmark int2:bookmarkName="_Int_fo9xBrkj" int2:invalidationBookmarkName="" int2:hashCode="Iw/aERXfCFoh8g" int2:id="35PQh7Ue"/>
    <int2:bookmark int2:bookmarkName="_Int_4rVkySB4" int2:invalidationBookmarkName="" int2:hashCode="EylI5zPfhzTAGA" int2:id="N3XlbZJV">
      <int2:state int2:type="AugLoop_Text_Critique" int2:value="Rejected"/>
    </int2:bookmark>
    <int2:bookmark int2:bookmarkName="_Int_RWxU97c3" int2:invalidationBookmarkName="" int2:hashCode="4UkISIKKoiiE0Z" int2:id="F6hvX1MQ"/>
    <int2:bookmark int2:bookmarkName="_Int_EwGJ4EbD" int2:invalidationBookmarkName="" int2:hashCode="g7RL6miSZmJ6Mm" int2:id="H7GvtzNv"/>
    <int2:bookmark int2:bookmarkName="_Int_i4digipJ" int2:invalidationBookmarkName="" int2:hashCode="k3SkkuYPbI7Ntg" int2:id="Mf9VAkHo"/>
    <int2:bookmark int2:bookmarkName="_Int_IwXXsBqj" int2:invalidationBookmarkName="" int2:hashCode="E1+Tt6RJBbZOzq" int2:id="OGYi45hp">
      <int2:state int2:type="AugLoop_Text_Critique" int2:value="Rejected"/>
    </int2:bookmark>
    <int2:bookmark int2:bookmarkName="_Int_ISriI0IE" int2:invalidationBookmarkName="" int2:hashCode="gaGTQ2P+3jJEDd" int2:id="3YaBrtbm"/>
    <int2:bookmark int2:bookmarkName="_Int_nXlvpZnG" int2:invalidationBookmarkName="" int2:hashCode="aMje0KTCqFQnK+" int2:id="93aPiGOR">
      <int2:state int2:type="AugLoop_Text_Critique" int2:value="Rejected"/>
    </int2:bookmark>
    <int2:bookmark int2:bookmarkName="_Int_mfQHJsyz" int2:invalidationBookmarkName="" int2:hashCode="eV0o4JOghtwmMP" int2:id="jvDqcSoy"/>
    <int2:bookmark int2:bookmarkName="_Int_FncX3KKm" int2:invalidationBookmarkName="" int2:hashCode="2OexlTYKE+YOhQ" int2:id="3brbuBbN">
      <int2:state int2:type="AugLoop_Text_Critique" int2:value="Rejected"/>
    </int2:bookmark>
    <int2:bookmark int2:bookmarkName="_Int_p2d29BUK" int2:invalidationBookmarkName="" int2:hashCode="hzcJNZf0+88w+2" int2:id="OTKvVHgD"/>
    <int2:bookmark int2:bookmarkName="_Int_dTKweDKz" int2:invalidationBookmarkName="" int2:hashCode="Lf7Hk+pN3a3nYw" int2:id="WLBhPEp9">
      <int2:state int2:type="AugLoop_Text_Critique" int2:value="Rejected"/>
    </int2:bookmark>
    <int2:bookmark int2:bookmarkName="_Int_BxV49DQq" int2:invalidationBookmarkName="" int2:hashCode="c3qqmXaQprvlyW" int2:id="xTagB4T6"/>
    <int2:bookmark int2:bookmarkName="_Int_A79uzqDC" int2:invalidationBookmarkName="" int2:hashCode="d8QlhcxIsHIEag" int2:id="rSKeUY54"/>
    <int2:bookmark int2:bookmarkName="_Int_OLZ91AC7" int2:invalidationBookmarkName="" int2:hashCode="xzJUfmM5DD7lTu" int2:id="BAeQ3FT3"/>
    <int2:bookmark int2:bookmarkName="_Int_rYriwrn9" int2:invalidationBookmarkName="" int2:hashCode="nisseeC7veSFFI" int2:id="kbCN0sn1"/>
    <int2:bookmark int2:bookmarkName="_Int_rAXeco6q" int2:invalidationBookmarkName="" int2:hashCode="anjhORtPukfWVF" int2:id="rfmG7cqx"/>
    <int2:bookmark int2:bookmarkName="_Int_sngqIA00" int2:invalidationBookmarkName="" int2:hashCode="IF78F88LkAr9CQ" int2:id="A02l0Bcl"/>
    <int2:bookmark int2:bookmarkName="_Int_AhUTkUon" int2:invalidationBookmarkName="" int2:hashCode="YMakcsfsaciYie" int2:id="QFaqjivg"/>
    <int2:bookmark int2:bookmarkName="_Int_OMSNUAue" int2:invalidationBookmarkName="" int2:hashCode="sI0WbUBXweWkHA" int2:id="hnjplMz7"/>
    <int2:bookmark int2:bookmarkName="_Int_aQl6UUBd" int2:invalidationBookmarkName="" int2:hashCode="AV48Ti/TbXap/t" int2:id="v4ESd8It"/>
    <int2:bookmark int2:bookmarkName="_Int_hW5nyuxL" int2:invalidationBookmarkName="" int2:hashCode="HqTCS1Pb3/UOup" int2:id="zF698AmB"/>
    <int2:bookmark int2:bookmarkName="_Int_pmb72yxT" int2:invalidationBookmarkName="" int2:hashCode="avszfCcf/L26ZA" int2:id="23Zjl36C"/>
    <int2:bookmark int2:bookmarkName="_Int_jqeXbdyx" int2:invalidationBookmarkName="" int2:hashCode="cU7qD0yYBza94A" int2:id="VMipmorJ"/>
    <int2:bookmark int2:bookmarkName="_Int_5bVZaUIj" int2:invalidationBookmarkName="" int2:hashCode="aJEbnAIbafiZ8P" int2:id="T2A4xgGO">
      <int2:state int2:type="AugLoop_Text_Critique" int2:value="Rejected"/>
    </int2:bookmark>
    <int2:bookmark int2:bookmarkName="_Int_EyOUYD6P" int2:invalidationBookmarkName="" int2:hashCode="e0dMsLOcF3PXGS" int2:id="QQ9MIN5x">
      <int2:state int2:type="AugLoop_Text_Critique" int2:value="Rejected"/>
    </int2:bookmark>
    <int2:bookmark int2:bookmarkName="_Int_PciLX2wV" int2:invalidationBookmarkName="" int2:hashCode="m+94Q0ulIdr9BX" int2:id="iKfWWIkD"/>
    <int2:bookmark int2:bookmarkName="_Int_tVMdwipn" int2:invalidationBookmarkName="" int2:hashCode="u8zfLvsztS5snQ" int2:id="qailawAk"/>
    <int2:bookmark int2:bookmarkName="_Int_yDp8exQd" int2:invalidationBookmarkName="" int2:hashCode="/1LYOFpJBV9HLQ" int2:id="uhFEHqgP"/>
    <int2:bookmark int2:bookmarkName="_Int_Vw7C0N25" int2:invalidationBookmarkName="" int2:hashCode="cDq2IUe8GCEv7e" int2:id="eK3XZZqL"/>
    <int2:bookmark int2:bookmarkName="_Int_swcpCUmv" int2:invalidationBookmarkName="" int2:hashCode="hcF5bgiKploMt1" int2:id="HQg22RjM">
      <int2:state int2:type="AugLoop_Text_Critique" int2:value="Rejected"/>
    </int2:bookmark>
    <int2:bookmark int2:bookmarkName="_Int_N1JRo7sN" int2:invalidationBookmarkName="" int2:hashCode="u8zfLvsztS5snQ" int2:id="zig7BiXv"/>
    <int2:bookmark int2:bookmarkName="_Int_zekwfrFS" int2:invalidationBookmarkName="" int2:hashCode="wUlaGxiw6H9ufC" int2:id="5BkXILkQ"/>
    <int2:bookmark int2:bookmarkName="_Int_3HgRkoK8" int2:invalidationBookmarkName="" int2:hashCode="IOIfj9x/ieFwma" int2:id="VioSiuWw"/>
    <int2:bookmark int2:bookmarkName="_Int_lmIN1oN9" int2:invalidationBookmarkName="" int2:hashCode="hzO6wsv1rXDB7M" int2:id="0Zgr1RQY"/>
    <int2:bookmark int2:bookmarkName="_Int_LxJwk4bP" int2:invalidationBookmarkName="" int2:hashCode="DfW2IxfurHYtbY" int2:id="4rkmHwP8"/>
    <int2:bookmark int2:bookmarkName="_Int_gOBY4YRz" int2:invalidationBookmarkName="" int2:hashCode="o0pCFPRjhKX7sN" int2:id="MW5liR1v"/>
    <int2:bookmark int2:bookmarkName="_Int_Z8pyHFAB" int2:invalidationBookmarkName="" int2:hashCode="SBft4IiQL1UNho" int2:id="pbkhL2jx"/>
    <int2:bookmark int2:bookmarkName="_Int_NbUPKmMk" int2:invalidationBookmarkName="" int2:hashCode="G8CEbjtjDOP7ge" int2:id="IPKMkPJU"/>
    <int2:bookmark int2:bookmarkName="_Int_E3qA2f4I" int2:invalidationBookmarkName="" int2:hashCode="67mr0Yg3/t282y" int2:id="zyFO8lBw"/>
    <int2:bookmark int2:bookmarkName="_Int_A0AZwjEj" int2:invalidationBookmarkName="" int2:hashCode="jsy4eFasXG0nNU" int2:id="4PP2WrlG">
      <int2:state int2:type="AugLoop_Text_Critique" int2:value="Rejected"/>
    </int2:bookmark>
    <int2:bookmark int2:bookmarkName="_Int_YUlwn2tl" int2:invalidationBookmarkName="" int2:hashCode="r38VpdTvIBJyO4" int2:id="rrhr3Dpy"/>
    <int2:bookmark int2:bookmarkName="_Int_MoIMXQnN" int2:invalidationBookmarkName="" int2:hashCode="30obBDfvBr40GA" int2:id="hKMUEKAV"/>
    <int2:bookmark int2:bookmarkName="_Int_UKOV1FX5" int2:invalidationBookmarkName="" int2:hashCode="+qWVIIwHyxrb8w" int2:id="Asop13tH"/>
    <int2:bookmark int2:bookmarkName="_Int_XDh0PgVJ" int2:invalidationBookmarkName="" int2:hashCode="CYsY76eAa3fuV3" int2:id="pXLGf82l"/>
    <int2:bookmark int2:bookmarkName="_Int_bzPqogiS" int2:invalidationBookmarkName="" int2:hashCode="p5I75owBBnRhLV" int2:id="L6QUKpu8"/>
    <int2:bookmark int2:bookmarkName="_Int_GvrSjtZ5" int2:invalidationBookmarkName="" int2:hashCode="qTb9GqqmD30f74" int2:id="8rTG1Afk"/>
    <int2:bookmark int2:bookmarkName="_Int_hoYI6JNm" int2:invalidationBookmarkName="" int2:hashCode="bYzYQTXxOVnWNI" int2:id="kl6X9HMD"/>
    <int2:bookmark int2:bookmarkName="_Int_QpqKVAt7" int2:invalidationBookmarkName="" int2:hashCode="W5Z4vmu9anL2GF" int2:id="M4lYkBj0">
      <int2:state int2:type="AugLoop_Text_Critique" int2:value="Rejected"/>
    </int2:bookmark>
    <int2:bookmark int2:bookmarkName="_Int_Bnyp6h2U" int2:invalidationBookmarkName="" int2:hashCode="3i4/duTJ0R+q/h" int2:id="WS8MR1iO">
      <int2:state int2:type="AugLoop_Text_Critique" int2:value="Rejected"/>
    </int2:bookmark>
    <int2:bookmark int2:bookmarkName="_Int_okg2ajCM" int2:invalidationBookmarkName="" int2:hashCode="2z1AWxBnWZjAMC" int2:id="9LCaT0E1"/>
    <int2:bookmark int2:bookmarkName="_Int_3u3cfJrn" int2:invalidationBookmarkName="" int2:hashCode="9FjvBQwMoBT7jy" int2:id="58nbmpms"/>
    <int2:bookmark int2:bookmarkName="_Int_pJ0X473Y" int2:invalidationBookmarkName="" int2:hashCode="vXWAEmuUFATbOV" int2:id="ozckOmXE"/>
    <int2:bookmark int2:bookmarkName="_Int_lniNDJjT" int2:invalidationBookmarkName="" int2:hashCode="W2WD1sHCTznWYZ" int2:id="Y7EzAsf3"/>
    <int2:bookmark int2:bookmarkName="_Int_FjHViaYG" int2:invalidationBookmarkName="" int2:hashCode="kaNWT6/wLLcjR4" int2:id="OCJ4YQJk"/>
    <int2:bookmark int2:bookmarkName="_Int_mGChGcUY" int2:invalidationBookmarkName="" int2:hashCode="cgDV0/Ya5gRQ94" int2:id="pRpxJ8Mg"/>
    <int2:bookmark int2:bookmarkName="_Int_CdNsOjEr" int2:invalidationBookmarkName="" int2:hashCode="DfW2IxfurHYtbY" int2:id="D1WoHQf4"/>
    <int2:bookmark int2:bookmarkName="_Int_RRm8BhcA" int2:invalidationBookmarkName="" int2:hashCode="Zmu4y0A36DHi/v" int2:id="AOu9s8QE"/>
    <int2:bookmark int2:bookmarkName="_Int_wrRXzNJM" int2:invalidationBookmarkName="" int2:hashCode="NUCYxP5EkcpTMg" int2:id="3HBOqyrD"/>
    <int2:bookmark int2:bookmarkName="_Int_mexY3KbV" int2:invalidationBookmarkName="" int2:hashCode="gtCqc/y2pHlba+" int2:id="GPfoz4tt"/>
    <int2:bookmark int2:bookmarkName="_Int_OUN7QgYx" int2:invalidationBookmarkName="" int2:hashCode="0lXQ0GySJQ8tJA" int2:id="DhE7IGRP">
      <int2:state int2:type="AugLoop_Text_Critique" int2:value="Rejected"/>
    </int2:bookmark>
    <int2:bookmark int2:bookmarkName="_Int_ISAsAfqY" int2:invalidationBookmarkName="" int2:hashCode="VDzV6QF12g+sn8" int2:id="hNz2CXHt"/>
    <int2:bookmark int2:bookmarkName="_Int_ZKXoL6jl" int2:invalidationBookmarkName="" int2:hashCode="mLyvCeK1Yl0z43" int2:id="Dojb8Nz2"/>
    <int2:bookmark int2:bookmarkName="_Int_ZKXoL6jl" int2:invalidationBookmarkName="" int2:hashCode="Qnp240JvKfhLQL" int2:id="6t5ofELx"/>
    <int2:bookmark int2:bookmarkName="_Int_vo29ZZcN" int2:invalidationBookmarkName="" int2:hashCode="Q3Pp19EHSuAuvp" int2:id="q9Shj1u8"/>
    <int2:bookmark int2:bookmarkName="_Int_1SZoQN2w" int2:invalidationBookmarkName="" int2:hashCode="VDzV6QF12g+sn8" int2:id="qMnzU77n"/>
    <int2:bookmark int2:bookmarkName="_Int_YPFAGLHD" int2:invalidationBookmarkName="" int2:hashCode="JsDKeT6PcHTT+M" int2:id="I9OZRHYv"/>
    <int2:bookmark int2:bookmarkName="_Int_fiyzIqsZ" int2:invalidationBookmarkName="" int2:hashCode="6kWw9a7N/5/3Cq" int2:id="YA8OJxUZ"/>
    <int2:bookmark int2:bookmarkName="_Int_oenaIJUn" int2:invalidationBookmarkName="" int2:hashCode="Q3Sq7iR/sjfObJ" int2:id="rHgjdQHD">
      <int2:state int2:type="AugLoop_Text_Critique" int2:value="Rejected"/>
    </int2:bookmark>
    <int2:bookmark int2:bookmarkName="_Int_ffre3Xis" int2:invalidationBookmarkName="" int2:hashCode="W5Z4vmu9anL2GF" int2:id="ZoZoh7IZ">
      <int2:state int2:type="AugLoop_Text_Critique" int2:value="Rejected"/>
    </int2:bookmark>
    <int2:bookmark int2:bookmarkName="_Int_WQMHtAvq" int2:invalidationBookmarkName="" int2:hashCode="ubtMSw4BWv3hyh" int2:id="TYGAwzCs"/>
    <int2:bookmark int2:bookmarkName="_Int_lhTcekOf" int2:invalidationBookmarkName="" int2:hashCode="J+kN+lfDWKz69H" int2:id="a1MHvpK0"/>
    <int2:bookmark int2:bookmarkName="_Int_PjfhCBzB" int2:invalidationBookmarkName="" int2:hashCode="9fGYVWF+DHb9UI" int2:id="pVf2SgRm"/>
    <int2:bookmark int2:bookmarkName="_Int_LPFxpHz2" int2:invalidationBookmarkName="" int2:hashCode="yo4r9dqPST6d65" int2:id="fbkBWwy5"/>
    <int2:bookmark int2:bookmarkName="_Int_EhTpwiFD" int2:invalidationBookmarkName="" int2:hashCode="IpvxNxhHRHGl+2" int2:id="r4OxYnzR"/>
    <int2:bookmark int2:bookmarkName="_Int_z1sQdqVX" int2:invalidationBookmarkName="" int2:hashCode="a9QjZsOiBox3vI" int2:id="nHRTs85Z">
      <int2:state int2:type="AugLoop_Text_Critique" int2:value="Rejected"/>
    </int2:bookmark>
    <int2:bookmark int2:bookmarkName="_Int_orfjQApm" int2:invalidationBookmarkName="" int2:hashCode="ZFBgd/OwtRpiO5" int2:id="OWO7Xfn4">
      <int2:state int2:type="AugLoop_Text_Critique" int2:value="Rejected"/>
    </int2:bookmark>
    <int2:bookmark int2:bookmarkName="_Int_sxWgrFUo" int2:invalidationBookmarkName="" int2:hashCode="TpFFPX2vwG/v6l" int2:id="TwvSKJdr"/>
    <int2:bookmark int2:bookmarkName="_Int_4NSwIm5C" int2:invalidationBookmarkName="" int2:hashCode="xdNXtLpTiLiLLV" int2:id="9ni9VTjI"/>
    <int2:bookmark int2:bookmarkName="_Int_214aaLqn" int2:invalidationBookmarkName="" int2:hashCode="pQTL/LPWBrzDu7" int2:id="eg2pxxzv">
      <int2:state int2:type="AugLoop_Text_Critique" int2:value="Rejected"/>
    </int2:bookmark>
    <int2:bookmark int2:bookmarkName="_Int_NfTQFx95" int2:invalidationBookmarkName="" int2:hashCode="WMdage099B6zJ6" int2:id="v5u44lsu">
      <int2:state int2:type="AugLoop_Text_Critique" int2:value="Rejected"/>
    </int2:bookmark>
    <int2:bookmark int2:bookmarkName="_Int_DbWu4biw" int2:invalidationBookmarkName="" int2:hashCode="a5QuKDH5csIuKw" int2:id="TVguzS96"/>
    <int2:bookmark int2:bookmarkName="_Int_D8YjdNQI" int2:invalidationBookmarkName="" int2:hashCode="W5Z4vmu9anL2GF" int2:id="nLKww606">
      <int2:state int2:type="AugLoop_Text_Critique" int2:value="Rejected"/>
    </int2:bookmark>
    <int2:bookmark int2:bookmarkName="_Int_dLGaNsSq" int2:invalidationBookmarkName="" int2:hashCode="a5QuKDH5csIuKw" int2:id="CuapcWxO"/>
    <int2:bookmark int2:bookmarkName="_Int_wbjYK5s4" int2:invalidationBookmarkName="" int2:hashCode="25vwhzU7mbLIqy" int2:id="MykyJjVC"/>
    <int2:bookmark int2:bookmarkName="_Int_XsU73zRz" int2:invalidationBookmarkName="" int2:hashCode="qonxBRD+0ypJ++" int2:id="YBvr7mBL">
      <int2:state int2:type="AugLoop_Text_Critique" int2:value="Rejected"/>
    </int2:bookmark>
    <int2:bookmark int2:bookmarkName="_Int_EumJfhXu" int2:invalidationBookmarkName="" int2:hashCode="/nHUSgb9fZyT/P" int2:id="jDzKMLOy"/>
    <int2:bookmark int2:bookmarkName="_Int_14i67kQx" int2:invalidationBookmarkName="" int2:hashCode="w8nBacquNPJBVE" int2:id="boa6wNB7"/>
    <int2:bookmark int2:bookmarkName="_Int_UPFCP0yO" int2:invalidationBookmarkName="" int2:hashCode="OnuGZpr5bV4Cho" int2:id="n1Ziriwl"/>
    <int2:bookmark int2:bookmarkName="_Int_bJuN9bhI" int2:invalidationBookmarkName="" int2:hashCode="oh2Rm2h9bhp/Tr" int2:id="PONn5DHT">
      <int2:state int2:type="AugLoop_Text_Critique" int2:value="Rejected"/>
    </int2:bookmark>
    <int2:bookmark int2:bookmarkName="_Int_5mlU0KuG" int2:invalidationBookmarkName="" int2:hashCode="0lXQ0GySJQ8tJA" int2:id="Iu2xCZhp">
      <int2:state int2:type="AugLoop_Text_Critique" int2:value="Rejected"/>
    </int2:bookmark>
    <int2:bookmark int2:bookmarkName="_Int_v96mQ5l8" int2:invalidationBookmarkName="" int2:hashCode="gCnnru0Y+EaHwP" int2:id="YNjaUnah"/>
    <int2:bookmark int2:bookmarkName="_Int_EKZbAE1R" int2:invalidationBookmarkName="" int2:hashCode="YQx8i3RsLorkfh" int2:id="2rZ2kpMX"/>
    <int2:bookmark int2:bookmarkName="_Int_fEOCOiH6" int2:invalidationBookmarkName="" int2:hashCode="oDKeFME1Nby2NZ" int2:id="ZEhNCkpO"/>
    <int2:bookmark int2:bookmarkName="_Int_3X4xZpu3" int2:invalidationBookmarkName="" int2:hashCode="oLS3Iw+ZPFGjmn" int2:id="oPKBgePF"/>
    <int2:bookmark int2:bookmarkName="_Int_xesszp9B" int2:invalidationBookmarkName="" int2:hashCode="YEpGo8i6WgRyi2" int2:id="Eu8gRi8Y">
      <int2:state int2:type="AugLoop_Text_Critique" int2:value="Rejected"/>
    </int2:bookmark>
    <int2:bookmark int2:bookmarkName="_Int_cokNhJGx" int2:invalidationBookmarkName="" int2:hashCode="M9l3jKzJ9RNr7s" int2:id="YNS5Y51C"/>
    <int2:bookmark int2:bookmarkName="_Int_gAdgQj4y" int2:invalidationBookmarkName="" int2:hashCode="wwFIAZ0tjFKibX" int2:id="uj5CBYjE">
      <int2:state int2:type="AugLoop_Text_Critique" int2:value="Rejected"/>
    </int2:bookmark>
    <int2:bookmark int2:bookmarkName="_Int_9UCXpExA" int2:invalidationBookmarkName="" int2:hashCode="wwFIAZ0tjFKibX" int2:id="HaHSqU2i"/>
    <int2:bookmark int2:bookmarkName="_Int_LUsy1Fqd" int2:invalidationBookmarkName="" int2:hashCode="i3fYpqN+9EEV2L" int2:id="yG5YETmn"/>
    <int2:bookmark int2:bookmarkName="_Int_fHSgI68e" int2:invalidationBookmarkName="" int2:hashCode="Pj5sexUinm/dRk" int2:id="SRSfQgOt"/>
    <int2:bookmark int2:bookmarkName="_Int_vv3PIVVV" int2:invalidationBookmarkName="" int2:hashCode="J+kN+lfDWKz69H" int2:id="ZnY0NMrf">
      <int2:state int2:type="AugLoop_Text_Critique" int2:value="Rejected"/>
    </int2:bookmark>
    <int2:bookmark int2:bookmarkName="_Int_EwsT6ssj" int2:invalidationBookmarkName="" int2:hashCode="4CG91Vlv7Y85MR" int2:id="wbUi0XFt"/>
    <int2:bookmark int2:bookmarkName="_Int_MZlz0uQ4" int2:invalidationBookmarkName="" int2:hashCode="2z1AWxBnWZjAMC" int2:id="z9o48X6l"/>
    <int2:bookmark int2:bookmarkName="_Int_pqfd68Kv" int2:invalidationBookmarkName="" int2:hashCode="nLb/EvuB1c1YXU" int2:id="8ayHIK5j">
      <int2:state int2:type="AugLoop_Text_Critique" int2:value="Rejected"/>
    </int2:bookmark>
    <int2:bookmark int2:bookmarkName="_Int_9Qdmnn1y" int2:invalidationBookmarkName="" int2:hashCode="mHZ+ke4slMlKpR" int2:id="ZzAGX1T3"/>
    <int2:bookmark int2:bookmarkName="_Int_7lgM41X8" int2:invalidationBookmarkName="" int2:hashCode="ZHD0KOOqbgbqbn" int2:id="k1x7Zsci"/>
    <int2:bookmark int2:bookmarkName="_Int_vxmE3mcr" int2:invalidationBookmarkName="" int2:hashCode="qgUOSL1iIs7gj+" int2:id="7skxdvJ4"/>
    <int2:bookmark int2:bookmarkName="_Int_CwcrbuXp" int2:invalidationBookmarkName="" int2:hashCode="4x8y5PlQu1czfb" int2:id="vZjHHYuR">
      <int2:state int2:type="AugLoop_Text_Critique" int2:value="Rejected"/>
    </int2:bookmark>
    <int2:bookmark int2:bookmarkName="_Int_jLWTNuyW" int2:invalidationBookmarkName="" int2:hashCode="e0dMsLOcF3PXGS" int2:id="DT5yojeq">
      <int2:state int2:type="AugLoop_Text_Critique" int2:value="Rejected"/>
    </int2:bookmark>
    <int2:bookmark int2:bookmarkName="_Int_bFL9vrbd" int2:invalidationBookmarkName="" int2:hashCode="bRvxOOiAVk2C9T" int2:id="48NGRlCT"/>
    <int2:bookmark int2:bookmarkName="_Int_zr2Rfrih" int2:invalidationBookmarkName="" int2:hashCode="7iA8KjDJZotbwY" int2:id="mSX6gdkj"/>
    <int2:bookmark int2:bookmarkName="_Int_xdOc45qK" int2:invalidationBookmarkName="" int2:hashCode="klZ5aVFw8RFm8J" int2:id="ge7m2mY8">
      <int2:state int2:type="AugLoop_Text_Critique" int2:value="Rejected"/>
    </int2:bookmark>
    <int2:bookmark int2:bookmarkName="_Int_JCF6qf2x" int2:invalidationBookmarkName="" int2:hashCode="+cC3aUqTt5xgX9" int2:id="4GJBpg9X"/>
    <int2:bookmark int2:bookmarkName="_Int_1SgYQRdJ" int2:invalidationBookmarkName="" int2:hashCode="p1gBO1fRu4isJ/" int2:id="FNyaP318">
      <int2:state int2:type="AugLoop_Text_Critique" int2:value="Rejected"/>
    </int2:bookmark>
    <int2:bookmark int2:bookmarkName="_Int_zCvHFnXb" int2:invalidationBookmarkName="" int2:hashCode="RAV+P9Xxjrx3xQ" int2:id="QVt5TpGx"/>
    <int2:bookmark int2:bookmarkName="_Int_HA2mafvH" int2:invalidationBookmarkName="" int2:hashCode="PKwBv4pyeZ4ME7" int2:id="6vFM7Xnu"/>
    <int2:bookmark int2:bookmarkName="_Int_eNNi1M5X" int2:invalidationBookmarkName="" int2:hashCode="klZ5aVFw8RFm8J" int2:id="30btXSX0">
      <int2:state int2:type="AugLoop_Text_Critique" int2:value="Rejected"/>
    </int2:bookmark>
    <int2:bookmark int2:bookmarkName="_Int_5RPAM3W1" int2:invalidationBookmarkName="" int2:hashCode="sy8nnlSLb87vQ0" int2:id="gqA8dG57"/>
    <int2:bookmark int2:bookmarkName="_Int_YuqeYMgy" int2:invalidationBookmarkName="" int2:hashCode="zVVsAh1kvhs4OL" int2:id="fBHcaroX"/>
    <int2:bookmark int2:bookmarkName="_Int_AsXxvfP1" int2:invalidationBookmarkName="" int2:hashCode="8NUhpdw3STkByG" int2:id="zeqRuSvv">
      <int2:state int2:type="AugLoop_Text_Critique" int2:value="Rejected"/>
    </int2:bookmark>
    <int2:bookmark int2:bookmarkName="_Int_6EVwQ9m4" int2:invalidationBookmarkName="" int2:hashCode="3y3Yq1U23Rjiv8" int2:id="mI5MdIp8"/>
    <int2:bookmark int2:bookmarkName="_Int_FSvFR9Ho" int2:invalidationBookmarkName="" int2:hashCode="EM4rUD68RUYRCG" int2:id="lw3Urx88"/>
    <int2:bookmark int2:bookmarkName="_Int_koKjgu5d" int2:invalidationBookmarkName="" int2:hashCode="0X+AeeNTLeuEgE" int2:id="CtvbyQw1"/>
    <int2:bookmark int2:bookmarkName="_Int_JR3dcJnf" int2:invalidationBookmarkName="" int2:hashCode="QBRfQSsZF0X4C5" int2:id="zw2ZsYz9"/>
    <int2:bookmark int2:bookmarkName="_Int_eF1X0Ktl" int2:invalidationBookmarkName="" int2:hashCode="k9VwjYb+cH1sqI" int2:id="AYLL58Qr"/>
    <int2:bookmark int2:bookmarkName="_Int_b8HPOH99" int2:invalidationBookmarkName="" int2:hashCode="4jPwhDmer0T0Kl" int2:id="4KDZC1gw"/>
    <int2:bookmark int2:bookmarkName="_Int_LNM0bZfr" int2:invalidationBookmarkName="" int2:hashCode="3nPqwMMFA48EN7" int2:id="7KfiPhP4"/>
    <int2:bookmark int2:bookmarkName="_Int_pAZNqmuZ" int2:invalidationBookmarkName="" int2:hashCode="ZGmshKiXSLtnuS" int2:id="W6aVoxFR"/>
    <int2:bookmark int2:bookmarkName="_Int_F1MRIgSN" int2:invalidationBookmarkName="" int2:hashCode="+6HHnGAhLRPJMQ" int2:id="U3c8RgbI"/>
    <int2:bookmark int2:bookmarkName="_Int_LP5cezNK" int2:invalidationBookmarkName="" int2:hashCode="7TqoyIl929mGO1" int2:id="iuWLvs8w"/>
    <int2:bookmark int2:bookmarkName="_Int_6uODuar7" int2:invalidationBookmarkName="" int2:hashCode="OJ1mSas4fcAOsp" int2:id="FTONou9i">
      <int2:state int2:type="AugLoop_Text_Critique" int2:value="Rejected"/>
    </int2:bookmark>
    <int2:bookmark int2:bookmarkName="_Int_DM5f1uqH" int2:invalidationBookmarkName="" int2:hashCode="sg1BD3wnMkM9nI" int2:id="1fPD8o88">
      <int2:state int2:type="AugLoop_Text_Critique" int2:value="Rejected"/>
    </int2:bookmark>
    <int2:bookmark int2:bookmarkName="_Int_CxIMl9Lt" int2:invalidationBookmarkName="" int2:hashCode="tH82PitDDAZH8U" int2:id="SclDbfAk"/>
    <int2:bookmark int2:bookmarkName="_Int_tWUD6wVA" int2:invalidationBookmarkName="" int2:hashCode="nXGPYU878Y+NR0" int2:id="JGs0raLN"/>
    <int2:bookmark int2:bookmarkName="_Int_dm0Tc4YH" int2:invalidationBookmarkName="" int2:hashCode="pNqfYh/dMHXIXt" int2:id="scDf8S9H"/>
    <int2:bookmark int2:bookmarkName="_Int_C1HaIL8u" int2:invalidationBookmarkName="" int2:hashCode="ukT1R3Dmfr37R4" int2:id="Gt89Hwmy"/>
    <int2:bookmark int2:bookmarkName="_Int_MyVW0RiC" int2:invalidationBookmarkName="" int2:hashCode="q7zVWQU1Xatqns" int2:id="xsFj9isL">
      <int2:state int2:type="AugLoop_Text_Critique" int2:value="Rejected"/>
    </int2:bookmark>
    <int2:bookmark int2:bookmarkName="_Int_fhuOZjmi" int2:invalidationBookmarkName="" int2:hashCode="b0zMmcZLmeTXpE" int2:id="C9l7Nhil"/>
    <int2:bookmark int2:bookmarkName="_Int_7x0pCAME" int2:invalidationBookmarkName="" int2:hashCode="sntskvRaX+EKpr" int2:id="mVloApba">
      <int2:state int2:type="AugLoop_Text_Critique" int2:value="Rejected"/>
    </int2:bookmark>
    <int2:bookmark int2:bookmarkName="_Int_yQnqmAYg" int2:invalidationBookmarkName="" int2:hashCode="fwajYQG10RWyvd" int2:id="pWR0AcbX"/>
    <int2:bookmark int2:bookmarkName="_Int_LZgM4CMH" int2:invalidationBookmarkName="" int2:hashCode="kY1bUNTgyFlUiW" int2:id="YJwUeh0X"/>
    <int2:bookmark int2:bookmarkName="_Int_dtbh9o2c" int2:invalidationBookmarkName="" int2:hashCode="JMNeTZ3KlVaapB" int2:id="dxo7EgZv"/>
    <int2:bookmark int2:bookmarkName="_Int_zUWvrZeL" int2:invalidationBookmarkName="" int2:hashCode="gP01PkA36u9mez" int2:id="SzcBz4Dx"/>
    <int2:bookmark int2:bookmarkName="_Int_bP701e9i" int2:invalidationBookmarkName="" int2:hashCode="QHDlsrI8n0nuEJ" int2:id="7XNYSZma"/>
    <int2:bookmark int2:bookmarkName="_Int_wOngATGu" int2:invalidationBookmarkName="" int2:hashCode="zq+pf/r0VgC+So" int2:id="mh1QkWhD"/>
    <int2:bookmark int2:bookmarkName="_Int_R3Ld9uGR" int2:invalidationBookmarkName="" int2:hashCode="z4bOFKrWx39AnO" int2:id="f6n9369A"/>
    <int2:bookmark int2:bookmarkName="_Int_uYnwOj9H" int2:invalidationBookmarkName="" int2:hashCode="M7giAQgex8Q4y1" int2:id="o1uqiXPR"/>
    <int2:bookmark int2:bookmarkName="_Int_83SZRpLP" int2:invalidationBookmarkName="" int2:hashCode="0lXQ0GySJQ8tJA" int2:id="qtFMngdy">
      <int2:state int2:type="AugLoop_Text_Critique" int2:value="Rejected"/>
    </int2:bookmark>
    <int2:bookmark int2:bookmarkName="_Int_BHEU4Neb" int2:invalidationBookmarkName="" int2:hashCode="6USwUIP2LFeoCZ" int2:id="1lVmaKI0"/>
    <int2:bookmark int2:bookmarkName="_Int_nxBwTvKf" int2:invalidationBookmarkName="" int2:hashCode="0ZFRRbKwM7uNhi" int2:id="X1225XRP"/>
    <int2:bookmark int2:bookmarkName="_Int_ScXba41e" int2:invalidationBookmarkName="" int2:hashCode="iQhlO07ARhrsHj" int2:id="6M8icdZR">
      <int2:state int2:type="AugLoop_Text_Critique" int2:value="Rejected"/>
    </int2:bookmark>
    <int2:bookmark int2:bookmarkName="_Int_zqDdMXGe" int2:invalidationBookmarkName="" int2:hashCode="QBRfQSsZF0X4C5" int2:id="NHdCbIu8"/>
    <int2:bookmark int2:bookmarkName="_Int_8nAKKpiV" int2:invalidationBookmarkName="" int2:hashCode="rWDFNf+I6FvwJU" int2:id="AobYvIN0"/>
    <int2:bookmark int2:bookmarkName="_Int_nXHryJcW" int2:invalidationBookmarkName="" int2:hashCode="DqinSvqDF8kWlo" int2:id="lMlaVXki"/>
    <int2:bookmark int2:bookmarkName="_Int_kmD1WOhD" int2:invalidationBookmarkName="" int2:hashCode="wW2IHBoT+VIguF" int2:id="hEd0biQA"/>
    <int2:bookmark int2:bookmarkName="_Int_iL6W0Qv9" int2:invalidationBookmarkName="" int2:hashCode="zhACFY1ioiZ+Ru" int2:id="SuAMemdP"/>
  </int2:observations>
  <int2:intelligenceSettings/>
</int2:intelligence>
</file>

<file path=word/numbering.xml><?xml version="1.0" encoding="utf-8"?>
<w:numbering xmlns:w="http://schemas.openxmlformats.org/wordprocessingml/2006/main">
  <w:abstractNum xmlns:w="http://schemas.openxmlformats.org/wordprocessingml/2006/main" w:abstractNumId="106">
    <w:nsid w:val="47a8c8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2eda4e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5c5fb2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381660c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7e8efb1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1">
    <w:nsid w:val="4fd1a5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589821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12a1db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317892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5e25a6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6">
    <w:nsid w:val="52c932e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74cc45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1c0e41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cccf3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7600dd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37079b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64e599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31c5c3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2baab9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a47ae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6b29e7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330631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527da4a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4962d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399c96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226618b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55cb133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1acb4b5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228302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52bf65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7b1e00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16bbb2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4a786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20fc3d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b333c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207005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2fa10a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2b5b96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1373c7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782ca5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d04e6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628987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7fcec0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7ad4d0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6edc6b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5540405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59dde2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1a9cc5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74cb68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1132f3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6dfe8b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16f07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c01f4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27530fa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3cc775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90ee486"/>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
      <w:lvlJc w:val="left"/>
      <w:pPr>
        <w:ind w:left="216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48afa6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405cc6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1582f5ef"/>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7">
    <w:nsid w:val="7c8fb5fb"/>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56316df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5fe8951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513111a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600ca41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10a6ef0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9177d8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188dce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436915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680fc1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8d69f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396618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626136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4eaac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21a7e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643132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317ed4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6be01c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129c48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2eb6d54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69de7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39bbabee"/>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5">
    <w:nsid w:val="2491f18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179320b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3">
    <w:nsid w:val="7518f8b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2">
    <w:nsid w:val="648f7dd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
    <w:nsid w:val="761de22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
    <w:nsid w:val="3cdcf0b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
    <w:nsid w:val="1768c1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
    <w:nsid w:val="2c74e50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
    <w:nsid w:val="79d8d1e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
    <w:nsid w:val="66ba13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65e11d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149eff0b"/>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
      <w:lvlJc w:val="left"/>
      <w:pPr>
        <w:ind w:left="2160" w:hanging="360"/>
      </w:pPr>
      <w:rPr>
        <w:rFonts w:hint="default" w:ascii="Wingdings" w:hAnsi="Wingdings"/>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3">
    <w:nsid w:val="541b2f9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19eb489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
    <w:nsid w:val="70bbc08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
    <w:nsid w:val="5e55ae89"/>
    <w:multiLevelType xmlns:w="http://schemas.openxmlformats.org/wordprocessingml/2006/main" w:val="hybridMultilevel"/>
    <w:lvl xmlns:w="http://schemas.openxmlformats.org/wordprocessingml/2006/main" w:ilvl="0">
      <w:start w:val="1"/>
      <w:numFmt w:val="bullet"/>
      <w:lvlText w:val=""/>
      <w:lvlJc w:val="left"/>
      <w:pPr>
        <w:ind w:left="2160" w:hanging="360"/>
      </w:pPr>
      <w:rPr>
        <w:rFonts w:hint="default" w:ascii="Symbol" w:hAnsi="Symbol"/>
      </w:rPr>
    </w:lvl>
    <w:lvl xmlns:w="http://schemas.openxmlformats.org/wordprocessingml/2006/main" w:ilvl="1">
      <w:start w:val="1"/>
      <w:numFmt w:val="bullet"/>
      <w:lvlText w:val="o"/>
      <w:lvlJc w:val="left"/>
      <w:pPr>
        <w:ind w:left="2880" w:hanging="360"/>
      </w:pPr>
      <w:rPr>
        <w:rFonts w:hint="default" w:ascii="Courier New" w:hAnsi="Courier New"/>
      </w:rPr>
    </w:lvl>
    <w:lvl xmlns:w="http://schemas.openxmlformats.org/wordprocessingml/2006/main" w:ilvl="2">
      <w:start w:val="1"/>
      <w:numFmt w:val="bullet"/>
      <w:lvlText w:val=""/>
      <w:lvlJc w:val="left"/>
      <w:pPr>
        <w:ind w:left="3600" w:hanging="360"/>
      </w:pPr>
      <w:rPr>
        <w:rFonts w:hint="default" w:ascii="Wingdings" w:hAnsi="Wingdings"/>
      </w:rPr>
    </w:lvl>
    <w:lvl xmlns:w="http://schemas.openxmlformats.org/wordprocessingml/2006/main" w:ilvl="3">
      <w:start w:val="1"/>
      <w:numFmt w:val="bullet"/>
      <w:lvlText w:val=""/>
      <w:lvlJc w:val="left"/>
      <w:pPr>
        <w:ind w:left="4320" w:hanging="360"/>
      </w:pPr>
      <w:rPr>
        <w:rFonts w:hint="default" w:ascii="Symbol" w:hAnsi="Symbol"/>
      </w:rPr>
    </w:lvl>
    <w:lvl xmlns:w="http://schemas.openxmlformats.org/wordprocessingml/2006/main" w:ilvl="4">
      <w:start w:val="1"/>
      <w:numFmt w:val="bullet"/>
      <w:lvlText w:val="o"/>
      <w:lvlJc w:val="left"/>
      <w:pPr>
        <w:ind w:left="5040" w:hanging="360"/>
      </w:pPr>
      <w:rPr>
        <w:rFonts w:hint="default" w:ascii="Courier New" w:hAnsi="Courier New"/>
      </w:rPr>
    </w:lvl>
    <w:lvl xmlns:w="http://schemas.openxmlformats.org/wordprocessingml/2006/main" w:ilvl="5">
      <w:start w:val="1"/>
      <w:numFmt w:val="bullet"/>
      <w:lvlText w:val=""/>
      <w:lvlJc w:val="left"/>
      <w:pPr>
        <w:ind w:left="5760" w:hanging="360"/>
      </w:pPr>
      <w:rPr>
        <w:rFonts w:hint="default" w:ascii="Wingdings" w:hAnsi="Wingdings"/>
      </w:rPr>
    </w:lvl>
    <w:lvl xmlns:w="http://schemas.openxmlformats.org/wordprocessingml/2006/main" w:ilvl="6">
      <w:start w:val="1"/>
      <w:numFmt w:val="bullet"/>
      <w:lvlText w:val=""/>
      <w:lvlJc w:val="left"/>
      <w:pPr>
        <w:ind w:left="6480" w:hanging="360"/>
      </w:pPr>
      <w:rPr>
        <w:rFonts w:hint="default" w:ascii="Symbol" w:hAnsi="Symbol"/>
      </w:rPr>
    </w:lvl>
    <w:lvl xmlns:w="http://schemas.openxmlformats.org/wordprocessingml/2006/main" w:ilvl="7">
      <w:start w:val="1"/>
      <w:numFmt w:val="bullet"/>
      <w:lvlText w:val="o"/>
      <w:lvlJc w:val="left"/>
      <w:pPr>
        <w:ind w:left="7200" w:hanging="360"/>
      </w:pPr>
      <w:rPr>
        <w:rFonts w:hint="default" w:ascii="Courier New" w:hAnsi="Courier New"/>
      </w:rPr>
    </w:lvl>
    <w:lvl xmlns:w="http://schemas.openxmlformats.org/wordprocessingml/2006/main" w:ilvl="8">
      <w:start w:val="1"/>
      <w:numFmt w:val="bullet"/>
      <w:lvlText w:val=""/>
      <w:lvlJc w:val="left"/>
      <w:pPr>
        <w:ind w:left="7920" w:hanging="360"/>
      </w:pPr>
      <w:rPr>
        <w:rFonts w:hint="default" w:ascii="Wingdings" w:hAnsi="Wingdings"/>
      </w:rPr>
    </w:lvl>
  </w:abstractNum>
  <w:abstractNum xmlns:w="http://schemas.openxmlformats.org/wordprocessingml/2006/main" w:abstractNumId="9">
    <w:nsid w:val="1a45455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
    <w:nsid w:val="45c9a87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
    <w:nsid w:val="ff67c3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
    <w:nsid w:val="7d0e4b8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5">
    <w:nsid w:val="60ab681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4">
    <w:nsid w:val="46d980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7e4ba6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fe068f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4338405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AB51AE6"/>
    <w:rsid w:val="00AFC210"/>
    <w:rsid w:val="03535924"/>
    <w:rsid w:val="04A36A90"/>
    <w:rsid w:val="1E8083C8"/>
    <w:rsid w:val="29CE7158"/>
    <w:rsid w:val="2F6C55FD"/>
    <w:rsid w:val="3AB51AE6"/>
    <w:rsid w:val="3CBDA660"/>
    <w:rsid w:val="54B6A73E"/>
    <w:rsid w:val="5AAA0DC7"/>
    <w:rsid w:val="7A777679"/>
    <w:rsid w:val="7C1334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FC210"/>
  <w15:chartTrackingRefBased/>
  <w15:docId w15:val="{AB31CB51-7B15-4627-9A3D-F375C3C96C4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1" mc:Ignorable="w14">
    <w:name xmlns:w="http://schemas.openxmlformats.org/wordprocessingml/2006/main" w:val="toc 1"/>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p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TOC3" mc:Ignorable="w14">
    <w:name xmlns:w="http://schemas.openxmlformats.org/wordprocessingml/2006/main" w:val="toc 3"/>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440"/>
    </w:pPr>
  </w:style>
  <w:style xmlns:w14="http://schemas.microsoft.com/office/word/2010/wordml" xmlns:mc="http://schemas.openxmlformats.org/markup-compatibility/2006" xmlns:w="http://schemas.openxmlformats.org/wordprocessingml/2006/main" w:type="paragraph" w:styleId="TOC4" mc:Ignorable="w14">
    <w:name xmlns:w="http://schemas.openxmlformats.org/wordprocessingml/2006/main" w:val="toc 4"/>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660"/>
    </w:pPr>
  </w:style>
  <w:style xmlns:w14="http://schemas.microsoft.com/office/word/2010/wordml" xmlns:mc="http://schemas.openxmlformats.org/markup-compatibility/2006" xmlns:w="http://schemas.openxmlformats.org/wordprocessingml/2006/main" w:type="paragraph" w:styleId="TOC5" mc:Ignorable="w14">
    <w:name xmlns:w="http://schemas.openxmlformats.org/wordprocessingml/2006/main" w:val="toc 5"/>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880"/>
    </w:pPr>
  </w:style>
  <w:style xmlns:w14="http://schemas.microsoft.com/office/word/2010/wordml" xmlns:mc="http://schemas.openxmlformats.org/markup-compatibility/2006" xmlns:w="http://schemas.openxmlformats.org/wordprocessingml/2006/main" w:type="paragraph" w:styleId="TOC6" mc:Ignorable="w14">
    <w:name xmlns:w="http://schemas.openxmlformats.org/wordprocessingml/2006/main" w:val="toc 6"/>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1100"/>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3Char" w:customStyle="1" mc:Ignorable="w14">
    <w:name xmlns:w="http://schemas.openxmlformats.org/wordprocessingml/2006/main" w:val="Heading 3 Char"/>
    <w:basedOn xmlns:w="http://schemas.openxmlformats.org/wordprocessingml/2006/main" w:val="DefaultParagraphFont"/>
    <w:link xmlns:w="http://schemas.openxmlformats.org/wordprocessingml/2006/main" w:val="Heading3"/>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paragraph" w:styleId="Heading3" mc:Ignorable="w14">
    <w:name xmlns:w="http://schemas.openxmlformats.org/wordprocessingml/2006/main" w:val="heading 3"/>
    <w:basedOn xmlns:w="http://schemas.openxmlformats.org/wordprocessingml/2006/main" w:val="Normal"/>
    <w:next xmlns:w="http://schemas.openxmlformats.org/wordprocessingml/2006/main" w:val="Normal"/>
    <w:link xmlns:w="http://schemas.openxmlformats.org/wordprocessingml/2006/main" w:val="Heading3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2"/>
    </w:pPr>
    <w:rPr xmlns:w="http://schemas.openxmlformats.org/wordprocessingml/2006/main">
      <w:rFonts w:asciiTheme="majorHAnsi" w:hAnsiTheme="majorHAnsi" w:eastAsiaTheme="majorEastAsia" w:cstheme="majorBidi"/>
      <w:color w:val="1F4D78" w:themeColor="accent1" w:themeShade="7F"/>
      <w:sz w:val="24"/>
      <w:szCs w:val="24"/>
    </w:rPr>
  </w:style>
  <w:style xmlns:w14="http://schemas.microsoft.com/office/word/2010/wordml" xmlns:mc="http://schemas.openxmlformats.org/markup-compatibility/2006" xmlns:w="http://schemas.openxmlformats.org/wordprocessingml/2006/main" w:type="character" w:styleId="Heading4Char" w:customStyle="1" mc:Ignorable="w14">
    <w:name xmlns:w="http://schemas.openxmlformats.org/wordprocessingml/2006/main" w:val="Heading 4 Char"/>
    <w:basedOn xmlns:w="http://schemas.openxmlformats.org/wordprocessingml/2006/main" w:val="DefaultParagraphFont"/>
    <w:link xmlns:w="http://schemas.openxmlformats.org/wordprocessingml/2006/main" w:val="Heading4"/>
    <w:uiPriority xmlns:w="http://schemas.openxmlformats.org/wordprocessingml/2006/main" w:val="9"/>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paragraph" w:styleId="Heading4" mc:Ignorable="w14">
    <w:name xmlns:w="http://schemas.openxmlformats.org/wordprocessingml/2006/main" w:val="heading 4"/>
    <w:basedOn xmlns:w="http://schemas.openxmlformats.org/wordprocessingml/2006/main" w:val="Normal"/>
    <w:next xmlns:w="http://schemas.openxmlformats.org/wordprocessingml/2006/main" w:val="Normal"/>
    <w:link xmlns:w="http://schemas.openxmlformats.org/wordprocessingml/2006/main" w:val="Heading4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3"/>
    </w:pPr>
    <w:rPr xmlns:w="http://schemas.openxmlformats.org/wordprocessingml/2006/main">
      <w:rFonts w:asciiTheme="majorHAnsi" w:hAnsiTheme="majorHAnsi" w:eastAsiaTheme="majorEastAsia" w:cstheme="majorBidi"/>
      <w:i/>
      <w:iCs/>
      <w:color w:val="2E74B5" w:themeColor="accent1" w:themeShade="BF"/>
    </w:rPr>
  </w:style>
  <w:style xmlns:w14="http://schemas.microsoft.com/office/word/2010/wordml" xmlns:mc="http://schemas.openxmlformats.org/markup-compatibility/2006" xmlns:w="http://schemas.openxmlformats.org/wordprocessingml/2006/main" w:type="character" w:styleId="Heading5Char" w:customStyle="1" mc:Ignorable="w14">
    <w:name xmlns:w="http://schemas.openxmlformats.org/wordprocessingml/2006/main" w:val="Heading 5 Char"/>
    <w:basedOn xmlns:w="http://schemas.openxmlformats.org/wordprocessingml/2006/main" w:val="DefaultParagraphFont"/>
    <w:link xmlns:w="http://schemas.openxmlformats.org/wordprocessingml/2006/main" w:val="Heading5"/>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paragraph" w:styleId="Heading5" mc:Ignorable="w14">
    <w:name xmlns:w="http://schemas.openxmlformats.org/wordprocessingml/2006/main" w:val="heading 5"/>
    <w:basedOn xmlns:w="http://schemas.openxmlformats.org/wordprocessingml/2006/main" w:val="Normal"/>
    <w:next xmlns:w="http://schemas.openxmlformats.org/wordprocessingml/2006/main" w:val="Normal"/>
    <w:link xmlns:w="http://schemas.openxmlformats.org/wordprocessingml/2006/main" w:val="Heading5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4"/>
    </w:pPr>
    <w:rPr xmlns:w="http://schemas.openxmlformats.org/wordprocessingml/2006/main">
      <w:rFonts w:asciiTheme="majorHAnsi" w:hAnsiTheme="majorHAnsi" w:eastAsiaTheme="majorEastAsia" w:cstheme="majorBidi"/>
      <w:color w:val="2E74B5" w:themeColor="accent1" w:themeShade="BF"/>
    </w:rPr>
  </w:style>
  <w:style xmlns:w14="http://schemas.microsoft.com/office/word/2010/wordml" xmlns:mc="http://schemas.openxmlformats.org/markup-compatibility/2006" xmlns:w="http://schemas.openxmlformats.org/wordprocessingml/2006/main" w:type="character" w:styleId="Heading6Char" w:customStyle="1" mc:Ignorable="w14">
    <w:name xmlns:w="http://schemas.openxmlformats.org/wordprocessingml/2006/main" w:val="Heading 6 Char"/>
    <w:basedOn xmlns:w="http://schemas.openxmlformats.org/wordprocessingml/2006/main" w:val="DefaultParagraphFont"/>
    <w:link xmlns:w="http://schemas.openxmlformats.org/wordprocessingml/2006/main" w:val="Heading6"/>
    <w:uiPriority xmlns:w="http://schemas.openxmlformats.org/wordprocessingml/2006/main" w:val="9"/>
    <w:rPr xmlns:w="http://schemas.openxmlformats.org/wordprocessingml/2006/main">
      <w:rFonts w:asciiTheme="majorHAnsi" w:hAnsiTheme="majorHAnsi" w:eastAsiaTheme="majorEastAsia" w:cstheme="majorBidi"/>
      <w:color w:val="1F4D78" w:themeColor="accent1" w:themeShade="7F"/>
    </w:rPr>
  </w:style>
  <w:style xmlns:w14="http://schemas.microsoft.com/office/word/2010/wordml" xmlns:mc="http://schemas.openxmlformats.org/markup-compatibility/2006" xmlns:w="http://schemas.openxmlformats.org/wordprocessingml/2006/main" w:type="paragraph" w:styleId="Heading6" mc:Ignorable="w14">
    <w:name xmlns:w="http://schemas.openxmlformats.org/wordprocessingml/2006/main" w:val="heading 6"/>
    <w:basedOn xmlns:w="http://schemas.openxmlformats.org/wordprocessingml/2006/main" w:val="Normal"/>
    <w:next xmlns:w="http://schemas.openxmlformats.org/wordprocessingml/2006/main" w:val="Normal"/>
    <w:link xmlns:w="http://schemas.openxmlformats.org/wordprocessingml/2006/main" w:val="Heading6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5"/>
    </w:pPr>
    <w:rPr xmlns:w="http://schemas.openxmlformats.org/wordprocessingml/2006/main">
      <w:rFonts w:asciiTheme="majorHAnsi" w:hAnsiTheme="majorHAnsi" w:eastAsiaTheme="majorEastAsia"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glossaryDocument" Target="glossary/document.xml" Id="Rac76607f6f90496b" /><Relationship Type="http://schemas.openxmlformats.org/officeDocument/2006/relationships/header" Target="header.xml" Id="R70c9d11232a74733" /><Relationship Type="http://schemas.openxmlformats.org/officeDocument/2006/relationships/footer" Target="footer.xml" Id="R89d42b98eab245fe" /><Relationship Type="http://schemas.openxmlformats.org/officeDocument/2006/relationships/numbering" Target="numbering.xml" Id="R35af0b1760054509" /><Relationship Type="http://schemas.openxmlformats.org/officeDocument/2006/relationships/image" Target="/media/image.png" Id="R5a36026557ae4f4b" /><Relationship Type="http://schemas.openxmlformats.org/officeDocument/2006/relationships/image" Target="/media/image2.png" Id="R9d3cb9e909044fc0" /><Relationship Type="http://schemas.openxmlformats.org/officeDocument/2006/relationships/image" Target="/media/image3.png" Id="R2cc138909788461c" /><Relationship Type="http://schemas.openxmlformats.org/officeDocument/2006/relationships/image" Target="/media/image4.png" Id="R4d867568acd647fe" /><Relationship Type="http://schemas.microsoft.com/office/2020/10/relationships/intelligence" Target="intelligence2.xml" Id="R5d85b7cd80b04e8a" /><Relationship Type="http://schemas.openxmlformats.org/officeDocument/2006/relationships/image" Target="/media/image15.png" Id="R8aa8e17d61244d0e" /><Relationship Type="http://schemas.openxmlformats.org/officeDocument/2006/relationships/image" Target="/media/image16.png" Id="R673fd137281b4cbd" /><Relationship Type="http://schemas.openxmlformats.org/officeDocument/2006/relationships/image" Target="/media/image17.png" Id="Rd9d9481ab2c741bd" /><Relationship Type="http://schemas.openxmlformats.org/officeDocument/2006/relationships/image" Target="/media/image18.png" Id="R47ed5dc5d2384823" /><Relationship Type="http://schemas.openxmlformats.org/officeDocument/2006/relationships/image" Target="/media/image19.png" Id="R582fe4a84f564e2b" /><Relationship Type="http://schemas.openxmlformats.org/officeDocument/2006/relationships/image" Target="/media/image1a.png" Id="R2df266a870b4482b" /><Relationship Type="http://schemas.openxmlformats.org/officeDocument/2006/relationships/image" Target="/media/image1b.png" Id="R4f26c4dd5fb6492a" /><Relationship Type="http://schemas.openxmlformats.org/officeDocument/2006/relationships/image" Target="/media/image1c.png" Id="Rce03166d2c4a4020" /><Relationship Type="http://schemas.openxmlformats.org/officeDocument/2006/relationships/image" Target="/media/image1d.png" Id="Rb740fd5b6a264fa1" /><Relationship Type="http://schemas.openxmlformats.org/officeDocument/2006/relationships/image" Target="/media/image1e.png" Id="R28565083a78e4e19" /><Relationship Type="http://schemas.openxmlformats.org/officeDocument/2006/relationships/image" Target="/media/image1f.png" Id="R9950b45790454cf8" /><Relationship Type="http://schemas.openxmlformats.org/officeDocument/2006/relationships/image" Target="/media/image20.png" Id="Rbd4d961adf7340d4" /><Relationship Type="http://schemas.openxmlformats.org/officeDocument/2006/relationships/image" Target="/media/image21.png" Id="R61f85622e8d94a7e" /><Relationship Type="http://schemas.openxmlformats.org/officeDocument/2006/relationships/image" Target="/media/image22.png" Id="R98d047b343b44816" /><Relationship Type="http://schemas.openxmlformats.org/officeDocument/2006/relationships/image" Target="/media/image23.png" Id="R0fd3e5cc92104f54" /><Relationship Type="http://schemas.openxmlformats.org/officeDocument/2006/relationships/image" Target="/media/image24.png" Id="Rfbab08c95b0e498e" /><Relationship Type="http://schemas.openxmlformats.org/officeDocument/2006/relationships/image" Target="/media/image25.png" Id="Rde288745ca574e47" /><Relationship Type="http://schemas.openxmlformats.org/officeDocument/2006/relationships/image" Target="/media/image26.png" Id="R12ab791847274476" /><Relationship Type="http://schemas.openxmlformats.org/officeDocument/2006/relationships/image" Target="/media/image27.png" Id="R81b3f307332d4b67" /><Relationship Type="http://schemas.openxmlformats.org/officeDocument/2006/relationships/image" Target="/media/image28.png" Id="R9d0e6ea8409440af" /><Relationship Type="http://schemas.openxmlformats.org/officeDocument/2006/relationships/image" Target="/media/image29.png" Id="R49f23bbfd5c448a1" /><Relationship Type="http://schemas.openxmlformats.org/officeDocument/2006/relationships/image" Target="/media/image2a.png" Id="R0f82e7dd6fc149be" /><Relationship Type="http://schemas.openxmlformats.org/officeDocument/2006/relationships/image" Target="/media/image2b.png" Id="Ra3aff69d7b4e45e9" /><Relationship Type="http://schemas.openxmlformats.org/officeDocument/2006/relationships/image" Target="/media/image2c.png" Id="Rb5a8bff27e4943b4" /><Relationship Type="http://schemas.openxmlformats.org/officeDocument/2006/relationships/image" Target="/media/image2d.png" Id="R75377dd419214049" /><Relationship Type="http://schemas.openxmlformats.org/officeDocument/2006/relationships/image" Target="/media/image2e.png" Id="Rc72534556b83435b" /><Relationship Type="http://schemas.openxmlformats.org/officeDocument/2006/relationships/image" Target="/media/image33.png" Id="Re285094b2f354506" /><Relationship Type="http://schemas.openxmlformats.org/officeDocument/2006/relationships/image" Target="/media/image34.png" Id="R720f02f64a8446b8" /><Relationship Type="http://schemas.openxmlformats.org/officeDocument/2006/relationships/image" Target="/media/image35.png" Id="R187d110582124318" /><Relationship Type="http://schemas.openxmlformats.org/officeDocument/2006/relationships/image" Target="/media/image36.png" Id="Rb686999f6ac247b3" /><Relationship Type="http://schemas.openxmlformats.org/officeDocument/2006/relationships/image" Target="/media/image37.png" Id="R25c4f4b70d4841fd" /><Relationship Type="http://schemas.openxmlformats.org/officeDocument/2006/relationships/image" Target="/media/image38.png" Id="R383cac4842314fc9" /><Relationship Type="http://schemas.openxmlformats.org/officeDocument/2006/relationships/image" Target="/media/image39.png" Id="Rf46f99201aae47e2" /><Relationship Type="http://schemas.openxmlformats.org/officeDocument/2006/relationships/image" Target="/media/image3a.png" Id="R2e8e34080108477c" /><Relationship Type="http://schemas.openxmlformats.org/officeDocument/2006/relationships/image" Target="/media/image3b.png" Id="R4495d36d42284c7c" /><Relationship Type="http://schemas.openxmlformats.org/officeDocument/2006/relationships/image" Target="/media/image3c.png" Id="R519881f1e1784576" /><Relationship Type="http://schemas.openxmlformats.org/officeDocument/2006/relationships/image" Target="/media/image3d.png" Id="R030e903f2e9f4421" /><Relationship Type="http://schemas.openxmlformats.org/officeDocument/2006/relationships/image" Target="/media/image3e.png" Id="R8e1a9f9632414be6" /><Relationship Type="http://schemas.openxmlformats.org/officeDocument/2006/relationships/image" Target="/media/image3f.png" Id="Rf22ead865c8a4a83" /><Relationship Type="http://schemas.openxmlformats.org/officeDocument/2006/relationships/image" Target="/media/image40.png" Id="Raa28844491cc47dd" /><Relationship Type="http://schemas.openxmlformats.org/officeDocument/2006/relationships/image" Target="/media/image41.png" Id="R4f058af867c146e7" /><Relationship Type="http://schemas.openxmlformats.org/officeDocument/2006/relationships/image" Target="/media/image42.png" Id="Rc23169dbf1244d65" /><Relationship Type="http://schemas.openxmlformats.org/officeDocument/2006/relationships/image" Target="/media/image43.png" Id="R79d7b054ef5c456a" /><Relationship Type="http://schemas.openxmlformats.org/officeDocument/2006/relationships/image" Target="/media/image44.png" Id="R7599923a52cf48a7" /><Relationship Type="http://schemas.openxmlformats.org/officeDocument/2006/relationships/image" Target="/media/image45.png" Id="R06fd0eb5931c4a2a" /><Relationship Type="http://schemas.openxmlformats.org/officeDocument/2006/relationships/image" Target="/media/image46.png" Id="R26301758371945b2" /><Relationship Type="http://schemas.openxmlformats.org/officeDocument/2006/relationships/image" Target="/media/image47.png" Id="R9b90a65815d5480d" /><Relationship Type="http://schemas.openxmlformats.org/officeDocument/2006/relationships/image" Target="/media/image48.png" Id="R5fffa033f6ca4c17" /><Relationship Type="http://schemas.openxmlformats.org/officeDocument/2006/relationships/image" Target="/media/image49.png" Id="Rf906747eb7254751" /><Relationship Type="http://schemas.openxmlformats.org/officeDocument/2006/relationships/image" Target="/media/image4a.png" Id="R18b7538cf9264ee8" /><Relationship Type="http://schemas.openxmlformats.org/officeDocument/2006/relationships/image" Target="/media/image4b.png" Id="R95f483f2c0a344c4" /><Relationship Type="http://schemas.openxmlformats.org/officeDocument/2006/relationships/image" Target="/media/image4c.png" Id="R7d1da5ac517b460b" /><Relationship Type="http://schemas.openxmlformats.org/officeDocument/2006/relationships/image" Target="/media/image4d.png" Id="R820366d9f93f4261" /><Relationship Type="http://schemas.openxmlformats.org/officeDocument/2006/relationships/image" Target="/media/image4e.png" Id="Rc36882242282446c" /><Relationship Type="http://schemas.openxmlformats.org/officeDocument/2006/relationships/image" Target="/media/image4f.png" Id="Rd2362e1a75674baa" /><Relationship Type="http://schemas.openxmlformats.org/officeDocument/2006/relationships/image" Target="/media/image50.png" Id="Rfe405586551c42fe" /><Relationship Type="http://schemas.openxmlformats.org/officeDocument/2006/relationships/image" Target="/media/image51.png" Id="Rbd89d79c344b475b" /><Relationship Type="http://schemas.openxmlformats.org/officeDocument/2006/relationships/image" Target="/media/image52.png" Id="R664a9e87d8ca4421" /><Relationship Type="http://schemas.openxmlformats.org/officeDocument/2006/relationships/image" Target="/media/image53.png" Id="R20b5ffa3a73e4bc1" /><Relationship Type="http://schemas.openxmlformats.org/officeDocument/2006/relationships/image" Target="/media/image54.png" Id="Rab8007192198453e" /><Relationship Type="http://schemas.openxmlformats.org/officeDocument/2006/relationships/image" Target="/media/image55.png" Id="Ra9d745a55dd04bbf" /><Relationship Type="http://schemas.openxmlformats.org/officeDocument/2006/relationships/image" Target="/media/image56.png" Id="Ra7c7a6a9c6934088" /><Relationship Type="http://schemas.openxmlformats.org/officeDocument/2006/relationships/image" Target="/media/image57.png" Id="Re21dc5ddbdfa4473" /><Relationship Type="http://schemas.openxmlformats.org/officeDocument/2006/relationships/image" Target="/media/image58.png" Id="R5e397ba1d458421f" /><Relationship Type="http://schemas.openxmlformats.org/officeDocument/2006/relationships/image" Target="/media/image59.png" Id="R54f89dcc2ba244d3" /><Relationship Type="http://schemas.openxmlformats.org/officeDocument/2006/relationships/image" Target="/media/image5a.png" Id="R2219c3d4f7b74415" /><Relationship Type="http://schemas.openxmlformats.org/officeDocument/2006/relationships/image" Target="/media/image5b.png" Id="R4a4d218e20c643f8" /><Relationship Type="http://schemas.openxmlformats.org/officeDocument/2006/relationships/image" Target="/media/image5c.png" Id="Raf76c5f5af8b4f5a" /><Relationship Type="http://schemas.openxmlformats.org/officeDocument/2006/relationships/image" Target="/media/image5d.png" Id="Rd472aeacd87c47b2" /><Relationship Type="http://schemas.openxmlformats.org/officeDocument/2006/relationships/image" Target="/media/image5e.png" Id="R353e4f1a4da64f92" /><Relationship Type="http://schemas.openxmlformats.org/officeDocument/2006/relationships/image" Target="/media/image5f.png" Id="Rc144c1bc9d5d4255" /><Relationship Type="http://schemas.openxmlformats.org/officeDocument/2006/relationships/image" Target="/media/image60.png" Id="R97269724839b4bfa" /><Relationship Type="http://schemas.openxmlformats.org/officeDocument/2006/relationships/image" Target="/media/image61.png" Id="R47323131652f4900" /><Relationship Type="http://schemas.openxmlformats.org/officeDocument/2006/relationships/image" Target="/media/image62.png" Id="R41e61376a2f44926" /><Relationship Type="http://schemas.openxmlformats.org/officeDocument/2006/relationships/image" Target="/media/image63.png" Id="R4c9bc9e31c8e41f7" /><Relationship Type="http://schemas.openxmlformats.org/officeDocument/2006/relationships/image" Target="/media/image64.png" Id="R32e830ab0b24476b" /><Relationship Type="http://schemas.openxmlformats.org/officeDocument/2006/relationships/image" Target="/media/image65.png" Id="R13dd18a3221c4c16" /><Relationship Type="http://schemas.openxmlformats.org/officeDocument/2006/relationships/image" Target="/media/image66.png" Id="Rd3dfa138b4d84d0f" /><Relationship Type="http://schemas.openxmlformats.org/officeDocument/2006/relationships/image" Target="/media/image67.png" Id="R5c5598acc1914bd7" /><Relationship Type="http://schemas.openxmlformats.org/officeDocument/2006/relationships/image" Target="/media/image68.png" Id="R14995c1aff8f4c76" /><Relationship Type="http://schemas.openxmlformats.org/officeDocument/2006/relationships/image" Target="/media/image69.png" Id="R9a144b15bf0b49c5" /><Relationship Type="http://schemas.openxmlformats.org/officeDocument/2006/relationships/image" Target="/media/image6a.png" Id="Rbb1e234ab283428f" /><Relationship Type="http://schemas.openxmlformats.org/officeDocument/2006/relationships/image" Target="/media/image6b.png" Id="R486baa80247a43a1" /><Relationship Type="http://schemas.openxmlformats.org/officeDocument/2006/relationships/image" Target="/media/image6c.png" Id="R91b59b8962384f9f" /><Relationship Type="http://schemas.openxmlformats.org/officeDocument/2006/relationships/image" Target="/media/image6d.png" Id="R1f2ba08068834e0e" /><Relationship Type="http://schemas.openxmlformats.org/officeDocument/2006/relationships/image" Target="/media/image6e.png" Id="R9f7a0eba02374a5d" /><Relationship Type="http://schemas.openxmlformats.org/officeDocument/2006/relationships/image" Target="/media/image6f.png" Id="R70b709f1ddf74302" /><Relationship Type="http://schemas.openxmlformats.org/officeDocument/2006/relationships/image" Target="/media/image70.png" Id="Ra67e4fbc543c4019" /><Relationship Type="http://schemas.openxmlformats.org/officeDocument/2006/relationships/image" Target="/media/image71.png" Id="Rfa079decdbd04802" /><Relationship Type="http://schemas.openxmlformats.org/officeDocument/2006/relationships/image" Target="/media/image72.png" Id="R3132de6788a6414f" /><Relationship Type="http://schemas.openxmlformats.org/officeDocument/2006/relationships/image" Target="/media/image73.png" Id="Rded2c44fc9074dd0" /><Relationship Type="http://schemas.openxmlformats.org/officeDocument/2006/relationships/image" Target="/media/image74.png" Id="R95f4a443d53748d7" /><Relationship Type="http://schemas.openxmlformats.org/officeDocument/2006/relationships/image" Target="/media/image75.png" Id="R3f10a7212e45463d" /><Relationship Type="http://schemas.openxmlformats.org/officeDocument/2006/relationships/image" Target="/media/image76.png" Id="R42e608a5870c4dd4" /><Relationship Type="http://schemas.openxmlformats.org/officeDocument/2006/relationships/image" Target="/media/image77.png" Id="R46746ba4533249e9" /><Relationship Type="http://schemas.openxmlformats.org/officeDocument/2006/relationships/image" Target="/media/image78.png" Id="Re75a0f848a424f0d" /><Relationship Type="http://schemas.openxmlformats.org/officeDocument/2006/relationships/image" Target="/media/image79.png" Id="Rd482d6a06beb462e" /><Relationship Type="http://schemas.openxmlformats.org/officeDocument/2006/relationships/image" Target="/media/image7a.png" Id="Rb765acdc6cc8455b" /><Relationship Type="http://schemas.openxmlformats.org/officeDocument/2006/relationships/image" Target="/media/image7b.png" Id="R7471f914a16847e5" /><Relationship Type="http://schemas.openxmlformats.org/officeDocument/2006/relationships/image" Target="/media/image7c.png" Id="Rf6a0351da8b04a0e" /><Relationship Type="http://schemas.openxmlformats.org/officeDocument/2006/relationships/image" Target="/media/image7d.png" Id="R491eced828ce43da" /><Relationship Type="http://schemas.openxmlformats.org/officeDocument/2006/relationships/image" Target="/media/image7e.png" Id="Rca9318894f2a4510" /><Relationship Type="http://schemas.openxmlformats.org/officeDocument/2006/relationships/image" Target="/media/image7f.png" Id="Re5cfe0eeff894fe8" /><Relationship Type="http://schemas.openxmlformats.org/officeDocument/2006/relationships/image" Target="/media/image80.png" Id="R631dfe7e2b5a4838" /><Relationship Type="http://schemas.openxmlformats.org/officeDocument/2006/relationships/image" Target="/media/image81.png" Id="R986c8f04fb794602" /><Relationship Type="http://schemas.openxmlformats.org/officeDocument/2006/relationships/image" Target="/media/image82.png" Id="R9ea82de790bd420d" /><Relationship Type="http://schemas.openxmlformats.org/officeDocument/2006/relationships/image" Target="/media/image83.png" Id="Rf8a7fcce83d348b7" /><Relationship Type="http://schemas.openxmlformats.org/officeDocument/2006/relationships/image" Target="/media/image84.png" Id="R9d299901aa664f44" /><Relationship Type="http://schemas.openxmlformats.org/officeDocument/2006/relationships/image" Target="/media/image85.png" Id="R71755df0a78c4e69" /><Relationship Type="http://schemas.openxmlformats.org/officeDocument/2006/relationships/image" Target="/media/image86.png" Id="Rc09110da477a4759" /><Relationship Type="http://schemas.openxmlformats.org/officeDocument/2006/relationships/image" Target="/media/image87.png" Id="Ra79e929bb2904847" /><Relationship Type="http://schemas.openxmlformats.org/officeDocument/2006/relationships/image" Target="/media/image88.png" Id="R362a4b6e2fd04863" /><Relationship Type="http://schemas.openxmlformats.org/officeDocument/2006/relationships/image" Target="/media/image89.png" Id="R5d7f0af4c12c4d12" /><Relationship Type="http://schemas.openxmlformats.org/officeDocument/2006/relationships/image" Target="/media/image8a.png" Id="R9e1c094bbdb345a8" /><Relationship Type="http://schemas.openxmlformats.org/officeDocument/2006/relationships/image" Target="/media/image8b.png" Id="R9cdd7df2c5ee49b4" /><Relationship Type="http://schemas.openxmlformats.org/officeDocument/2006/relationships/image" Target="/media/image8c.png" Id="R8e7e02ab9cf34ee4" /><Relationship Type="http://schemas.openxmlformats.org/officeDocument/2006/relationships/image" Target="/media/image8d.png" Id="R8e1a94b4ae284c06" /><Relationship Type="http://schemas.openxmlformats.org/officeDocument/2006/relationships/image" Target="/media/image8e.png" Id="R2b66ea2ac58c413e" /><Relationship Type="http://schemas.openxmlformats.org/officeDocument/2006/relationships/image" Target="/media/image8f.png" Id="Rfa47e79af2aa4fca" /><Relationship Type="http://schemas.openxmlformats.org/officeDocument/2006/relationships/image" Target="/media/image90.png" Id="Raae7af64e7cc4acd" /><Relationship Type="http://schemas.openxmlformats.org/officeDocument/2006/relationships/image" Target="/media/image91.png" Id="R5e8db23893d041f0" /><Relationship Type="http://schemas.openxmlformats.org/officeDocument/2006/relationships/image" Target="/media/image92.png" Id="Ra7ed4100dad642a1" /><Relationship Type="http://schemas.openxmlformats.org/officeDocument/2006/relationships/image" Target="/media/image93.png" Id="R5b7adcdbadac4684" /><Relationship Type="http://schemas.openxmlformats.org/officeDocument/2006/relationships/image" Target="/media/image94.png" Id="R9ccc81a9cdda4944" /><Relationship Type="http://schemas.openxmlformats.org/officeDocument/2006/relationships/image" Target="/media/image95.png" Id="R11eb557f4f5d49bb" /><Relationship Type="http://schemas.openxmlformats.org/officeDocument/2006/relationships/image" Target="/media/image96.png" Id="Rc0c49ef60a97465e" /><Relationship Type="http://schemas.openxmlformats.org/officeDocument/2006/relationships/image" Target="/media/image97.png" Id="Rf13bfa43e516456e" /><Relationship Type="http://schemas.openxmlformats.org/officeDocument/2006/relationships/image" Target="/media/image98.png" Id="R94679f1fbf094459" /><Relationship Type="http://schemas.openxmlformats.org/officeDocument/2006/relationships/image" Target="/media/image99.png" Id="Re36dbe7ff86d4a2c" /><Relationship Type="http://schemas.openxmlformats.org/officeDocument/2006/relationships/image" Target="/media/image9a.png" Id="Rfb911ffd164f4008" /><Relationship Type="http://schemas.openxmlformats.org/officeDocument/2006/relationships/image" Target="/media/image9b.png" Id="Ra6632e92e63346bc" /><Relationship Type="http://schemas.openxmlformats.org/officeDocument/2006/relationships/image" Target="/media/image9c.png" Id="R13b32194c46f42ed" /><Relationship Type="http://schemas.openxmlformats.org/officeDocument/2006/relationships/image" Target="/media/image9d.png" Id="Rc699b04fa81f4ef4" /><Relationship Type="http://schemas.openxmlformats.org/officeDocument/2006/relationships/image" Target="/media/image9e.png" Id="Rf35ccd1340ca436a" /><Relationship Type="http://schemas.openxmlformats.org/officeDocument/2006/relationships/image" Target="/media/image9f.png" Id="R44efbd5808194f74" /><Relationship Type="http://schemas.openxmlformats.org/officeDocument/2006/relationships/image" Target="/media/imagea0.png" Id="R84f7a14db4f34abc" /><Relationship Type="http://schemas.openxmlformats.org/officeDocument/2006/relationships/image" Target="/media/imagea1.png" Id="R0038b1f73a1f4286" /><Relationship Type="http://schemas.openxmlformats.org/officeDocument/2006/relationships/image" Target="/media/imagea2.png" Id="R1acb26f61af04ec9" /><Relationship Type="http://schemas.openxmlformats.org/officeDocument/2006/relationships/image" Target="/media/imagea3.png" Id="R9d613a7aaf224fb1" /><Relationship Type="http://schemas.openxmlformats.org/officeDocument/2006/relationships/image" Target="/media/imagea4.png" Id="R42c7f74e8352454e" /><Relationship Type="http://schemas.openxmlformats.org/officeDocument/2006/relationships/image" Target="/media/imagea5.png" Id="Rddca7fc5d8c14f8b" /><Relationship Type="http://schemas.openxmlformats.org/officeDocument/2006/relationships/image" Target="/media/imagea6.png" Id="Rf5da531164084aea" /><Relationship Type="http://schemas.openxmlformats.org/officeDocument/2006/relationships/image" Target="/media/imagea7.png" Id="Rb9db8fd2a5aa4e6b" /><Relationship Type="http://schemas.openxmlformats.org/officeDocument/2006/relationships/image" Target="/media/imagea8.png" Id="R106ad539e4ae4348" /><Relationship Type="http://schemas.openxmlformats.org/officeDocument/2006/relationships/image" Target="/media/imagea9.png" Id="R0d448a48adba4546" /><Relationship Type="http://schemas.openxmlformats.org/officeDocument/2006/relationships/image" Target="/media/imageaa.png" Id="R05834360775a4167" /><Relationship Type="http://schemas.openxmlformats.org/officeDocument/2006/relationships/image" Target="/media/imageab.png" Id="R4b37977091364ad9" /><Relationship Type="http://schemas.openxmlformats.org/officeDocument/2006/relationships/image" Target="/media/imageac.png" Id="R58d58f405408422c" /><Relationship Type="http://schemas.openxmlformats.org/officeDocument/2006/relationships/image" Target="/media/imagead.png" Id="Rc4e2dc82c54a43a4" /><Relationship Type="http://schemas.openxmlformats.org/officeDocument/2006/relationships/image" Target="/media/imageae.png" Id="Ra9ec6d01ec6348b0" /><Relationship Type="http://schemas.openxmlformats.org/officeDocument/2006/relationships/image" Target="/media/imageaf.png" Id="R809af4641e054f9c" /><Relationship Type="http://schemas.openxmlformats.org/officeDocument/2006/relationships/image" Target="/media/imageb0.png" Id="R1e0233dfcc034fb9" /><Relationship Type="http://schemas.openxmlformats.org/officeDocument/2006/relationships/image" Target="/media/imageb1.png" Id="R349d49671d8240cf" /><Relationship Type="http://schemas.openxmlformats.org/officeDocument/2006/relationships/image" Target="/media/imageb2.png" Id="R3c403d6ec2144259" /><Relationship Type="http://schemas.openxmlformats.org/officeDocument/2006/relationships/image" Target="/media/imageb3.png" Id="R08c5061bfa514c2e" /><Relationship Type="http://schemas.openxmlformats.org/officeDocument/2006/relationships/image" Target="/media/imageb4.png" Id="R53b5ff3d08ce4041" /><Relationship Type="http://schemas.openxmlformats.org/officeDocument/2006/relationships/image" Target="/media/imageb5.png" Id="R8c50e107ae4c4fdf" /><Relationship Type="http://schemas.openxmlformats.org/officeDocument/2006/relationships/image" Target="/media/imageb6.png" Id="R6ba10b332db34439" /><Relationship Type="http://schemas.openxmlformats.org/officeDocument/2006/relationships/image" Target="/media/imageb7.png" Id="Rdadd45982f5e4894" /><Relationship Type="http://schemas.openxmlformats.org/officeDocument/2006/relationships/image" Target="/media/imageb8.png" Id="Ra9f121400581472e" /><Relationship Type="http://schemas.openxmlformats.org/officeDocument/2006/relationships/image" Target="/media/imageb9.png" Id="R12a0d913c7a04ede" /><Relationship Type="http://schemas.openxmlformats.org/officeDocument/2006/relationships/image" Target="/media/imageba.png" Id="R451dc3d45bf84ee3" /><Relationship Type="http://schemas.openxmlformats.org/officeDocument/2006/relationships/image" Target="/media/imagebb.png" Id="R32a01cce4e2c44e2" /><Relationship Type="http://schemas.openxmlformats.org/officeDocument/2006/relationships/image" Target="/media/imagebc.png" Id="R4d1645ff23504839" /><Relationship Type="http://schemas.openxmlformats.org/officeDocument/2006/relationships/image" Target="/media/imagebd.png" Id="R2d66fd60185045e9" /><Relationship Type="http://schemas.openxmlformats.org/officeDocument/2006/relationships/image" Target="/media/imagebe.png" Id="R70fcdd303d784e9e" /><Relationship Type="http://schemas.openxmlformats.org/officeDocument/2006/relationships/image" Target="/media/imagebf.png" Id="Red0f8af10ff54a78" /><Relationship Type="http://schemas.openxmlformats.org/officeDocument/2006/relationships/image" Target="/media/imagec0.png" Id="R2abf741c340e4d5d" /><Relationship Type="http://schemas.openxmlformats.org/officeDocument/2006/relationships/image" Target="/media/imagec1.png" Id="R590f247c40b94b2d" /><Relationship Type="http://schemas.openxmlformats.org/officeDocument/2006/relationships/image" Target="/media/imagec2.png" Id="Rd248a42f955f411b" /><Relationship Type="http://schemas.openxmlformats.org/officeDocument/2006/relationships/image" Target="/media/imagec3.png" Id="R7d063309ac154a08" /><Relationship Type="http://schemas.openxmlformats.org/officeDocument/2006/relationships/image" Target="/media/imagec4.png" Id="Rfa42c41a77bf47ef"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2b9d0f33-bd08-4890-b533-19762a4fccec}"/>
      </w:docPartPr>
      <w:docPartBody>
        <w:p w14:paraId="7DA44E83">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2022-10-22T00:37:50.8442581Z</dcterms:created>
  <dcterms:modified xsi:type="dcterms:W3CDTF">2022-11-05T06:10:45.3067779Z</dcterms:modified>
  <dc:creator>John Verdant</dc:creator>
  <lastModifiedBy>John Verdant</lastModifiedBy>
</coreProperties>
</file>